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2F" w:rsidRPr="00597D2F" w:rsidRDefault="00597D2F" w:rsidP="00597D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5B10">
        <w:rPr>
          <w:rFonts w:ascii="Times New Roman" w:hAnsi="Times New Roman" w:cs="Times New Roman"/>
          <w:bCs/>
          <w:noProof/>
          <w:spacing w:val="4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2334777</wp:posOffset>
            </wp:positionH>
            <wp:positionV relativeFrom="paragraph">
              <wp:align>top</wp:align>
            </wp:positionV>
            <wp:extent cx="672066" cy="733647"/>
            <wp:effectExtent l="19050" t="0" r="0" b="0"/>
            <wp:wrapSquare wrapText="bothSides"/>
            <wp:docPr id="17" name="Рисунок 17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597D2F" w:rsidRPr="00F55B10" w:rsidRDefault="00597D2F" w:rsidP="00597D2F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5B10">
        <w:rPr>
          <w:rFonts w:ascii="Times New Roman" w:hAnsi="Times New Roman" w:cs="Times New Roman"/>
          <w:bCs/>
          <w:color w:val="000000"/>
          <w:sz w:val="24"/>
          <w:szCs w:val="24"/>
        </w:rPr>
        <w:t>РОСТОВСКАЯ  ОБЛАСТЬ</w:t>
      </w:r>
    </w:p>
    <w:p w:rsidR="00597D2F" w:rsidRPr="00F55B10" w:rsidRDefault="00597D2F" w:rsidP="00597D2F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5B10">
        <w:rPr>
          <w:rFonts w:ascii="Times New Roman" w:hAnsi="Times New Roman" w:cs="Times New Roman"/>
          <w:bCs/>
          <w:color w:val="000000"/>
          <w:sz w:val="24"/>
          <w:szCs w:val="24"/>
        </w:rPr>
        <w:t>РЕМОНТНЕНСКИЙ  РАЙОН</w:t>
      </w:r>
    </w:p>
    <w:p w:rsidR="00597D2F" w:rsidRPr="00F55B10" w:rsidRDefault="00597D2F" w:rsidP="00597D2F">
      <w:pPr>
        <w:spacing w:before="280"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5B10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образование «Подгорненское  сельское   поселение»</w:t>
      </w:r>
    </w:p>
    <w:p w:rsidR="00597D2F" w:rsidRPr="00F55B10" w:rsidRDefault="00597D2F" w:rsidP="00597D2F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5B10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</w:t>
      </w:r>
    </w:p>
    <w:p w:rsidR="00597D2F" w:rsidRPr="00F55B10" w:rsidRDefault="00597D2F" w:rsidP="00597D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B10">
        <w:rPr>
          <w:rFonts w:ascii="Times New Roman" w:hAnsi="Times New Roman" w:cs="Times New Roman"/>
          <w:bCs/>
          <w:color w:val="000000"/>
          <w:sz w:val="24"/>
          <w:szCs w:val="24"/>
        </w:rPr>
        <w:t>ПОДГОРНЕНСКОГО  СЕЛЬСКОГО   ПОСЕЛЕНИЯ</w:t>
      </w:r>
    </w:p>
    <w:p w:rsidR="00597D2F" w:rsidRPr="00F55B10" w:rsidRDefault="00597D2F" w:rsidP="00597D2F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D2F" w:rsidRPr="00F55B10" w:rsidRDefault="00597D2F" w:rsidP="00597D2F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B10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597D2F" w:rsidRPr="00F55B10" w:rsidRDefault="00597D2F" w:rsidP="00597D2F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087"/>
        <w:gridCol w:w="2149"/>
        <w:gridCol w:w="3227"/>
      </w:tblGrid>
      <w:tr w:rsidR="00597D2F" w:rsidRPr="00F55B10" w:rsidTr="008D6B75">
        <w:trPr>
          <w:trHeight w:val="636"/>
        </w:trPr>
        <w:tc>
          <w:tcPr>
            <w:tcW w:w="4087" w:type="dxa"/>
          </w:tcPr>
          <w:p w:rsidR="00597D2F" w:rsidRPr="00F55B10" w:rsidRDefault="00597D2F" w:rsidP="002D7311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55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7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5B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D7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B10">
              <w:rPr>
                <w:rFonts w:ascii="Times New Roman" w:hAnsi="Times New Roman" w:cs="Times New Roman"/>
                <w:sz w:val="24"/>
                <w:szCs w:val="24"/>
              </w:rPr>
              <w:t xml:space="preserve">.2015 </w:t>
            </w:r>
          </w:p>
        </w:tc>
        <w:tc>
          <w:tcPr>
            <w:tcW w:w="2149" w:type="dxa"/>
          </w:tcPr>
          <w:p w:rsidR="00597D2F" w:rsidRPr="00F55B10" w:rsidRDefault="00597D2F" w:rsidP="002D7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</w:t>
            </w:r>
            <w:r w:rsidR="002D73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7" w:type="dxa"/>
          </w:tcPr>
          <w:p w:rsidR="00597D2F" w:rsidRPr="00F55B10" w:rsidRDefault="00597D2F" w:rsidP="00597D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55B10">
              <w:rPr>
                <w:rFonts w:ascii="Times New Roman" w:hAnsi="Times New Roman" w:cs="Times New Roman"/>
                <w:sz w:val="24"/>
                <w:szCs w:val="24"/>
              </w:rPr>
              <w:t xml:space="preserve">            с. Подгорное</w:t>
            </w:r>
          </w:p>
        </w:tc>
      </w:tr>
    </w:tbl>
    <w:p w:rsidR="008D6B75" w:rsidRDefault="008D6B75" w:rsidP="008D6B75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закреплении территорий и объектов</w:t>
      </w:r>
    </w:p>
    <w:p w:rsidR="008D6B75" w:rsidRDefault="008D6B75" w:rsidP="008D6B75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благоустройства на территории Подгорненского</w:t>
      </w:r>
    </w:p>
    <w:p w:rsidR="008D6B75" w:rsidRDefault="008D6B75" w:rsidP="008D6B7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сельского поселения  за организациями всех форм собственности</w:t>
      </w:r>
    </w:p>
    <w:p w:rsidR="008D6B75" w:rsidRDefault="008D6B75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D6B75" w:rsidRDefault="008D6B75" w:rsidP="008D6B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пунктами 24, 25 части 1 статьи 16, статьей 48 Федерального закона от 06.10.2003г. № 131-ФЗ «Об общих принципах организации местного самоуправления в Российской Федерации, Устава муниципального образования «Подгорненское сельское поселение», Правилами благоустройства  и санитарного содержания территорий населенных пунктов Подгорненского сельского поселения, утвержденными решением  Собрания депутатов </w:t>
      </w:r>
      <w:r w:rsidRPr="00DA6528">
        <w:rPr>
          <w:rFonts w:ascii="Times New Roman" w:hAnsi="Times New Roman" w:cs="Times New Roman"/>
          <w:sz w:val="24"/>
          <w:szCs w:val="24"/>
          <w:shd w:val="clear" w:color="auto" w:fill="FFFF00"/>
        </w:rPr>
        <w:t>№ 4</w:t>
      </w:r>
      <w:r w:rsidRPr="00DA6528">
        <w:rPr>
          <w:rFonts w:ascii="Times New Roman" w:hAnsi="Times New Roman"/>
          <w:sz w:val="24"/>
          <w:szCs w:val="24"/>
          <w:shd w:val="clear" w:color="auto" w:fill="FFFF00"/>
        </w:rPr>
        <w:t>7</w:t>
      </w:r>
      <w:r w:rsidRPr="00DA6528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от 2</w:t>
      </w:r>
      <w:r w:rsidRPr="00DA6528">
        <w:rPr>
          <w:rFonts w:ascii="Times New Roman" w:hAnsi="Times New Roman"/>
          <w:sz w:val="24"/>
          <w:szCs w:val="24"/>
          <w:shd w:val="clear" w:color="auto" w:fill="FFFF00"/>
        </w:rPr>
        <w:t>0</w:t>
      </w:r>
      <w:r w:rsidRPr="00DA6528">
        <w:rPr>
          <w:rFonts w:ascii="Times New Roman" w:hAnsi="Times New Roman" w:cs="Times New Roman"/>
          <w:sz w:val="24"/>
          <w:szCs w:val="24"/>
          <w:shd w:val="clear" w:color="auto" w:fill="FFFF00"/>
        </w:rPr>
        <w:t>.</w:t>
      </w:r>
      <w:r w:rsidRPr="00DA6528">
        <w:rPr>
          <w:rFonts w:ascii="Times New Roman" w:hAnsi="Times New Roman"/>
          <w:sz w:val="24"/>
          <w:szCs w:val="24"/>
          <w:shd w:val="clear" w:color="auto" w:fill="FFFF00"/>
        </w:rPr>
        <w:t>11</w:t>
      </w:r>
      <w:r w:rsidRPr="00DA6528">
        <w:rPr>
          <w:rFonts w:ascii="Times New Roman" w:hAnsi="Times New Roman" w:cs="Times New Roman"/>
          <w:sz w:val="24"/>
          <w:szCs w:val="24"/>
          <w:shd w:val="clear" w:color="auto" w:fill="FFFF00"/>
        </w:rPr>
        <w:t>.2013,</w:t>
      </w:r>
      <w:r w:rsidRPr="00DA6528">
        <w:rPr>
          <w:rFonts w:ascii="Times New Roman" w:hAnsi="Times New Roman" w:cs="Times New Roman"/>
          <w:sz w:val="24"/>
          <w:szCs w:val="24"/>
        </w:rPr>
        <w:t xml:space="preserve">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благоустройства и озеленения территории муниципального образования «Подгорненское 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поселение», по согласованию с организациями, расположенными на территории Подгорненского сельского поселения,</w:t>
      </w:r>
    </w:p>
    <w:p w:rsidR="008D6B75" w:rsidRDefault="008D6B75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ПОСТАНОВЛЯЮ:</w:t>
      </w:r>
    </w:p>
    <w:p w:rsidR="008D6B75" w:rsidRDefault="008D6B75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D6B75" w:rsidRDefault="008D6B75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Закрепить за организациями всех форм собственности, расположенными на территории муниципального образования «Подгорненское сельское поселение», территории и объекты благоустройства (улицы, площади, подъездные пути, парки и другие территории поселения)  согласно приложению  № 1 к настоящему постановлению.</w:t>
      </w:r>
    </w:p>
    <w:p w:rsidR="008D6B75" w:rsidRDefault="008D6B75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Рекомендовать организациям, всех форм собственности на прилегающих и закрепленных территориях:</w:t>
      </w:r>
    </w:p>
    <w:p w:rsidR="008D6B75" w:rsidRDefault="008D6B75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2.1. Выполнять работы по благоустройству и озеленению территорий в соответствии с разделом  3 , Правил благоустройства  и санитарного содержания территорий населенных пунктов Подгорненского сельского поселения.</w:t>
      </w:r>
    </w:p>
    <w:p w:rsidR="008D6B75" w:rsidRDefault="008D6B75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2.2. Обеспечить выполнение работ по санитарной очистке прилегающих и закрепленных территорий</w:t>
      </w:r>
      <w:r w:rsidR="002D7311">
        <w:rPr>
          <w:rFonts w:ascii="Times New Roman" w:hAnsi="Times New Roman"/>
          <w:sz w:val="24"/>
          <w:szCs w:val="24"/>
        </w:rPr>
        <w:t xml:space="preserve"> ежемесячно</w:t>
      </w:r>
      <w:r>
        <w:rPr>
          <w:rFonts w:ascii="Times New Roman" w:hAnsi="Times New Roman"/>
          <w:sz w:val="24"/>
          <w:szCs w:val="24"/>
        </w:rPr>
        <w:t>.</w:t>
      </w:r>
    </w:p>
    <w:p w:rsidR="008D6B75" w:rsidRDefault="008D6B75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D6B75" w:rsidRDefault="008D6B75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данного постановления оставляю за собой</w:t>
      </w:r>
    </w:p>
    <w:p w:rsidR="008D6B75" w:rsidRDefault="008D6B75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D6B75" w:rsidRDefault="008D6B75" w:rsidP="008D6B75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Глава Подгорненского</w:t>
      </w:r>
    </w:p>
    <w:p w:rsidR="008D6B75" w:rsidRDefault="008D6B75" w:rsidP="008D6B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 поселения                                                   Л.В.Горбатенко</w:t>
      </w:r>
      <w:r w:rsidRPr="008D6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6B75" w:rsidRDefault="008D6B75" w:rsidP="008D6B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B75" w:rsidRPr="008D6B75" w:rsidRDefault="008D6B75" w:rsidP="008D6B7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1</w:t>
      </w:r>
    </w:p>
    <w:p w:rsidR="008D6B75" w:rsidRPr="00597D2F" w:rsidRDefault="008D6B75" w:rsidP="008D6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8D6B75" w:rsidRPr="00597D2F" w:rsidRDefault="008D6B75" w:rsidP="008D6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 и индивидуальных предпринимателей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Подгорненского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59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</w:p>
    <w:p w:rsidR="008D6B75" w:rsidRDefault="008D6B75" w:rsidP="008D6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закреплению территорий для их уборки и содержания</w:t>
      </w:r>
    </w:p>
    <w:tbl>
      <w:tblPr>
        <w:tblStyle w:val="a6"/>
        <w:tblpPr w:leftFromText="180" w:rightFromText="180" w:vertAnchor="text" w:horzAnchor="margin" w:tblpX="-601" w:tblpY="940"/>
        <w:tblW w:w="10207" w:type="dxa"/>
        <w:tblLook w:val="04A0"/>
      </w:tblPr>
      <w:tblGrid>
        <w:gridCol w:w="567"/>
        <w:gridCol w:w="3545"/>
        <w:gridCol w:w="3260"/>
        <w:gridCol w:w="2835"/>
      </w:tblGrid>
      <w:tr w:rsidR="008D6B75" w:rsidTr="008D6B75">
        <w:tc>
          <w:tcPr>
            <w:tcW w:w="567" w:type="dxa"/>
          </w:tcPr>
          <w:p w:rsidR="008D6B75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5" w:type="dxa"/>
          </w:tcPr>
          <w:p w:rsidR="008D6B75" w:rsidRPr="00597D2F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организации, предприятия </w:t>
            </w:r>
          </w:p>
        </w:tc>
        <w:tc>
          <w:tcPr>
            <w:tcW w:w="3260" w:type="dxa"/>
          </w:tcPr>
          <w:p w:rsidR="008D6B75" w:rsidRPr="00597D2F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территории</w:t>
            </w:r>
          </w:p>
        </w:tc>
        <w:tc>
          <w:tcPr>
            <w:tcW w:w="2835" w:type="dxa"/>
          </w:tcPr>
          <w:p w:rsidR="008D6B75" w:rsidRPr="00597D2F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</w:tr>
      <w:tr w:rsidR="008D6B75" w:rsidRPr="005857B2" w:rsidTr="008D6B75">
        <w:tc>
          <w:tcPr>
            <w:tcW w:w="567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СПК племзавод «Подгорное»</w:t>
            </w:r>
          </w:p>
        </w:tc>
        <w:tc>
          <w:tcPr>
            <w:tcW w:w="3260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Ленина </w:t>
            </w:r>
            <w:proofErr w:type="gramStart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гаражей до перекрестка ул. Молодежная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 стороны от дороги, </w:t>
            </w:r>
            <w:r w:rsidR="00736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перекрестка ул. Молодежная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АЗС (прилегающая к парку территория), лесополоса по ул. Ленина</w:t>
            </w:r>
          </w:p>
        </w:tc>
        <w:tc>
          <w:tcPr>
            <w:tcW w:w="2835" w:type="dxa"/>
          </w:tcPr>
          <w:p w:rsidR="008D6B75" w:rsidRPr="005857B2" w:rsidRDefault="008D6B75" w:rsidP="008D6B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8D6B75" w:rsidRPr="005857B2" w:rsidTr="008D6B75">
        <w:tc>
          <w:tcPr>
            <w:tcW w:w="567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Подгорненская СОШ</w:t>
            </w:r>
          </w:p>
        </w:tc>
        <w:tc>
          <w:tcPr>
            <w:tcW w:w="3260" w:type="dxa"/>
          </w:tcPr>
          <w:p w:rsidR="008D6B75" w:rsidRPr="00B423C9" w:rsidRDefault="008D6B75" w:rsidP="008D6B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3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парковая зона (от спортивной площадки по  футбольное поле включительно) ул. Ленина от № 40 до № 11 вдоль пешеходных дорожек</w:t>
            </w:r>
          </w:p>
        </w:tc>
        <w:tc>
          <w:tcPr>
            <w:tcW w:w="2835" w:type="dxa"/>
          </w:tcPr>
          <w:p w:rsidR="008D6B75" w:rsidRPr="005857B2" w:rsidRDefault="008D6B75" w:rsidP="008D6B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8D6B75" w:rsidRPr="005857B2" w:rsidTr="008D6B75">
        <w:tc>
          <w:tcPr>
            <w:tcW w:w="567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детс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 сад «Колокольчик»</w:t>
            </w:r>
          </w:p>
        </w:tc>
        <w:tc>
          <w:tcPr>
            <w:tcW w:w="3260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периметру, аллеи сирени вдоль изгороди и к школе</w:t>
            </w:r>
          </w:p>
        </w:tc>
        <w:tc>
          <w:tcPr>
            <w:tcW w:w="283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8D6B75" w:rsidRPr="005857B2" w:rsidTr="008D6B75">
        <w:tc>
          <w:tcPr>
            <w:tcW w:w="567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</w:tcPr>
          <w:p w:rsidR="002D7311" w:rsidRPr="005857B2" w:rsidRDefault="008D6B75" w:rsidP="002D73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очта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proofErr w:type="gramStart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отделение Сбербанка России</w:t>
            </w:r>
            <w:r w:rsidR="002D7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Отделение ЮТК</w:t>
            </w:r>
          </w:p>
        </w:tc>
        <w:tc>
          <w:tcPr>
            <w:tcW w:w="3260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 вокруг здания до дороги, парковая зона до могил.</w:t>
            </w:r>
          </w:p>
        </w:tc>
        <w:tc>
          <w:tcPr>
            <w:tcW w:w="283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8D6B75" w:rsidRPr="005857B2" w:rsidTr="008D6B75">
        <w:tc>
          <w:tcPr>
            <w:tcW w:w="567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</w:tcPr>
          <w:p w:rsidR="008D6B75" w:rsidRPr="005857B2" w:rsidRDefault="008D6B75" w:rsidP="002D7311">
            <w:pPr>
              <w:tabs>
                <w:tab w:val="left" w:pos="113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Подгорненская врачебная амбулатория</w:t>
            </w:r>
          </w:p>
        </w:tc>
        <w:tc>
          <w:tcPr>
            <w:tcW w:w="3260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территория, ул. Южная от № 43 вдоль дороги до гребли</w:t>
            </w:r>
          </w:p>
        </w:tc>
        <w:tc>
          <w:tcPr>
            <w:tcW w:w="283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 сорной и сухой растительности</w:t>
            </w:r>
          </w:p>
        </w:tc>
      </w:tr>
      <w:tr w:rsidR="008D6B75" w:rsidRPr="005857B2" w:rsidTr="008D6B75">
        <w:tc>
          <w:tcPr>
            <w:tcW w:w="567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Подгорненский участок МРСК Юг</w:t>
            </w:r>
            <w:proofErr w:type="gramStart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«Ростовэнерго»</w:t>
            </w:r>
          </w:p>
        </w:tc>
        <w:tc>
          <w:tcPr>
            <w:tcW w:w="3260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Ленина от № 1 до № 9 вдоль дороги </w:t>
            </w:r>
          </w:p>
        </w:tc>
        <w:tc>
          <w:tcPr>
            <w:tcW w:w="283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 сорной и сухой растительности</w:t>
            </w:r>
          </w:p>
        </w:tc>
      </w:tr>
      <w:tr w:rsidR="008D6B75" w:rsidRPr="005857B2" w:rsidTr="008D6B75">
        <w:tc>
          <w:tcPr>
            <w:tcW w:w="567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Подгорненский участок ГУП РО «УРСВ»</w:t>
            </w:r>
          </w:p>
        </w:tc>
        <w:tc>
          <w:tcPr>
            <w:tcW w:w="3260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вдоль дороги  до ул. Ленина № 9 </w:t>
            </w:r>
          </w:p>
        </w:tc>
        <w:tc>
          <w:tcPr>
            <w:tcW w:w="283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 сорной и сухой растительности</w:t>
            </w:r>
          </w:p>
        </w:tc>
      </w:tr>
      <w:tr w:rsidR="008D6B75" w:rsidRPr="005857B2" w:rsidTr="008D6B75">
        <w:tc>
          <w:tcPr>
            <w:tcW w:w="567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3260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вдоль дороги  до балки </w:t>
            </w:r>
          </w:p>
        </w:tc>
        <w:tc>
          <w:tcPr>
            <w:tcW w:w="2835" w:type="dxa"/>
          </w:tcPr>
          <w:p w:rsidR="008D6B75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 сорной и сухой растительности</w:t>
            </w:r>
          </w:p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6B75" w:rsidRPr="005857B2" w:rsidTr="008D6B75">
        <w:tc>
          <w:tcPr>
            <w:tcW w:w="567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Подгорненский участок ЦСО</w:t>
            </w:r>
          </w:p>
        </w:tc>
        <w:tc>
          <w:tcPr>
            <w:tcW w:w="3260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ул. Ленина № 49 до № 40 территория вдоль трассы, парковая зона у ДК </w:t>
            </w:r>
          </w:p>
        </w:tc>
        <w:tc>
          <w:tcPr>
            <w:tcW w:w="283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 сорной и сухой растительности</w:t>
            </w:r>
          </w:p>
        </w:tc>
      </w:tr>
      <w:tr w:rsidR="008D6B75" w:rsidRPr="005857B2" w:rsidTr="008D6B75">
        <w:tc>
          <w:tcPr>
            <w:tcW w:w="567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Подгорненского сельского поселения</w:t>
            </w:r>
          </w:p>
        </w:tc>
        <w:tc>
          <w:tcPr>
            <w:tcW w:w="3260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сад по ул. Советская, парковая зона  до ДК, ул. Молодежная обочина дороги</w:t>
            </w:r>
          </w:p>
        </w:tc>
        <w:tc>
          <w:tcPr>
            <w:tcW w:w="283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8D6B75" w:rsidRPr="005857B2" w:rsidTr="008D6B75">
        <w:tc>
          <w:tcPr>
            <w:tcW w:w="567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МКУК Подгорненский СДК</w:t>
            </w:r>
          </w:p>
        </w:tc>
        <w:tc>
          <w:tcPr>
            <w:tcW w:w="3260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прилегающая территория по периметру, клумба у памятника В.И. Ленину, клумба у памятника воинам ВОВ, аллея от перекрестка до ДК, паковая зона у ДК </w:t>
            </w:r>
          </w:p>
        </w:tc>
        <w:tc>
          <w:tcPr>
            <w:tcW w:w="283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посадка цветов и уход за ними </w:t>
            </w:r>
          </w:p>
        </w:tc>
      </w:tr>
      <w:tr w:rsidR="008D6B75" w:rsidRPr="005857B2" w:rsidTr="008D6B75">
        <w:tc>
          <w:tcPr>
            <w:tcW w:w="567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Инбулаев В.А. магазин </w:t>
            </w:r>
          </w:p>
        </w:tc>
        <w:tc>
          <w:tcPr>
            <w:tcW w:w="3260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</w:t>
            </w:r>
          </w:p>
        </w:tc>
        <w:tc>
          <w:tcPr>
            <w:tcW w:w="283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мусора, покос сорной и сухой растительности</w:t>
            </w:r>
          </w:p>
        </w:tc>
      </w:tr>
      <w:tr w:rsidR="008D6B75" w:rsidRPr="005857B2" w:rsidTr="008D6B75">
        <w:tc>
          <w:tcPr>
            <w:tcW w:w="567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Корниенко В.Д. магазин «Радуга»</w:t>
            </w:r>
          </w:p>
        </w:tc>
        <w:tc>
          <w:tcPr>
            <w:tcW w:w="3260" w:type="dxa"/>
            <w:vMerge w:val="restart"/>
          </w:tcPr>
          <w:p w:rsidR="008D6B75" w:rsidRDefault="008D6B75" w:rsidP="008D6B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периметру, территория до ограждения школьного двора, парковая зона до автодороги по ул. Октябрьской от №  1 до № 6,</w:t>
            </w:r>
          </w:p>
          <w:p w:rsidR="008D6B75" w:rsidRPr="005857B2" w:rsidRDefault="008D6B75" w:rsidP="008D6B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Ленина придорожная сторона  </w:t>
            </w:r>
          </w:p>
        </w:tc>
        <w:tc>
          <w:tcPr>
            <w:tcW w:w="2835" w:type="dxa"/>
            <w:vMerge w:val="restart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8D6B75" w:rsidRPr="005857B2" w:rsidTr="008D6B75">
        <w:tc>
          <w:tcPr>
            <w:tcW w:w="567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Шпитько Ю.И. магазин «Твой дом», магазин «Оазис»</w:t>
            </w:r>
            <w:r w:rsidR="002D7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магазин «Престиж»</w:t>
            </w:r>
          </w:p>
        </w:tc>
        <w:tc>
          <w:tcPr>
            <w:tcW w:w="3260" w:type="dxa"/>
            <w:vMerge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6B75" w:rsidRPr="005857B2" w:rsidTr="008D6B75">
        <w:tc>
          <w:tcPr>
            <w:tcW w:w="567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Инбулаев В.А. магазин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продовольственный и непродовольственный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0" w:type="dxa"/>
            <w:vMerge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6B75" w:rsidRPr="005857B2" w:rsidTr="008D6B75">
        <w:tc>
          <w:tcPr>
            <w:tcW w:w="567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магазин Губанов Ю.С.</w:t>
            </w:r>
          </w:p>
        </w:tc>
        <w:tc>
          <w:tcPr>
            <w:tcW w:w="3260" w:type="dxa"/>
            <w:vMerge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6B75" w:rsidRPr="005857B2" w:rsidTr="008D6B75">
        <w:tc>
          <w:tcPr>
            <w:tcW w:w="567" w:type="dxa"/>
          </w:tcPr>
          <w:p w:rsidR="008D6B75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5" w:type="dxa"/>
          </w:tcPr>
          <w:p w:rsidR="008D6B75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Ясько Н.С. аптека</w:t>
            </w:r>
          </w:p>
        </w:tc>
        <w:tc>
          <w:tcPr>
            <w:tcW w:w="3260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</w:t>
            </w:r>
          </w:p>
        </w:tc>
        <w:tc>
          <w:tcPr>
            <w:tcW w:w="2835" w:type="dxa"/>
          </w:tcPr>
          <w:p w:rsidR="008D6B75" w:rsidRPr="005857B2" w:rsidRDefault="008D6B75" w:rsidP="008D6B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побелка деревьев, 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 сорной и сухой растительности</w:t>
            </w:r>
          </w:p>
        </w:tc>
      </w:tr>
    </w:tbl>
    <w:p w:rsidR="008D6B75" w:rsidRDefault="008D6B75" w:rsidP="008D6B75">
      <w:pPr>
        <w:pStyle w:val="a7"/>
        <w:jc w:val="both"/>
      </w:pPr>
    </w:p>
    <w:p w:rsidR="00597D2F" w:rsidRPr="00597D2F" w:rsidRDefault="00597D2F" w:rsidP="00597D2F">
      <w:pPr>
        <w:spacing w:after="0" w:line="240" w:lineRule="auto"/>
        <w:ind w:left="13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Приложеадм</w:t>
      </w:r>
    </w:p>
    <w:p w:rsidR="009B7ADC" w:rsidRDefault="009B7ADC" w:rsidP="00310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311" w:rsidRDefault="002D7311" w:rsidP="00310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311" w:rsidRDefault="002D7311" w:rsidP="00310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311" w:rsidRDefault="002D7311" w:rsidP="00310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311" w:rsidRDefault="002D7311" w:rsidP="00310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311" w:rsidRDefault="004E125A" w:rsidP="004E12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2D7311" w:rsidRDefault="002D7311" w:rsidP="002D73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Лист согласования </w:t>
      </w:r>
    </w:p>
    <w:p w:rsidR="002D7311" w:rsidRDefault="002D7311" w:rsidP="002D73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закреплению территорий и объектов благоустройства </w:t>
      </w:r>
    </w:p>
    <w:p w:rsidR="002D7311" w:rsidRDefault="002D7311" w:rsidP="002D73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Подгорненского сельского поселения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282"/>
        <w:gridCol w:w="2888"/>
        <w:gridCol w:w="2888"/>
      </w:tblGrid>
      <w:tr w:rsidR="000F25D9" w:rsidRPr="004E125A" w:rsidTr="004E125A">
        <w:trPr>
          <w:trHeight w:val="946"/>
        </w:trPr>
        <w:tc>
          <w:tcPr>
            <w:tcW w:w="0" w:type="auto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№</w:t>
            </w:r>
          </w:p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82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D7311" w:rsidRPr="004E125A" w:rsidTr="00595CCD">
        <w:tc>
          <w:tcPr>
            <w:tcW w:w="0" w:type="auto"/>
          </w:tcPr>
          <w:p w:rsidR="002D7311" w:rsidRPr="004E125A" w:rsidRDefault="002D7311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282" w:type="dxa"/>
          </w:tcPr>
          <w:p w:rsidR="002D7311" w:rsidRPr="004E125A" w:rsidRDefault="002D7311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Горбатенко Лариса Валентиновна</w:t>
            </w:r>
          </w:p>
        </w:tc>
        <w:tc>
          <w:tcPr>
            <w:tcW w:w="2888" w:type="dxa"/>
          </w:tcPr>
          <w:p w:rsidR="002D7311" w:rsidRPr="004E125A" w:rsidRDefault="002D7311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Глава Подгорненского сельского поселения – председатель штаба</w:t>
            </w:r>
          </w:p>
        </w:tc>
        <w:tc>
          <w:tcPr>
            <w:tcW w:w="2888" w:type="dxa"/>
          </w:tcPr>
          <w:p w:rsidR="002D7311" w:rsidRPr="004E125A" w:rsidRDefault="002D7311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25D9" w:rsidRPr="004E125A" w:rsidTr="00595CCD">
        <w:tc>
          <w:tcPr>
            <w:tcW w:w="0" w:type="auto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2" w:type="dxa"/>
          </w:tcPr>
          <w:p w:rsidR="000F25D9" w:rsidRPr="004E125A" w:rsidRDefault="000F25D9" w:rsidP="0010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Гвоздикова Татьяна Николаевна</w:t>
            </w:r>
          </w:p>
        </w:tc>
        <w:tc>
          <w:tcPr>
            <w:tcW w:w="2888" w:type="dxa"/>
          </w:tcPr>
          <w:p w:rsidR="000F25D9" w:rsidRPr="004E125A" w:rsidRDefault="000F25D9" w:rsidP="0010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Директор МБОУ «Подгорненская СОШ»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25D9" w:rsidRPr="004E125A" w:rsidTr="000F25D9">
        <w:trPr>
          <w:trHeight w:val="728"/>
        </w:trPr>
        <w:tc>
          <w:tcPr>
            <w:tcW w:w="0" w:type="auto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2" w:type="dxa"/>
          </w:tcPr>
          <w:p w:rsidR="000F25D9" w:rsidRPr="004E125A" w:rsidRDefault="000F25D9" w:rsidP="0010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Ростенко Николай Иванович</w:t>
            </w:r>
          </w:p>
        </w:tc>
        <w:tc>
          <w:tcPr>
            <w:tcW w:w="2888" w:type="dxa"/>
          </w:tcPr>
          <w:p w:rsidR="000F25D9" w:rsidRPr="004E125A" w:rsidRDefault="000F25D9" w:rsidP="000F2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Директор МКУК «Подгорненский СДК»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25D9" w:rsidRPr="004E125A" w:rsidTr="00595CCD">
        <w:tc>
          <w:tcPr>
            <w:tcW w:w="0" w:type="auto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82" w:type="dxa"/>
          </w:tcPr>
          <w:p w:rsidR="000F25D9" w:rsidRPr="004E125A" w:rsidRDefault="000F25D9" w:rsidP="0010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Бондаренко Сергей Александрович</w:t>
            </w:r>
          </w:p>
        </w:tc>
        <w:tc>
          <w:tcPr>
            <w:tcW w:w="2888" w:type="dxa"/>
          </w:tcPr>
          <w:p w:rsidR="000F25D9" w:rsidRPr="004E125A" w:rsidRDefault="000F25D9" w:rsidP="001043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председатель СПК племзавод «Подгорное»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25D9" w:rsidRPr="004E125A" w:rsidTr="00595CCD">
        <w:tc>
          <w:tcPr>
            <w:tcW w:w="0" w:type="auto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2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Шевченко Алла Ивановна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заведующая МДОУ детский сад «Колокольчик»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25D9" w:rsidRPr="004E125A" w:rsidTr="00595CCD">
        <w:tc>
          <w:tcPr>
            <w:tcW w:w="0" w:type="auto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2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 xml:space="preserve">Ковалева Маргарита Ивановна 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начальник ОПС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25D9" w:rsidRPr="004E125A" w:rsidTr="00595CCD">
        <w:tc>
          <w:tcPr>
            <w:tcW w:w="0" w:type="auto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2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Ляшенко Артем Евгеньевич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отделения сбербанка России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25D9" w:rsidRPr="004E125A" w:rsidTr="00595CCD">
        <w:trPr>
          <w:trHeight w:val="518"/>
        </w:trPr>
        <w:tc>
          <w:tcPr>
            <w:tcW w:w="0" w:type="auto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2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Конин Анатолий Васильевич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 xml:space="preserve"> отделения ЮТК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25D9" w:rsidRPr="004E125A" w:rsidTr="00595CCD">
        <w:tc>
          <w:tcPr>
            <w:tcW w:w="0" w:type="auto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282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Яровой Александр Викторович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Врачебная амбулатория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25D9" w:rsidRPr="004E125A" w:rsidTr="00595CCD">
        <w:tc>
          <w:tcPr>
            <w:tcW w:w="0" w:type="auto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82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Орловский Алексей Викторович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мастер участка МРСК Юг</w:t>
            </w:r>
            <w:proofErr w:type="gramStart"/>
            <w:r w:rsidRPr="004E125A">
              <w:rPr>
                <w:rFonts w:ascii="Times New Roman" w:hAnsi="Times New Roman" w:cs="Times New Roman"/>
              </w:rPr>
              <w:t>а-</w:t>
            </w:r>
            <w:proofErr w:type="gramEnd"/>
            <w:r w:rsidRPr="004E125A">
              <w:rPr>
                <w:rFonts w:ascii="Times New Roman" w:hAnsi="Times New Roman" w:cs="Times New Roman"/>
              </w:rPr>
              <w:t>«Ростовэнерго»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25D9" w:rsidRPr="004E125A" w:rsidTr="00595CCD">
        <w:tc>
          <w:tcPr>
            <w:tcW w:w="0" w:type="auto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82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Крамаренко Сергей Николаевич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начальник участка ГУП РО «УРСВ»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25D9" w:rsidRPr="004E125A" w:rsidTr="00595CCD">
        <w:tc>
          <w:tcPr>
            <w:tcW w:w="0" w:type="auto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82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Магомедов Нажигула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АЗС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25D9" w:rsidRPr="004E125A" w:rsidTr="00595CCD">
        <w:tc>
          <w:tcPr>
            <w:tcW w:w="0" w:type="auto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82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Мошненко</w:t>
            </w:r>
            <w:r w:rsidR="004E125A" w:rsidRPr="004E125A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  <w:p w:rsidR="004E125A" w:rsidRPr="004E125A" w:rsidRDefault="004E125A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</w:tcPr>
          <w:p w:rsidR="000F25D9" w:rsidRPr="004E125A" w:rsidRDefault="004E125A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участок ЦСО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25D9" w:rsidRPr="004E125A" w:rsidTr="00595CCD">
        <w:tc>
          <w:tcPr>
            <w:tcW w:w="0" w:type="auto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82" w:type="dxa"/>
          </w:tcPr>
          <w:p w:rsidR="000F25D9" w:rsidRPr="004E125A" w:rsidRDefault="004E125A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Инбулаев Виктор Александрович</w:t>
            </w:r>
          </w:p>
        </w:tc>
        <w:tc>
          <w:tcPr>
            <w:tcW w:w="2888" w:type="dxa"/>
          </w:tcPr>
          <w:p w:rsidR="000F25D9" w:rsidRPr="004E125A" w:rsidRDefault="004E125A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магазин продовольственный и непродовольственный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25D9" w:rsidRPr="004E125A" w:rsidTr="00595CCD">
        <w:tc>
          <w:tcPr>
            <w:tcW w:w="0" w:type="auto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282" w:type="dxa"/>
          </w:tcPr>
          <w:p w:rsidR="000F25D9" w:rsidRPr="004E125A" w:rsidRDefault="004E125A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Корниенко Валентина Дмитриевна</w:t>
            </w:r>
          </w:p>
        </w:tc>
        <w:tc>
          <w:tcPr>
            <w:tcW w:w="2888" w:type="dxa"/>
          </w:tcPr>
          <w:p w:rsidR="000F25D9" w:rsidRPr="004E125A" w:rsidRDefault="004E125A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магазин «Радуга»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25D9" w:rsidRPr="004E125A" w:rsidTr="00595CCD">
        <w:tc>
          <w:tcPr>
            <w:tcW w:w="0" w:type="auto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82" w:type="dxa"/>
          </w:tcPr>
          <w:p w:rsidR="000F25D9" w:rsidRPr="004E125A" w:rsidRDefault="004E125A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Шпитько Юрий Иванович</w:t>
            </w:r>
          </w:p>
        </w:tc>
        <w:tc>
          <w:tcPr>
            <w:tcW w:w="2888" w:type="dxa"/>
          </w:tcPr>
          <w:p w:rsidR="000F25D9" w:rsidRPr="004E125A" w:rsidRDefault="004E125A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магазин «Оазис», «Твой дом»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25D9" w:rsidRPr="004E125A" w:rsidTr="00595CCD">
        <w:tc>
          <w:tcPr>
            <w:tcW w:w="0" w:type="auto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82" w:type="dxa"/>
          </w:tcPr>
          <w:p w:rsidR="000F25D9" w:rsidRPr="004E125A" w:rsidRDefault="004E125A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Губанов Юрий Семенович</w:t>
            </w:r>
          </w:p>
        </w:tc>
        <w:tc>
          <w:tcPr>
            <w:tcW w:w="2888" w:type="dxa"/>
          </w:tcPr>
          <w:p w:rsidR="000F25D9" w:rsidRPr="004E125A" w:rsidRDefault="004E125A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25D9" w:rsidRPr="004E125A" w:rsidTr="00595CCD">
        <w:tc>
          <w:tcPr>
            <w:tcW w:w="0" w:type="auto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82" w:type="dxa"/>
          </w:tcPr>
          <w:p w:rsidR="000F25D9" w:rsidRPr="004E125A" w:rsidRDefault="004E125A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Ясько Наталья Сергеевна</w:t>
            </w:r>
          </w:p>
        </w:tc>
        <w:tc>
          <w:tcPr>
            <w:tcW w:w="2888" w:type="dxa"/>
          </w:tcPr>
          <w:p w:rsidR="000F25D9" w:rsidRPr="004E125A" w:rsidRDefault="004E125A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125A"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2888" w:type="dxa"/>
          </w:tcPr>
          <w:p w:rsidR="000F25D9" w:rsidRPr="004E125A" w:rsidRDefault="000F25D9" w:rsidP="002A11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D7311" w:rsidRPr="005857B2" w:rsidRDefault="002D7311" w:rsidP="002D73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D7311" w:rsidRPr="005857B2" w:rsidSect="0072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9CE"/>
    <w:multiLevelType w:val="multilevel"/>
    <w:tmpl w:val="4418B5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46F95"/>
    <w:multiLevelType w:val="multilevel"/>
    <w:tmpl w:val="D7B288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26F58"/>
    <w:multiLevelType w:val="multilevel"/>
    <w:tmpl w:val="A6105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34969"/>
    <w:multiLevelType w:val="multilevel"/>
    <w:tmpl w:val="E49E1E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64F66"/>
    <w:multiLevelType w:val="multilevel"/>
    <w:tmpl w:val="91807FB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610A8"/>
    <w:multiLevelType w:val="multilevel"/>
    <w:tmpl w:val="69A8F4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10B0E"/>
    <w:multiLevelType w:val="multilevel"/>
    <w:tmpl w:val="B0DC67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A0731"/>
    <w:multiLevelType w:val="multilevel"/>
    <w:tmpl w:val="164A54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47124"/>
    <w:multiLevelType w:val="multilevel"/>
    <w:tmpl w:val="A314CB7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851A4"/>
    <w:multiLevelType w:val="multilevel"/>
    <w:tmpl w:val="854E6A4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C5E61"/>
    <w:multiLevelType w:val="multilevel"/>
    <w:tmpl w:val="F0A4765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27746"/>
    <w:multiLevelType w:val="multilevel"/>
    <w:tmpl w:val="034A7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45F1F"/>
    <w:multiLevelType w:val="multilevel"/>
    <w:tmpl w:val="01289AB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7257C"/>
    <w:multiLevelType w:val="multilevel"/>
    <w:tmpl w:val="A170EC8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F16625"/>
    <w:multiLevelType w:val="multilevel"/>
    <w:tmpl w:val="B748D1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F7F9B"/>
    <w:multiLevelType w:val="multilevel"/>
    <w:tmpl w:val="7654EBD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05ED9"/>
    <w:multiLevelType w:val="multilevel"/>
    <w:tmpl w:val="F3D853C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E2EE1"/>
    <w:multiLevelType w:val="multilevel"/>
    <w:tmpl w:val="5F9AF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B118B"/>
    <w:multiLevelType w:val="multilevel"/>
    <w:tmpl w:val="4936F1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C22CDC"/>
    <w:multiLevelType w:val="multilevel"/>
    <w:tmpl w:val="541640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08024B"/>
    <w:multiLevelType w:val="multilevel"/>
    <w:tmpl w:val="5AA4B9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C17912"/>
    <w:multiLevelType w:val="multilevel"/>
    <w:tmpl w:val="0906A4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D92926"/>
    <w:multiLevelType w:val="multilevel"/>
    <w:tmpl w:val="912CE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DB0AF0"/>
    <w:multiLevelType w:val="multilevel"/>
    <w:tmpl w:val="7BCCDD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51238"/>
    <w:multiLevelType w:val="multilevel"/>
    <w:tmpl w:val="5CBE48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99011B"/>
    <w:multiLevelType w:val="multilevel"/>
    <w:tmpl w:val="422632D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15184"/>
    <w:multiLevelType w:val="multilevel"/>
    <w:tmpl w:val="FDD457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141327"/>
    <w:multiLevelType w:val="multilevel"/>
    <w:tmpl w:val="E27E7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FB5644"/>
    <w:multiLevelType w:val="multilevel"/>
    <w:tmpl w:val="5798FE7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91EFA"/>
    <w:multiLevelType w:val="multilevel"/>
    <w:tmpl w:val="2F0C31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461AF0"/>
    <w:multiLevelType w:val="multilevel"/>
    <w:tmpl w:val="4C0A88D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9C451C"/>
    <w:multiLevelType w:val="multilevel"/>
    <w:tmpl w:val="2C0C22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9F1264"/>
    <w:multiLevelType w:val="multilevel"/>
    <w:tmpl w:val="53D81F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A65828"/>
    <w:multiLevelType w:val="multilevel"/>
    <w:tmpl w:val="6684700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90225"/>
    <w:multiLevelType w:val="multilevel"/>
    <w:tmpl w:val="CE52D5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3C69D2"/>
    <w:multiLevelType w:val="multilevel"/>
    <w:tmpl w:val="094A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"/>
  </w:num>
  <w:num w:numId="3">
    <w:abstractNumId w:val="27"/>
  </w:num>
  <w:num w:numId="4">
    <w:abstractNumId w:val="17"/>
  </w:num>
  <w:num w:numId="5">
    <w:abstractNumId w:val="22"/>
  </w:num>
  <w:num w:numId="6">
    <w:abstractNumId w:val="11"/>
  </w:num>
  <w:num w:numId="7">
    <w:abstractNumId w:val="18"/>
  </w:num>
  <w:num w:numId="8">
    <w:abstractNumId w:val="0"/>
  </w:num>
  <w:num w:numId="9">
    <w:abstractNumId w:val="21"/>
  </w:num>
  <w:num w:numId="10">
    <w:abstractNumId w:val="7"/>
  </w:num>
  <w:num w:numId="11">
    <w:abstractNumId w:val="5"/>
  </w:num>
  <w:num w:numId="12">
    <w:abstractNumId w:val="6"/>
  </w:num>
  <w:num w:numId="13">
    <w:abstractNumId w:val="34"/>
  </w:num>
  <w:num w:numId="14">
    <w:abstractNumId w:val="24"/>
  </w:num>
  <w:num w:numId="15">
    <w:abstractNumId w:val="32"/>
  </w:num>
  <w:num w:numId="16">
    <w:abstractNumId w:val="19"/>
  </w:num>
  <w:num w:numId="17">
    <w:abstractNumId w:val="20"/>
  </w:num>
  <w:num w:numId="18">
    <w:abstractNumId w:val="1"/>
  </w:num>
  <w:num w:numId="19">
    <w:abstractNumId w:val="14"/>
  </w:num>
  <w:num w:numId="20">
    <w:abstractNumId w:val="26"/>
  </w:num>
  <w:num w:numId="21">
    <w:abstractNumId w:val="3"/>
  </w:num>
  <w:num w:numId="22">
    <w:abstractNumId w:val="29"/>
  </w:num>
  <w:num w:numId="23">
    <w:abstractNumId w:val="31"/>
  </w:num>
  <w:num w:numId="24">
    <w:abstractNumId w:val="16"/>
  </w:num>
  <w:num w:numId="25">
    <w:abstractNumId w:val="4"/>
  </w:num>
  <w:num w:numId="26">
    <w:abstractNumId w:val="10"/>
  </w:num>
  <w:num w:numId="27">
    <w:abstractNumId w:val="8"/>
  </w:num>
  <w:num w:numId="28">
    <w:abstractNumId w:val="30"/>
  </w:num>
  <w:num w:numId="29">
    <w:abstractNumId w:val="23"/>
  </w:num>
  <w:num w:numId="30">
    <w:abstractNumId w:val="15"/>
  </w:num>
  <w:num w:numId="31">
    <w:abstractNumId w:val="33"/>
  </w:num>
  <w:num w:numId="32">
    <w:abstractNumId w:val="9"/>
  </w:num>
  <w:num w:numId="33">
    <w:abstractNumId w:val="13"/>
  </w:num>
  <w:num w:numId="34">
    <w:abstractNumId w:val="28"/>
  </w:num>
  <w:num w:numId="35">
    <w:abstractNumId w:val="12"/>
  </w:num>
  <w:num w:numId="36">
    <w:abstractNumId w:val="2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97D2F"/>
    <w:rsid w:val="00005972"/>
    <w:rsid w:val="00015524"/>
    <w:rsid w:val="000223CF"/>
    <w:rsid w:val="000301C7"/>
    <w:rsid w:val="00055CD7"/>
    <w:rsid w:val="000F25D9"/>
    <w:rsid w:val="001376F2"/>
    <w:rsid w:val="00154C28"/>
    <w:rsid w:val="002211DB"/>
    <w:rsid w:val="002D7311"/>
    <w:rsid w:val="002F5D63"/>
    <w:rsid w:val="003102FC"/>
    <w:rsid w:val="00334FEE"/>
    <w:rsid w:val="004B5F8C"/>
    <w:rsid w:val="004E125A"/>
    <w:rsid w:val="005857B2"/>
    <w:rsid w:val="00597D2F"/>
    <w:rsid w:val="006D5209"/>
    <w:rsid w:val="00720F43"/>
    <w:rsid w:val="0073610D"/>
    <w:rsid w:val="00737EF7"/>
    <w:rsid w:val="00882621"/>
    <w:rsid w:val="008C1198"/>
    <w:rsid w:val="008D6B75"/>
    <w:rsid w:val="00907D59"/>
    <w:rsid w:val="009B7ADC"/>
    <w:rsid w:val="00A14F1E"/>
    <w:rsid w:val="00AF4554"/>
    <w:rsid w:val="00B423C9"/>
    <w:rsid w:val="00BA3F8A"/>
    <w:rsid w:val="00BD6255"/>
    <w:rsid w:val="00CD44A5"/>
    <w:rsid w:val="00E050A3"/>
    <w:rsid w:val="00ED5381"/>
    <w:rsid w:val="00EF25CB"/>
    <w:rsid w:val="00F427BF"/>
    <w:rsid w:val="00FA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D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8D6B7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с_п</dc:creator>
  <cp:keywords/>
  <dc:description/>
  <cp:lastModifiedBy>Подгорненское с_п</cp:lastModifiedBy>
  <cp:revision>21</cp:revision>
  <cp:lastPrinted>2015-04-01T07:50:00Z</cp:lastPrinted>
  <dcterms:created xsi:type="dcterms:W3CDTF">2015-03-11T10:10:00Z</dcterms:created>
  <dcterms:modified xsi:type="dcterms:W3CDTF">2015-04-01T07:50:00Z</dcterms:modified>
</cp:coreProperties>
</file>