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232B" w:rsidRDefault="002E5E8E" w:rsidP="00AC232B">
      <w:pPr>
        <w:pStyle w:val="ac"/>
        <w:rPr>
          <w:rFonts w:ascii="Times New Roman" w:hAnsi="Times New Roman" w:cs="Times New Roman"/>
          <w:sz w:val="24"/>
          <w:szCs w:val="24"/>
        </w:rPr>
      </w:pPr>
      <w:r w:rsidRPr="00AC232B">
        <w:rPr>
          <w:rFonts w:ascii="Times New Roman" w:hAnsi="Times New Roman" w:cs="Times New Roman"/>
          <w:sz w:val="24"/>
          <w:szCs w:val="24"/>
        </w:rPr>
        <w:t>2</w:t>
      </w:r>
      <w:r w:rsidR="00717923">
        <w:rPr>
          <w:rFonts w:ascii="Times New Roman" w:hAnsi="Times New Roman" w:cs="Times New Roman"/>
          <w:sz w:val="24"/>
          <w:szCs w:val="24"/>
        </w:rPr>
        <w:t>5</w:t>
      </w:r>
      <w:r w:rsidR="00C94D40" w:rsidRPr="00AC23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987">
        <w:rPr>
          <w:rFonts w:ascii="Times New Roman" w:hAnsi="Times New Roman" w:cs="Times New Roman"/>
          <w:sz w:val="24"/>
          <w:szCs w:val="24"/>
        </w:rPr>
        <w:t>июня</w:t>
      </w:r>
      <w:r w:rsidR="00F862EC" w:rsidRPr="00AC232B">
        <w:rPr>
          <w:rFonts w:ascii="Times New Roman" w:hAnsi="Times New Roman" w:cs="Times New Roman"/>
          <w:sz w:val="24"/>
          <w:szCs w:val="24"/>
        </w:rPr>
        <w:t xml:space="preserve">  20</w:t>
      </w:r>
      <w:r w:rsidR="00C94D40" w:rsidRPr="00AC232B">
        <w:rPr>
          <w:rFonts w:ascii="Times New Roman" w:hAnsi="Times New Roman" w:cs="Times New Roman"/>
          <w:sz w:val="24"/>
          <w:szCs w:val="24"/>
        </w:rPr>
        <w:t>2</w:t>
      </w:r>
      <w:r w:rsidR="00435D2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862EC" w:rsidRPr="00AC232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AF27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62EC" w:rsidRPr="00AF278C">
        <w:rPr>
          <w:rFonts w:ascii="Times New Roman" w:hAnsi="Times New Roman" w:cs="Times New Roman"/>
          <w:sz w:val="24"/>
          <w:szCs w:val="24"/>
        </w:rPr>
        <w:t xml:space="preserve"> № </w:t>
      </w:r>
      <w:r w:rsidR="00045987">
        <w:rPr>
          <w:rFonts w:ascii="Times New Roman" w:hAnsi="Times New Roman" w:cs="Times New Roman"/>
          <w:sz w:val="24"/>
          <w:szCs w:val="24"/>
        </w:rPr>
        <w:t>2</w:t>
      </w:r>
    </w:p>
    <w:p w:rsidR="00821F94" w:rsidRPr="00821F94" w:rsidRDefault="00821F94" w:rsidP="00AC232B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200A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лава </w:t>
      </w:r>
      <w:r w:rsidR="00AF27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21F94">
        <w:rPr>
          <w:rFonts w:ascii="Times New Roman" w:hAnsi="Times New Roman" w:cs="Times New Roman"/>
          <w:sz w:val="24"/>
          <w:szCs w:val="24"/>
        </w:rPr>
        <w:t xml:space="preserve">Подгорненского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="00435D26">
        <w:rPr>
          <w:rFonts w:ascii="Times New Roman" w:hAnsi="Times New Roman" w:cs="Times New Roman"/>
          <w:sz w:val="24"/>
          <w:szCs w:val="24"/>
        </w:rPr>
        <w:t>,</w:t>
      </w:r>
    </w:p>
    <w:p w:rsidR="00435D26" w:rsidRPr="00821F94" w:rsidRDefault="00435D26" w:rsidP="00435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Администрации Подгорненского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00A4" w:rsidRPr="00821F94" w:rsidRDefault="00821F94" w:rsidP="00AC23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главный специалист по общим вопросам Администрации Подгорненского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="00D43613">
        <w:rPr>
          <w:rFonts w:ascii="Times New Roman" w:hAnsi="Times New Roman" w:cs="Times New Roman"/>
          <w:sz w:val="24"/>
          <w:szCs w:val="24"/>
        </w:rPr>
        <w:t xml:space="preserve">  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Члены комиссии:               </w:t>
      </w:r>
    </w:p>
    <w:p w:rsidR="00821F94" w:rsidRPr="00821F94" w:rsidRDefault="00821F94" w:rsidP="00435D2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  <w:r w:rsidR="00D43613">
        <w:rPr>
          <w:rFonts w:ascii="Times New Roman" w:hAnsi="Times New Roman" w:cs="Times New Roman"/>
          <w:sz w:val="24"/>
          <w:szCs w:val="24"/>
        </w:rPr>
        <w:t>,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МО МВД России «Ремонтненский»</w:t>
      </w:r>
      <w:r w:rsidR="00D43613">
        <w:rPr>
          <w:rFonts w:ascii="Times New Roman" w:hAnsi="Times New Roman" w:cs="Times New Roman"/>
          <w:sz w:val="24"/>
          <w:szCs w:val="24"/>
        </w:rPr>
        <w:t>,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="00F862EC"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43613">
        <w:rPr>
          <w:rFonts w:ascii="Times New Roman" w:hAnsi="Times New Roman" w:cs="Times New Roman"/>
          <w:sz w:val="24"/>
          <w:szCs w:val="24"/>
        </w:rPr>
        <w:t>.</w:t>
      </w:r>
    </w:p>
    <w:p w:rsidR="00C200A4" w:rsidRPr="00821F94" w:rsidRDefault="00C200A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821F94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Pr="00045987" w:rsidRDefault="00F862E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45987">
        <w:rPr>
          <w:rFonts w:ascii="Times New Roman" w:hAnsi="Times New Roman" w:cs="Times New Roman"/>
          <w:sz w:val="24"/>
          <w:szCs w:val="24"/>
        </w:rPr>
        <w:t>1.</w:t>
      </w:r>
      <w:bookmarkStart w:id="0" w:name="_Hlk67922947"/>
      <w:r w:rsidR="00AF278C" w:rsidRPr="0004598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45987" w:rsidRPr="00045987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045987" w:rsidRPr="00045987">
        <w:rPr>
          <w:rFonts w:ascii="Times New Roman" w:hAnsi="Times New Roman" w:cs="Times New Roman"/>
          <w:sz w:val="24"/>
          <w:szCs w:val="24"/>
        </w:rPr>
        <w:t>предоставлении  муниципальными</w:t>
      </w:r>
      <w:proofErr w:type="gramEnd"/>
      <w:r w:rsidR="00045987" w:rsidRPr="00045987">
        <w:rPr>
          <w:rFonts w:ascii="Times New Roman" w:hAnsi="Times New Roman" w:cs="Times New Roman"/>
          <w:sz w:val="24"/>
          <w:szCs w:val="24"/>
        </w:rPr>
        <w:t xml:space="preserve"> служащими, руководителем муниципального учреждения, депутатами Собрания депутатов Подгорненского сельского поселения  сведений о доходах, расходах, имуществе и обязательствах имущественного характера за отчетный 2020 год.</w:t>
      </w:r>
    </w:p>
    <w:p w:rsidR="00AF278C" w:rsidRPr="00045987" w:rsidRDefault="00F862E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45987">
        <w:rPr>
          <w:rFonts w:ascii="Times New Roman" w:hAnsi="Times New Roman" w:cs="Times New Roman"/>
          <w:sz w:val="24"/>
          <w:szCs w:val="24"/>
        </w:rPr>
        <w:t xml:space="preserve">      </w:t>
      </w:r>
      <w:r w:rsidR="00435D26" w:rsidRPr="00045987">
        <w:rPr>
          <w:rFonts w:ascii="Times New Roman" w:hAnsi="Times New Roman" w:cs="Times New Roman"/>
          <w:sz w:val="24"/>
          <w:szCs w:val="24"/>
        </w:rPr>
        <w:t xml:space="preserve">    </w:t>
      </w:r>
      <w:r w:rsidRPr="00045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78C" w:rsidRPr="00045987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="00AF278C" w:rsidRPr="00045987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="00AF278C" w:rsidRPr="00045987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435D26" w:rsidRPr="00045987">
        <w:rPr>
          <w:rFonts w:ascii="Times New Roman" w:hAnsi="Times New Roman" w:cs="Times New Roman"/>
          <w:sz w:val="24"/>
          <w:szCs w:val="24"/>
        </w:rPr>
        <w:t>ого</w:t>
      </w:r>
      <w:r w:rsidR="00AF278C" w:rsidRPr="0004598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35D26" w:rsidRPr="00045987">
        <w:rPr>
          <w:rFonts w:ascii="Times New Roman" w:hAnsi="Times New Roman" w:cs="Times New Roman"/>
          <w:sz w:val="24"/>
          <w:szCs w:val="24"/>
        </w:rPr>
        <w:t>а</w:t>
      </w:r>
      <w:r w:rsidR="00AF278C" w:rsidRPr="00045987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</w:p>
    <w:p w:rsidR="00C200A4" w:rsidRPr="00045987" w:rsidRDefault="00AF278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45987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Подгорненского сельского поселения.</w:t>
      </w:r>
    </w:p>
    <w:p w:rsidR="00C200A4" w:rsidRPr="00045987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045987" w:rsidRDefault="00F862EC" w:rsidP="0004598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987">
        <w:rPr>
          <w:rFonts w:ascii="Times New Roman" w:hAnsi="Times New Roman" w:cs="Times New Roman"/>
          <w:sz w:val="24"/>
          <w:szCs w:val="24"/>
        </w:rPr>
        <w:t>2.</w:t>
      </w:r>
      <w:bookmarkStart w:id="1" w:name="_Hlk67922991"/>
      <w:r w:rsidR="00AF278C" w:rsidRPr="00045987">
        <w:rPr>
          <w:rFonts w:ascii="Times New Roman" w:hAnsi="Times New Roman" w:cs="Times New Roman"/>
          <w:sz w:val="24"/>
          <w:szCs w:val="24"/>
        </w:rPr>
        <w:t xml:space="preserve"> </w:t>
      </w:r>
      <w:r w:rsidR="00045987" w:rsidRPr="00045987">
        <w:rPr>
          <w:rFonts w:ascii="Times New Roman" w:hAnsi="Times New Roman" w:cs="Times New Roman"/>
          <w:sz w:val="24"/>
          <w:szCs w:val="24"/>
        </w:rPr>
        <w:t>О состоянии работы по ведению личных дел лиц, замещающих должности муниципальной службы, а также контроля за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 возможного конфликта интересов.</w:t>
      </w:r>
      <w:bookmarkEnd w:id="1"/>
    </w:p>
    <w:p w:rsidR="00435D26" w:rsidRPr="00435D26" w:rsidRDefault="00AF278C" w:rsidP="00435D2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35D26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="00435D26" w:rsidRPr="00435D26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="00435D26" w:rsidRPr="00435D26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435D26">
        <w:rPr>
          <w:rFonts w:ascii="Times New Roman" w:hAnsi="Times New Roman" w:cs="Times New Roman"/>
          <w:sz w:val="24"/>
          <w:szCs w:val="24"/>
        </w:rPr>
        <w:t>ого</w:t>
      </w:r>
      <w:r w:rsidR="00435D26" w:rsidRPr="00435D2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35D26">
        <w:rPr>
          <w:rFonts w:ascii="Times New Roman" w:hAnsi="Times New Roman" w:cs="Times New Roman"/>
          <w:sz w:val="24"/>
          <w:szCs w:val="24"/>
        </w:rPr>
        <w:t>а</w:t>
      </w:r>
      <w:r w:rsidR="00435D26" w:rsidRPr="00435D26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</w:p>
    <w:p w:rsidR="00435D26" w:rsidRPr="00435D26" w:rsidRDefault="00435D26" w:rsidP="00435D2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Подгорненского сельского поселения.</w:t>
      </w:r>
    </w:p>
    <w:p w:rsidR="00AF278C" w:rsidRPr="00435D26" w:rsidRDefault="00AF278C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E5E8E" w:rsidRPr="00435D26" w:rsidRDefault="00F862E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C232B" w:rsidRPr="00435D26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435D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35D26">
        <w:rPr>
          <w:rFonts w:ascii="Times New Roman" w:hAnsi="Times New Roman" w:cs="Times New Roman"/>
          <w:sz w:val="24"/>
          <w:szCs w:val="24"/>
        </w:rPr>
        <w:t xml:space="preserve"> </w:t>
      </w:r>
      <w:r w:rsidR="00AF278C" w:rsidRPr="00435D26">
        <w:rPr>
          <w:rFonts w:ascii="Times New Roman" w:hAnsi="Times New Roman" w:cs="Times New Roman"/>
          <w:sz w:val="24"/>
          <w:szCs w:val="24"/>
        </w:rPr>
        <w:t xml:space="preserve">Олейникову И.В., главного специалиста по общим вопросам Администрации Подгорненского сельского поселения,  </w:t>
      </w:r>
      <w:r w:rsidR="00045987">
        <w:rPr>
          <w:rFonts w:ascii="Times New Roman" w:hAnsi="Times New Roman" w:cs="Times New Roman"/>
          <w:sz w:val="24"/>
          <w:szCs w:val="24"/>
        </w:rPr>
        <w:t>которая сообщила, что все  муниципальные служащие Администрации сельского поселения, директор МКУК «</w:t>
      </w:r>
      <w:proofErr w:type="spellStart"/>
      <w:r w:rsidR="00045987">
        <w:rPr>
          <w:rFonts w:ascii="Times New Roman" w:hAnsi="Times New Roman" w:cs="Times New Roman"/>
          <w:sz w:val="24"/>
          <w:szCs w:val="24"/>
        </w:rPr>
        <w:t>Подгорненский</w:t>
      </w:r>
      <w:proofErr w:type="spellEnd"/>
      <w:r w:rsidR="00045987">
        <w:rPr>
          <w:rFonts w:ascii="Times New Roman" w:hAnsi="Times New Roman" w:cs="Times New Roman"/>
          <w:sz w:val="24"/>
          <w:szCs w:val="24"/>
        </w:rPr>
        <w:t xml:space="preserve"> сельский дом культуры», депутаты Собрания  депутатов в установленные сроки предоставили </w:t>
      </w:r>
      <w:r w:rsidR="00045987" w:rsidRPr="00045987">
        <w:rPr>
          <w:rFonts w:ascii="Times New Roman" w:hAnsi="Times New Roman" w:cs="Times New Roman"/>
          <w:sz w:val="24"/>
          <w:szCs w:val="24"/>
        </w:rPr>
        <w:t>сведений о доходах, расходах, имуществе и обязательствах имущественного характера за отчетный 2020 год.</w:t>
      </w:r>
    </w:p>
    <w:p w:rsidR="00C200A4" w:rsidRPr="00435D26" w:rsidRDefault="00C200A4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0A4" w:rsidRPr="00435D26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D2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045987" w:rsidRPr="00056257" w:rsidRDefault="00056257" w:rsidP="00056257">
      <w:p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045987" w:rsidRPr="00056257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045987" w:rsidRPr="00056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987" w:rsidRPr="00056257">
        <w:rPr>
          <w:rFonts w:ascii="Times New Roman" w:hAnsi="Times New Roman"/>
          <w:sz w:val="24"/>
          <w:szCs w:val="24"/>
        </w:rPr>
        <w:t>Олейниковой</w:t>
      </w:r>
      <w:proofErr w:type="spellEnd"/>
      <w:r w:rsidR="00045987" w:rsidRPr="00056257">
        <w:rPr>
          <w:rFonts w:ascii="Times New Roman" w:hAnsi="Times New Roman"/>
          <w:sz w:val="24"/>
          <w:szCs w:val="24"/>
        </w:rPr>
        <w:t xml:space="preserve"> И.В. принять к сведению.</w:t>
      </w:r>
    </w:p>
    <w:p w:rsidR="00045987" w:rsidRPr="00045987" w:rsidRDefault="00045987" w:rsidP="00045987">
      <w:pPr>
        <w:tabs>
          <w:tab w:val="left" w:pos="-567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98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45987">
        <w:rPr>
          <w:rFonts w:ascii="Times New Roman" w:hAnsi="Times New Roman" w:cs="Times New Roman"/>
          <w:sz w:val="24"/>
          <w:szCs w:val="24"/>
        </w:rPr>
        <w:t>2.Работу</w:t>
      </w:r>
      <w:proofErr w:type="gramEnd"/>
      <w:r w:rsidRPr="00045987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муниципальными служащими Администрации Подгорненского сельского поселения, директором МКУК «</w:t>
      </w:r>
      <w:proofErr w:type="spellStart"/>
      <w:r w:rsidRPr="00045987">
        <w:rPr>
          <w:rFonts w:ascii="Times New Roman" w:hAnsi="Times New Roman" w:cs="Times New Roman"/>
          <w:sz w:val="24"/>
          <w:szCs w:val="24"/>
        </w:rPr>
        <w:t>Подгорненский</w:t>
      </w:r>
      <w:proofErr w:type="spellEnd"/>
      <w:r w:rsidRPr="00045987">
        <w:rPr>
          <w:rFonts w:ascii="Times New Roman" w:hAnsi="Times New Roman" w:cs="Times New Roman"/>
          <w:sz w:val="24"/>
          <w:szCs w:val="24"/>
        </w:rPr>
        <w:t xml:space="preserve"> сельский дом культуры», депутатами  Собрания  депутатов Подгорненского сельского поселения считать выполненной в полном объеме.</w:t>
      </w:r>
    </w:p>
    <w:p w:rsidR="00045987" w:rsidRPr="00056257" w:rsidRDefault="00045987" w:rsidP="000459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57">
        <w:rPr>
          <w:rFonts w:ascii="Times New Roman" w:hAnsi="Times New Roman" w:cs="Times New Roman"/>
          <w:sz w:val="24"/>
          <w:szCs w:val="24"/>
        </w:rPr>
        <w:t>1.3.</w:t>
      </w:r>
      <w:r w:rsidRPr="00056257">
        <w:rPr>
          <w:rFonts w:ascii="Times New Roman" w:hAnsi="Times New Roman" w:cs="Times New Roman"/>
          <w:bCs/>
          <w:sz w:val="24"/>
          <w:szCs w:val="24"/>
        </w:rPr>
        <w:t>Главному специалисту по  общим вопросам Администрации Подгорненского сельского поселения</w:t>
      </w:r>
      <w:r w:rsidR="00056257" w:rsidRPr="0005625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056257">
        <w:rPr>
          <w:rFonts w:ascii="Times New Roman" w:hAnsi="Times New Roman" w:cs="Times New Roman"/>
          <w:bCs/>
          <w:sz w:val="24"/>
          <w:szCs w:val="24"/>
        </w:rPr>
        <w:t>родолжить</w:t>
      </w:r>
      <w:r w:rsidRPr="00056257">
        <w:rPr>
          <w:rFonts w:ascii="Times New Roman" w:hAnsi="Times New Roman" w:cs="Times New Roman"/>
          <w:sz w:val="24"/>
          <w:szCs w:val="24"/>
        </w:rPr>
        <w:t xml:space="preserve">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 и </w:t>
      </w:r>
      <w:r w:rsidRPr="00056257">
        <w:rPr>
          <w:rFonts w:ascii="Times New Roman" w:hAnsi="Times New Roman" w:cs="Times New Roman"/>
          <w:sz w:val="24"/>
          <w:szCs w:val="24"/>
        </w:rPr>
        <w:lastRenderedPageBreak/>
        <w:t>несовершеннолетних детей, предоставляемых муниципальными служащими, строго в соответствии с законодательством.</w:t>
      </w:r>
    </w:p>
    <w:p w:rsidR="00435D26" w:rsidRPr="00435D26" w:rsidRDefault="00F862EC" w:rsidP="00435D26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5D26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C232B" w:rsidRPr="00435D26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435D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6257" w:rsidRPr="00056257">
        <w:rPr>
          <w:rFonts w:ascii="Times New Roman" w:hAnsi="Times New Roman" w:cs="Times New Roman"/>
          <w:sz w:val="24"/>
          <w:szCs w:val="24"/>
        </w:rPr>
        <w:t xml:space="preserve"> </w:t>
      </w:r>
      <w:r w:rsidR="00056257" w:rsidRPr="00435D26">
        <w:rPr>
          <w:rFonts w:ascii="Times New Roman" w:hAnsi="Times New Roman" w:cs="Times New Roman"/>
          <w:sz w:val="24"/>
          <w:szCs w:val="24"/>
        </w:rPr>
        <w:t xml:space="preserve">Олейникову И.В., главного специалиста по общим вопросам Администрации Подгорненского сельского поселения,  </w:t>
      </w:r>
      <w:r w:rsidR="00056257">
        <w:rPr>
          <w:rFonts w:ascii="Times New Roman" w:hAnsi="Times New Roman" w:cs="Times New Roman"/>
          <w:sz w:val="24"/>
          <w:szCs w:val="24"/>
        </w:rPr>
        <w:t xml:space="preserve"> которая информировала членов комиссии о проводимой </w:t>
      </w:r>
      <w:r w:rsidR="00056257" w:rsidRPr="00045987">
        <w:rPr>
          <w:rFonts w:ascii="Times New Roman" w:hAnsi="Times New Roman" w:cs="Times New Roman"/>
          <w:sz w:val="24"/>
          <w:szCs w:val="24"/>
        </w:rPr>
        <w:t>работы по ведению личных дел лиц, замещающих должности муниципальной службы, а также контрол</w:t>
      </w:r>
      <w:r w:rsidR="00056257">
        <w:rPr>
          <w:rFonts w:ascii="Times New Roman" w:hAnsi="Times New Roman" w:cs="Times New Roman"/>
          <w:sz w:val="24"/>
          <w:szCs w:val="24"/>
        </w:rPr>
        <w:t>е</w:t>
      </w:r>
      <w:r w:rsidR="00056257" w:rsidRPr="00045987">
        <w:rPr>
          <w:rFonts w:ascii="Times New Roman" w:hAnsi="Times New Roman" w:cs="Times New Roman"/>
          <w:sz w:val="24"/>
          <w:szCs w:val="24"/>
        </w:rPr>
        <w:t xml:space="preserve"> за актуализацией сведений, содержащихся в анкетах, представляемых при назначении на указанные должности и поступлении на службу</w:t>
      </w:r>
      <w:r w:rsidR="00056257">
        <w:rPr>
          <w:rFonts w:ascii="Times New Roman" w:hAnsi="Times New Roman" w:cs="Times New Roman"/>
          <w:sz w:val="24"/>
          <w:szCs w:val="24"/>
        </w:rPr>
        <w:t>.</w:t>
      </w:r>
    </w:p>
    <w:p w:rsidR="00957EA3" w:rsidRPr="00435D26" w:rsidRDefault="00957EA3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435D26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D2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056257" w:rsidRPr="00717923" w:rsidRDefault="00056257" w:rsidP="00056257">
      <w:pPr>
        <w:tabs>
          <w:tab w:val="left" w:pos="-567"/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92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17923">
        <w:rPr>
          <w:rFonts w:ascii="Times New Roman" w:hAnsi="Times New Roman" w:cs="Times New Roman"/>
          <w:sz w:val="24"/>
          <w:szCs w:val="24"/>
        </w:rPr>
        <w:t>1.Информацию</w:t>
      </w:r>
      <w:proofErr w:type="gramEnd"/>
      <w:r w:rsidRPr="0071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23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r w:rsidRPr="00717923">
        <w:rPr>
          <w:rFonts w:ascii="Times New Roman" w:hAnsi="Times New Roman" w:cs="Times New Roman"/>
          <w:sz w:val="24"/>
          <w:szCs w:val="24"/>
        </w:rPr>
        <w:t xml:space="preserve"> И.В. принять к сведению.</w:t>
      </w:r>
    </w:p>
    <w:p w:rsidR="00045987" w:rsidRPr="00717923" w:rsidRDefault="00045987" w:rsidP="00045987">
      <w:pPr>
        <w:jc w:val="both"/>
        <w:rPr>
          <w:rFonts w:ascii="Times New Roman" w:hAnsi="Times New Roman" w:cs="Times New Roman"/>
          <w:sz w:val="24"/>
          <w:szCs w:val="24"/>
        </w:rPr>
      </w:pPr>
      <w:r w:rsidRPr="0071792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17923">
        <w:rPr>
          <w:rFonts w:ascii="Times New Roman" w:hAnsi="Times New Roman" w:cs="Times New Roman"/>
          <w:sz w:val="24"/>
          <w:szCs w:val="24"/>
        </w:rPr>
        <w:t>2.</w:t>
      </w:r>
      <w:r w:rsidR="00056257" w:rsidRPr="00717923">
        <w:rPr>
          <w:rFonts w:ascii="Times New Roman" w:hAnsi="Times New Roman" w:cs="Times New Roman"/>
          <w:sz w:val="24"/>
          <w:szCs w:val="24"/>
        </w:rPr>
        <w:t>Главному</w:t>
      </w:r>
      <w:proofErr w:type="gramEnd"/>
      <w:r w:rsidR="00056257" w:rsidRPr="00717923">
        <w:rPr>
          <w:rFonts w:ascii="Times New Roman" w:hAnsi="Times New Roman" w:cs="Times New Roman"/>
          <w:sz w:val="24"/>
          <w:szCs w:val="24"/>
        </w:rPr>
        <w:t xml:space="preserve"> специалисту по  общим вопросам Администрации Подгорненского сельского поселения продолжить</w:t>
      </w:r>
      <w:r w:rsidRPr="00717923">
        <w:rPr>
          <w:rFonts w:ascii="Times New Roman" w:hAnsi="Times New Roman" w:cs="Times New Roman"/>
          <w:sz w:val="24"/>
          <w:szCs w:val="24"/>
        </w:rPr>
        <w:t xml:space="preserve"> </w:t>
      </w:r>
      <w:r w:rsidR="00056257" w:rsidRPr="00717923">
        <w:rPr>
          <w:rFonts w:ascii="Times New Roman" w:hAnsi="Times New Roman" w:cs="Times New Roman"/>
          <w:sz w:val="24"/>
          <w:szCs w:val="24"/>
        </w:rPr>
        <w:t>ведение</w:t>
      </w:r>
      <w:r w:rsidRPr="00717923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56257" w:rsidRPr="00717923">
        <w:rPr>
          <w:rFonts w:ascii="Times New Roman" w:hAnsi="Times New Roman" w:cs="Times New Roman"/>
          <w:sz w:val="24"/>
          <w:szCs w:val="24"/>
        </w:rPr>
        <w:t>я</w:t>
      </w:r>
      <w:r w:rsidRPr="00717923">
        <w:rPr>
          <w:rFonts w:ascii="Times New Roman" w:hAnsi="Times New Roman" w:cs="Times New Roman"/>
          <w:sz w:val="24"/>
          <w:szCs w:val="24"/>
        </w:rPr>
        <w:t xml:space="preserve"> за актуализацией сведений, содержащихся в </w:t>
      </w:r>
      <w:r w:rsidR="00056257" w:rsidRPr="00717923">
        <w:rPr>
          <w:rFonts w:ascii="Times New Roman" w:hAnsi="Times New Roman" w:cs="Times New Roman"/>
          <w:sz w:val="24"/>
          <w:szCs w:val="24"/>
        </w:rPr>
        <w:t xml:space="preserve">личных делах  муниципальных служащих  в соответствии с </w:t>
      </w:r>
      <w:r w:rsidRPr="00717923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435D26" w:rsidRPr="00C94B8A" w:rsidRDefault="00435D26" w:rsidP="00435D26">
      <w:pPr>
        <w:pStyle w:val="ac"/>
        <w:jc w:val="both"/>
        <w:rPr>
          <w:sz w:val="24"/>
          <w:szCs w:val="24"/>
        </w:rPr>
      </w:pPr>
    </w:p>
    <w:p w:rsidR="00C200A4" w:rsidRDefault="00C200A4" w:rsidP="00435D2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21F94" w:rsidRP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C94D40" w:rsidRDefault="00C94D40" w:rsidP="00C94D4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C94D40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A557A3"/>
    <w:multiLevelType w:val="hybridMultilevel"/>
    <w:tmpl w:val="DE3C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A4"/>
    <w:rsid w:val="0004113B"/>
    <w:rsid w:val="00045987"/>
    <w:rsid w:val="00056257"/>
    <w:rsid w:val="0016798E"/>
    <w:rsid w:val="002451DB"/>
    <w:rsid w:val="002E5E8E"/>
    <w:rsid w:val="00435D26"/>
    <w:rsid w:val="00717923"/>
    <w:rsid w:val="00821F94"/>
    <w:rsid w:val="00957EA3"/>
    <w:rsid w:val="009F6406"/>
    <w:rsid w:val="00A41504"/>
    <w:rsid w:val="00AC232B"/>
    <w:rsid w:val="00AF278C"/>
    <w:rsid w:val="00C200A4"/>
    <w:rsid w:val="00C94D40"/>
    <w:rsid w:val="00D43613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847E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AF278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nhideWhenUsed/>
    <w:rsid w:val="0004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6695-4D76-4932-9F37-F29E5A1B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16</cp:revision>
  <cp:lastPrinted>2022-01-31T13:19:00Z</cp:lastPrinted>
  <dcterms:created xsi:type="dcterms:W3CDTF">2015-06-03T07:25:00Z</dcterms:created>
  <dcterms:modified xsi:type="dcterms:W3CDTF">2022-02-02T12:53:00Z</dcterms:modified>
</cp:coreProperties>
</file>