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B8" w:rsidRPr="00EE6C6F" w:rsidRDefault="000713B8" w:rsidP="000713B8">
      <w:pPr>
        <w:ind w:firstLine="540"/>
        <w:jc w:val="center"/>
        <w:rPr>
          <w:rFonts w:ascii="Times New Roman" w:hAnsi="Times New Roman" w:cs="Times New Roman"/>
          <w:sz w:val="28"/>
          <w:szCs w:val="28"/>
        </w:rPr>
      </w:pPr>
      <w:r w:rsidRPr="00EE6C6F">
        <w:rPr>
          <w:rFonts w:ascii="Times New Roman" w:hAnsi="Times New Roman" w:cs="Times New Roman"/>
          <w:noProof/>
          <w:sz w:val="28"/>
          <w:szCs w:val="28"/>
          <w:lang w:bidi="ar-SA"/>
        </w:rPr>
        <w:drawing>
          <wp:inline distT="0" distB="0" distL="0" distR="0">
            <wp:extent cx="695325" cy="6762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676275"/>
                    </a:xfrm>
                    <a:prstGeom prst="rect">
                      <a:avLst/>
                    </a:prstGeom>
                    <a:solidFill>
                      <a:srgbClr val="FFFFFF"/>
                    </a:solidFill>
                    <a:ln w="9525">
                      <a:noFill/>
                      <a:miter lim="800000"/>
                      <a:headEnd/>
                      <a:tailEnd/>
                    </a:ln>
                  </pic:spPr>
                </pic:pic>
              </a:graphicData>
            </a:graphic>
          </wp:inline>
        </w:drawing>
      </w:r>
      <w:r w:rsidR="00CC61A9">
        <w:rPr>
          <w:rFonts w:ascii="Times New Roman" w:hAnsi="Times New Roman" w:cs="Times New Roman"/>
          <w:sz w:val="28"/>
          <w:szCs w:val="28"/>
        </w:rPr>
        <w:t xml:space="preserve">      </w:t>
      </w:r>
      <w:r w:rsidRPr="00EE6C6F">
        <w:rPr>
          <w:rFonts w:ascii="Times New Roman" w:hAnsi="Times New Roman" w:cs="Times New Roman"/>
          <w:bCs/>
          <w:snapToGrid w:val="0"/>
          <w:sz w:val="28"/>
          <w:szCs w:val="28"/>
        </w:rPr>
        <w:br w:type="textWrapping" w:clear="all"/>
      </w:r>
      <w:r w:rsidRPr="00EE6C6F">
        <w:rPr>
          <w:rFonts w:ascii="Times New Roman" w:hAnsi="Times New Roman" w:cs="Times New Roman"/>
          <w:sz w:val="28"/>
          <w:szCs w:val="28"/>
        </w:rPr>
        <w:t>Ростовская область</w:t>
      </w:r>
    </w:p>
    <w:p w:rsidR="000713B8" w:rsidRPr="00EE6C6F" w:rsidRDefault="000713B8" w:rsidP="000713B8">
      <w:pPr>
        <w:ind w:firstLine="142"/>
        <w:jc w:val="center"/>
        <w:rPr>
          <w:rFonts w:ascii="Times New Roman" w:hAnsi="Times New Roman" w:cs="Times New Roman"/>
          <w:sz w:val="28"/>
          <w:szCs w:val="28"/>
        </w:rPr>
      </w:pPr>
      <w:r w:rsidRPr="00EE6C6F">
        <w:rPr>
          <w:rFonts w:ascii="Times New Roman" w:hAnsi="Times New Roman" w:cs="Times New Roman"/>
          <w:sz w:val="28"/>
          <w:szCs w:val="28"/>
        </w:rPr>
        <w:t>Ремонтненский район</w:t>
      </w:r>
    </w:p>
    <w:p w:rsidR="000713B8" w:rsidRPr="00EE6C6F" w:rsidRDefault="000713B8" w:rsidP="000713B8">
      <w:pPr>
        <w:ind w:firstLine="142"/>
        <w:jc w:val="center"/>
        <w:rPr>
          <w:rFonts w:ascii="Times New Roman" w:hAnsi="Times New Roman" w:cs="Times New Roman"/>
          <w:sz w:val="28"/>
          <w:szCs w:val="28"/>
        </w:rPr>
      </w:pPr>
      <w:r w:rsidRPr="00EE6C6F">
        <w:rPr>
          <w:rFonts w:ascii="Times New Roman" w:hAnsi="Times New Roman" w:cs="Times New Roman"/>
          <w:sz w:val="28"/>
          <w:szCs w:val="28"/>
        </w:rPr>
        <w:t>Собрание депутатов Подгорненского сельского поселения</w:t>
      </w:r>
    </w:p>
    <w:p w:rsidR="000713B8" w:rsidRPr="00EE6C6F" w:rsidRDefault="000713B8" w:rsidP="000713B8">
      <w:pPr>
        <w:jc w:val="center"/>
        <w:rPr>
          <w:rFonts w:ascii="Times New Roman" w:hAnsi="Times New Roman" w:cs="Times New Roman"/>
          <w:sz w:val="28"/>
          <w:szCs w:val="28"/>
        </w:rPr>
      </w:pPr>
    </w:p>
    <w:p w:rsidR="00EE6C6F" w:rsidRDefault="00102837" w:rsidP="000713B8">
      <w:pPr>
        <w:jc w:val="center"/>
        <w:rPr>
          <w:rFonts w:ascii="Times New Roman" w:hAnsi="Times New Roman" w:cs="Times New Roman"/>
          <w:sz w:val="28"/>
          <w:szCs w:val="28"/>
        </w:rPr>
      </w:pPr>
      <w:r>
        <w:rPr>
          <w:rFonts w:ascii="Times New Roman" w:hAnsi="Times New Roman" w:cs="Times New Roman"/>
          <w:bCs/>
          <w:sz w:val="28"/>
          <w:szCs w:val="28"/>
        </w:rPr>
        <w:t>РЕШЕНИЕ № 00</w:t>
      </w:r>
    </w:p>
    <w:p w:rsidR="000713B8" w:rsidRPr="00EE6C6F" w:rsidRDefault="00102837" w:rsidP="000713B8">
      <w:pPr>
        <w:jc w:val="center"/>
        <w:rPr>
          <w:rFonts w:ascii="Times New Roman" w:hAnsi="Times New Roman" w:cs="Times New Roman"/>
          <w:sz w:val="28"/>
          <w:szCs w:val="28"/>
        </w:rPr>
      </w:pPr>
      <w:r>
        <w:rPr>
          <w:rFonts w:ascii="Times New Roman" w:hAnsi="Times New Roman" w:cs="Times New Roman"/>
          <w:sz w:val="28"/>
          <w:szCs w:val="28"/>
        </w:rPr>
        <w:t xml:space="preserve"> 00.00.0000</w:t>
      </w:r>
      <w:r w:rsidR="000713B8" w:rsidRPr="00EE6C6F">
        <w:rPr>
          <w:rFonts w:ascii="Times New Roman" w:hAnsi="Times New Roman" w:cs="Times New Roman"/>
          <w:sz w:val="28"/>
          <w:szCs w:val="28"/>
        </w:rPr>
        <w:t xml:space="preserve"> года                                            </w:t>
      </w:r>
      <w:r w:rsidR="000713B8" w:rsidRPr="00EE6C6F">
        <w:rPr>
          <w:rFonts w:ascii="Times New Roman" w:hAnsi="Times New Roman" w:cs="Times New Roman"/>
          <w:sz w:val="28"/>
          <w:szCs w:val="28"/>
        </w:rPr>
        <w:tab/>
      </w:r>
      <w:r w:rsidR="000713B8" w:rsidRPr="00EE6C6F">
        <w:rPr>
          <w:rFonts w:ascii="Times New Roman" w:hAnsi="Times New Roman" w:cs="Times New Roman"/>
          <w:sz w:val="28"/>
          <w:szCs w:val="28"/>
        </w:rPr>
        <w:tab/>
      </w:r>
      <w:r w:rsidR="000713B8" w:rsidRPr="00EE6C6F">
        <w:rPr>
          <w:rFonts w:ascii="Times New Roman" w:hAnsi="Times New Roman" w:cs="Times New Roman"/>
          <w:sz w:val="28"/>
          <w:szCs w:val="28"/>
        </w:rPr>
        <w:tab/>
        <w:t xml:space="preserve">            с. Подгорное</w:t>
      </w:r>
    </w:p>
    <w:p w:rsidR="000713B8" w:rsidRPr="00EE6C6F" w:rsidRDefault="000713B8" w:rsidP="000713B8">
      <w:pPr>
        <w:jc w:val="both"/>
        <w:rPr>
          <w:rFonts w:ascii="Times New Roman" w:hAnsi="Times New Roman" w:cs="Times New Roman"/>
          <w:sz w:val="28"/>
          <w:szCs w:val="28"/>
        </w:rPr>
      </w:pPr>
    </w:p>
    <w:tbl>
      <w:tblPr>
        <w:tblW w:w="8710" w:type="dxa"/>
        <w:tblLayout w:type="fixed"/>
        <w:tblCellMar>
          <w:left w:w="70" w:type="dxa"/>
          <w:right w:w="70" w:type="dxa"/>
        </w:tblCellMar>
        <w:tblLook w:val="0000"/>
      </w:tblPr>
      <w:tblGrid>
        <w:gridCol w:w="5290"/>
        <w:gridCol w:w="3420"/>
      </w:tblGrid>
      <w:tr w:rsidR="000713B8" w:rsidRPr="00EE6C6F" w:rsidTr="000713B8">
        <w:trPr>
          <w:trHeight w:val="1436"/>
        </w:trPr>
        <w:tc>
          <w:tcPr>
            <w:tcW w:w="5290" w:type="dxa"/>
            <w:shd w:val="clear" w:color="auto" w:fill="auto"/>
          </w:tcPr>
          <w:p w:rsidR="000713B8" w:rsidRPr="00EE6C6F" w:rsidRDefault="000713B8" w:rsidP="000713B8">
            <w:pPr>
              <w:autoSpaceDE w:val="0"/>
              <w:autoSpaceDN w:val="0"/>
              <w:adjustRightInd w:val="0"/>
              <w:rPr>
                <w:rFonts w:ascii="Times New Roman" w:hAnsi="Times New Roman" w:cs="Times New Roman"/>
                <w:sz w:val="28"/>
                <w:szCs w:val="28"/>
              </w:rPr>
            </w:pPr>
            <w:r w:rsidRPr="00EE6C6F">
              <w:rPr>
                <w:rFonts w:ascii="Times New Roman" w:hAnsi="Times New Roman" w:cs="Times New Roman"/>
                <w:sz w:val="28"/>
                <w:szCs w:val="28"/>
              </w:rPr>
              <w:t>Об утверждении Правил</w:t>
            </w:r>
          </w:p>
          <w:p w:rsidR="000713B8" w:rsidRPr="00EE6C6F" w:rsidRDefault="000713B8" w:rsidP="000713B8">
            <w:pPr>
              <w:autoSpaceDE w:val="0"/>
              <w:autoSpaceDN w:val="0"/>
              <w:adjustRightInd w:val="0"/>
              <w:rPr>
                <w:rFonts w:ascii="Times New Roman" w:hAnsi="Times New Roman" w:cs="Times New Roman"/>
                <w:sz w:val="28"/>
                <w:szCs w:val="28"/>
              </w:rPr>
            </w:pPr>
            <w:r w:rsidRPr="00EE6C6F">
              <w:rPr>
                <w:rFonts w:ascii="Times New Roman" w:hAnsi="Times New Roman" w:cs="Times New Roman"/>
                <w:sz w:val="28"/>
                <w:szCs w:val="28"/>
              </w:rPr>
              <w:t>благоустройства и санитарного</w:t>
            </w:r>
          </w:p>
          <w:p w:rsidR="000713B8" w:rsidRPr="00EE6C6F" w:rsidRDefault="000713B8" w:rsidP="000713B8">
            <w:pPr>
              <w:autoSpaceDE w:val="0"/>
              <w:autoSpaceDN w:val="0"/>
              <w:adjustRightInd w:val="0"/>
              <w:rPr>
                <w:rFonts w:ascii="Times New Roman" w:hAnsi="Times New Roman" w:cs="Times New Roman"/>
                <w:sz w:val="28"/>
                <w:szCs w:val="28"/>
              </w:rPr>
            </w:pPr>
            <w:r w:rsidRPr="00EE6C6F">
              <w:rPr>
                <w:rFonts w:ascii="Times New Roman" w:hAnsi="Times New Roman" w:cs="Times New Roman"/>
                <w:sz w:val="28"/>
                <w:szCs w:val="28"/>
              </w:rPr>
              <w:t>содержания территории</w:t>
            </w:r>
          </w:p>
          <w:p w:rsidR="000713B8" w:rsidRPr="00EE6C6F" w:rsidRDefault="000713B8" w:rsidP="000713B8">
            <w:pPr>
              <w:jc w:val="both"/>
              <w:rPr>
                <w:rFonts w:ascii="Times New Roman" w:hAnsi="Times New Roman" w:cs="Times New Roman"/>
                <w:sz w:val="28"/>
                <w:szCs w:val="28"/>
              </w:rPr>
            </w:pPr>
            <w:r w:rsidRPr="00EE6C6F">
              <w:rPr>
                <w:rFonts w:ascii="Times New Roman" w:hAnsi="Times New Roman" w:cs="Times New Roman"/>
                <w:sz w:val="28"/>
                <w:szCs w:val="28"/>
              </w:rPr>
              <w:t>Подгорненского сельского поселения</w:t>
            </w:r>
          </w:p>
        </w:tc>
        <w:tc>
          <w:tcPr>
            <w:tcW w:w="3420" w:type="dxa"/>
            <w:shd w:val="clear" w:color="auto" w:fill="auto"/>
          </w:tcPr>
          <w:p w:rsidR="000713B8" w:rsidRPr="00EE6C6F" w:rsidRDefault="000713B8" w:rsidP="000713B8">
            <w:pPr>
              <w:ind w:right="71"/>
              <w:rPr>
                <w:rFonts w:ascii="Times New Roman" w:hAnsi="Times New Roman" w:cs="Times New Roman"/>
                <w:sz w:val="28"/>
                <w:szCs w:val="28"/>
              </w:rPr>
            </w:pPr>
          </w:p>
          <w:p w:rsidR="000713B8" w:rsidRPr="00EE6C6F" w:rsidRDefault="000713B8" w:rsidP="000713B8">
            <w:pPr>
              <w:ind w:right="71"/>
              <w:rPr>
                <w:rFonts w:ascii="Times New Roman" w:hAnsi="Times New Roman" w:cs="Times New Roman"/>
                <w:sz w:val="28"/>
                <w:szCs w:val="28"/>
              </w:rPr>
            </w:pPr>
          </w:p>
          <w:p w:rsidR="000713B8" w:rsidRPr="00EE6C6F" w:rsidRDefault="000713B8" w:rsidP="000713B8">
            <w:pPr>
              <w:ind w:right="71"/>
              <w:rPr>
                <w:rFonts w:ascii="Times New Roman" w:hAnsi="Times New Roman" w:cs="Times New Roman"/>
                <w:sz w:val="28"/>
                <w:szCs w:val="28"/>
              </w:rPr>
            </w:pPr>
          </w:p>
        </w:tc>
      </w:tr>
    </w:tbl>
    <w:p w:rsidR="000713B8" w:rsidRPr="00EE6C6F" w:rsidRDefault="000713B8" w:rsidP="000713B8">
      <w:pPr>
        <w:rPr>
          <w:rFonts w:ascii="Times New Roman" w:hAnsi="Times New Roman" w:cs="Times New Roman"/>
          <w:b/>
          <w:sz w:val="28"/>
          <w:szCs w:val="28"/>
        </w:rPr>
      </w:pPr>
      <w:r w:rsidRPr="00EE6C6F">
        <w:rPr>
          <w:rFonts w:ascii="Times New Roman" w:hAnsi="Times New Roman" w:cs="Times New Roman"/>
          <w:b/>
          <w:sz w:val="28"/>
          <w:szCs w:val="28"/>
        </w:rPr>
        <w:t xml:space="preserve">Принято </w:t>
      </w:r>
    </w:p>
    <w:p w:rsidR="000713B8" w:rsidRPr="00EE6C6F" w:rsidRDefault="000713B8" w:rsidP="000713B8">
      <w:pPr>
        <w:rPr>
          <w:rFonts w:ascii="Times New Roman" w:hAnsi="Times New Roman" w:cs="Times New Roman"/>
          <w:b/>
          <w:sz w:val="28"/>
          <w:szCs w:val="28"/>
        </w:rPr>
      </w:pPr>
      <w:r w:rsidRPr="00EE6C6F">
        <w:rPr>
          <w:rFonts w:ascii="Times New Roman" w:hAnsi="Times New Roman" w:cs="Times New Roman"/>
          <w:b/>
          <w:sz w:val="28"/>
          <w:szCs w:val="28"/>
        </w:rPr>
        <w:t>Собранием депутатов</w:t>
      </w:r>
    </w:p>
    <w:p w:rsidR="000713B8" w:rsidRPr="00EE6C6F" w:rsidRDefault="000713B8" w:rsidP="000713B8">
      <w:pPr>
        <w:autoSpaceDE w:val="0"/>
        <w:autoSpaceDN w:val="0"/>
        <w:adjustRightInd w:val="0"/>
        <w:ind w:firstLine="1560"/>
        <w:rPr>
          <w:rFonts w:ascii="Times New Roman" w:hAnsi="Times New Roman" w:cs="Times New Roman"/>
          <w:sz w:val="28"/>
          <w:szCs w:val="28"/>
        </w:rPr>
      </w:pPr>
      <w:r w:rsidRPr="00EE6C6F">
        <w:rPr>
          <w:rFonts w:ascii="Times New Roman" w:hAnsi="Times New Roman" w:cs="Times New Roman"/>
          <w:sz w:val="28"/>
          <w:szCs w:val="28"/>
        </w:rPr>
        <w:t>В соответствии с пунктом 19 части 14 Федерального закона от 06.10.200З № 131-ФЗ «Об общих принципах организации местного самоуправления в Российской Федерации», в редакции Федерального закона от 30.11.2011 № 361 «О внесении изменений в отдельные законодательные акты Российской Федерации»,  а также в целях обеспечения надлежащего благоустройства и озеленения, санитарного благополучия населения и охраны окружающей среды на территории Подгорненского сельского поселения, Собрание депутатов Подгорненского сельского поселения,</w:t>
      </w:r>
    </w:p>
    <w:p w:rsidR="000713B8" w:rsidRPr="00EE6C6F" w:rsidRDefault="000713B8" w:rsidP="000713B8">
      <w:pPr>
        <w:autoSpaceDE w:val="0"/>
        <w:autoSpaceDN w:val="0"/>
        <w:adjustRightInd w:val="0"/>
        <w:ind w:firstLine="1560"/>
        <w:rPr>
          <w:rFonts w:ascii="Times New Roman" w:hAnsi="Times New Roman" w:cs="Times New Roman"/>
          <w:sz w:val="28"/>
          <w:szCs w:val="28"/>
        </w:rPr>
      </w:pPr>
    </w:p>
    <w:p w:rsidR="000713B8" w:rsidRPr="00EE6C6F" w:rsidRDefault="000713B8" w:rsidP="000713B8">
      <w:pPr>
        <w:jc w:val="center"/>
        <w:rPr>
          <w:rFonts w:ascii="Times New Roman" w:hAnsi="Times New Roman" w:cs="Times New Roman"/>
          <w:b/>
          <w:sz w:val="28"/>
          <w:szCs w:val="28"/>
        </w:rPr>
      </w:pPr>
      <w:r w:rsidRPr="00EE6C6F">
        <w:rPr>
          <w:rFonts w:ascii="Times New Roman" w:hAnsi="Times New Roman" w:cs="Times New Roman"/>
          <w:b/>
          <w:sz w:val="28"/>
          <w:szCs w:val="28"/>
        </w:rPr>
        <w:t>РЕШИЛО:</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1. Утвердить Правила благоустройства и санитарного содержания территории Подгорненского сельского поселения (приложение № 1).</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2. Должностным лицам Администрации Подгорненского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обеспечить контроль за соблюдением на территории сельского поселения указанных выше Правил и иных норм, установленных нормативно-правовыми актами Подгорненского сельского поселения.</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3. Решение Собрания Делутатов Подгорненского сельского поселения от</w:t>
      </w:r>
    </w:p>
    <w:p w:rsidR="000713B8" w:rsidRPr="00EE6C6F" w:rsidRDefault="000713B8" w:rsidP="000713B8">
      <w:pPr>
        <w:autoSpaceDE w:val="0"/>
        <w:autoSpaceDN w:val="0"/>
        <w:adjustRightInd w:val="0"/>
        <w:rPr>
          <w:rFonts w:ascii="Times New Roman" w:hAnsi="Times New Roman" w:cs="Times New Roman"/>
          <w:sz w:val="28"/>
          <w:szCs w:val="28"/>
        </w:rPr>
      </w:pPr>
      <w:r w:rsidRPr="00EE6C6F">
        <w:rPr>
          <w:rFonts w:ascii="Times New Roman" w:hAnsi="Times New Roman" w:cs="Times New Roman"/>
          <w:sz w:val="28"/>
          <w:szCs w:val="28"/>
        </w:rPr>
        <w:t>28.12.2016 г. №12 «Об утверждении правил благоустройства и санитарного содержания территории Подгорненскогосельского поселения считать утратившим силу.</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4. Настоящее постановление вступает в силу  с 01.11.2017 года.</w:t>
      </w:r>
    </w:p>
    <w:p w:rsidR="000713B8" w:rsidRPr="00EE6C6F" w:rsidRDefault="000713B8" w:rsidP="000713B8">
      <w:pPr>
        <w:autoSpaceDE w:val="0"/>
        <w:autoSpaceDN w:val="0"/>
        <w:adjustRightInd w:val="0"/>
        <w:ind w:firstLine="851"/>
        <w:rPr>
          <w:rFonts w:ascii="Times New Roman" w:hAnsi="Times New Roman" w:cs="Times New Roman"/>
          <w:sz w:val="28"/>
          <w:szCs w:val="28"/>
        </w:rPr>
      </w:pPr>
      <w:r w:rsidRPr="00EE6C6F">
        <w:rPr>
          <w:rFonts w:ascii="Times New Roman" w:hAnsi="Times New Roman" w:cs="Times New Roman"/>
          <w:sz w:val="28"/>
          <w:szCs w:val="28"/>
        </w:rPr>
        <w:t>5. Контроль за выполнением данного решения оставляю за собой.</w:t>
      </w:r>
    </w:p>
    <w:p w:rsidR="000713B8" w:rsidRPr="00EE6C6F" w:rsidRDefault="000713B8" w:rsidP="000713B8">
      <w:pPr>
        <w:autoSpaceDE w:val="0"/>
        <w:autoSpaceDN w:val="0"/>
        <w:adjustRightInd w:val="0"/>
        <w:rPr>
          <w:rFonts w:ascii="Times New Roman" w:hAnsi="Times New Roman" w:cs="Times New Roman"/>
          <w:sz w:val="28"/>
          <w:szCs w:val="28"/>
        </w:rPr>
      </w:pPr>
    </w:p>
    <w:p w:rsidR="000713B8" w:rsidRPr="00EE6C6F" w:rsidRDefault="000713B8" w:rsidP="000713B8">
      <w:pPr>
        <w:autoSpaceDE w:val="0"/>
        <w:autoSpaceDN w:val="0"/>
        <w:adjustRightInd w:val="0"/>
        <w:rPr>
          <w:rFonts w:ascii="Times New Roman" w:hAnsi="Times New Roman" w:cs="Times New Roman"/>
          <w:sz w:val="28"/>
          <w:szCs w:val="28"/>
        </w:rPr>
      </w:pPr>
    </w:p>
    <w:p w:rsidR="000713B8" w:rsidRPr="00EE6C6F" w:rsidRDefault="000713B8" w:rsidP="000713B8">
      <w:pPr>
        <w:jc w:val="both"/>
        <w:rPr>
          <w:rFonts w:ascii="Times New Roman" w:hAnsi="Times New Roman" w:cs="Times New Roman"/>
          <w:sz w:val="28"/>
          <w:szCs w:val="28"/>
        </w:rPr>
      </w:pPr>
    </w:p>
    <w:p w:rsidR="000713B8" w:rsidRPr="00EE6C6F" w:rsidRDefault="000713B8" w:rsidP="000713B8">
      <w:pPr>
        <w:rPr>
          <w:rFonts w:ascii="Times New Roman" w:hAnsi="Times New Roman" w:cs="Times New Roman"/>
          <w:sz w:val="28"/>
          <w:szCs w:val="28"/>
        </w:rPr>
      </w:pPr>
      <w:r w:rsidRPr="00EE6C6F">
        <w:rPr>
          <w:rFonts w:ascii="Times New Roman" w:hAnsi="Times New Roman" w:cs="Times New Roman"/>
          <w:b/>
          <w:sz w:val="28"/>
          <w:szCs w:val="28"/>
        </w:rPr>
        <w:t xml:space="preserve"> </w:t>
      </w:r>
      <w:r w:rsidRPr="00EE6C6F">
        <w:rPr>
          <w:rFonts w:ascii="Times New Roman" w:hAnsi="Times New Roman" w:cs="Times New Roman"/>
          <w:sz w:val="28"/>
          <w:szCs w:val="28"/>
        </w:rPr>
        <w:t>Председатель Собрания депутатов-глава</w:t>
      </w:r>
    </w:p>
    <w:p w:rsidR="000713B8" w:rsidRPr="00EE6C6F" w:rsidRDefault="000713B8" w:rsidP="000713B8">
      <w:pPr>
        <w:rPr>
          <w:rFonts w:ascii="Times New Roman" w:hAnsi="Times New Roman" w:cs="Times New Roman"/>
          <w:sz w:val="28"/>
          <w:szCs w:val="28"/>
        </w:rPr>
      </w:pPr>
      <w:r w:rsidRPr="00EE6C6F">
        <w:rPr>
          <w:rFonts w:ascii="Times New Roman" w:hAnsi="Times New Roman" w:cs="Times New Roman"/>
          <w:sz w:val="28"/>
          <w:szCs w:val="28"/>
        </w:rPr>
        <w:t xml:space="preserve"> Подгорненского сельского поселения</w:t>
      </w:r>
      <w:r w:rsidRPr="00EE6C6F">
        <w:rPr>
          <w:rFonts w:ascii="Times New Roman" w:hAnsi="Times New Roman" w:cs="Times New Roman"/>
          <w:b/>
          <w:sz w:val="28"/>
          <w:szCs w:val="28"/>
        </w:rPr>
        <w:t xml:space="preserve"> </w:t>
      </w:r>
      <w:r w:rsidRPr="00EE6C6F">
        <w:rPr>
          <w:rFonts w:ascii="Times New Roman" w:hAnsi="Times New Roman" w:cs="Times New Roman"/>
          <w:sz w:val="28"/>
          <w:szCs w:val="28"/>
        </w:rPr>
        <w:t xml:space="preserve">             </w:t>
      </w:r>
      <w:r w:rsidR="00EE6C6F">
        <w:rPr>
          <w:rFonts w:ascii="Times New Roman" w:hAnsi="Times New Roman" w:cs="Times New Roman"/>
          <w:sz w:val="28"/>
          <w:szCs w:val="28"/>
        </w:rPr>
        <w:t xml:space="preserve">                       </w:t>
      </w:r>
      <w:r w:rsidRPr="00EE6C6F">
        <w:rPr>
          <w:rFonts w:ascii="Times New Roman" w:hAnsi="Times New Roman" w:cs="Times New Roman"/>
          <w:sz w:val="28"/>
          <w:szCs w:val="28"/>
        </w:rPr>
        <w:t xml:space="preserve">  </w:t>
      </w:r>
      <w:r w:rsidRPr="00EE6C6F">
        <w:rPr>
          <w:rFonts w:ascii="Times New Roman" w:hAnsi="Times New Roman" w:cs="Times New Roman"/>
          <w:sz w:val="28"/>
          <w:szCs w:val="28"/>
        </w:rPr>
        <w:tab/>
      </w:r>
      <w:r w:rsidRPr="00EE6C6F">
        <w:rPr>
          <w:rFonts w:ascii="Times New Roman" w:hAnsi="Times New Roman" w:cs="Times New Roman"/>
          <w:sz w:val="28"/>
          <w:szCs w:val="28"/>
        </w:rPr>
        <w:tab/>
      </w:r>
      <w:r w:rsidRPr="00EE6C6F">
        <w:rPr>
          <w:rFonts w:ascii="Times New Roman" w:hAnsi="Times New Roman" w:cs="Times New Roman"/>
          <w:sz w:val="28"/>
          <w:szCs w:val="28"/>
        </w:rPr>
        <w:tab/>
      </w:r>
      <w:r w:rsidRPr="00EE6C6F">
        <w:rPr>
          <w:rFonts w:ascii="Times New Roman" w:hAnsi="Times New Roman" w:cs="Times New Roman"/>
          <w:sz w:val="28"/>
          <w:szCs w:val="28"/>
        </w:rPr>
        <w:tab/>
        <w:t>А.И.Лаврентьев</w:t>
      </w:r>
    </w:p>
    <w:p w:rsidR="00C63869"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lastRenderedPageBreak/>
        <w:t xml:space="preserve">Приложение № 1 </w:t>
      </w:r>
    </w:p>
    <w:p w:rsidR="00E25C15"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t>к решению Собрания депутатов</w:t>
      </w:r>
    </w:p>
    <w:p w:rsidR="00E25C15" w:rsidRPr="00E25C15" w:rsidRDefault="00E25C15" w:rsidP="00E25C15">
      <w:pPr>
        <w:pStyle w:val="50"/>
        <w:shd w:val="clear" w:color="auto" w:fill="auto"/>
        <w:spacing w:before="120" w:after="120" w:line="240" w:lineRule="auto"/>
        <w:contextualSpacing/>
        <w:jc w:val="right"/>
        <w:rPr>
          <w:b w:val="0"/>
          <w:color w:val="000000" w:themeColor="text1"/>
          <w:sz w:val="24"/>
          <w:szCs w:val="24"/>
        </w:rPr>
      </w:pPr>
      <w:r w:rsidRPr="00E25C15">
        <w:rPr>
          <w:b w:val="0"/>
          <w:color w:val="000000" w:themeColor="text1"/>
          <w:sz w:val="24"/>
          <w:szCs w:val="24"/>
        </w:rPr>
        <w:t xml:space="preserve">Подгорненского сельского поселения </w:t>
      </w:r>
    </w:p>
    <w:p w:rsidR="00E25C15" w:rsidRPr="00E25C15" w:rsidRDefault="001F37BC" w:rsidP="00E25C15">
      <w:pPr>
        <w:pStyle w:val="50"/>
        <w:shd w:val="clear" w:color="auto" w:fill="auto"/>
        <w:spacing w:before="120" w:after="120" w:line="240" w:lineRule="auto"/>
        <w:contextualSpacing/>
        <w:jc w:val="right"/>
        <w:rPr>
          <w:b w:val="0"/>
          <w:color w:val="000000" w:themeColor="text1"/>
          <w:sz w:val="24"/>
          <w:szCs w:val="24"/>
        </w:rPr>
      </w:pPr>
      <w:r>
        <w:rPr>
          <w:b w:val="0"/>
          <w:color w:val="000000" w:themeColor="text1"/>
          <w:sz w:val="24"/>
          <w:szCs w:val="24"/>
        </w:rPr>
        <w:t>№ 00 от 00.00.0000</w:t>
      </w:r>
      <w:r w:rsidR="00E25C15" w:rsidRPr="00E25C15">
        <w:rPr>
          <w:b w:val="0"/>
          <w:color w:val="000000" w:themeColor="text1"/>
          <w:sz w:val="24"/>
          <w:szCs w:val="24"/>
        </w:rPr>
        <w:t xml:space="preserve"> год.</w:t>
      </w: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D30873">
      <w:pPr>
        <w:pStyle w:val="50"/>
        <w:shd w:val="clear" w:color="auto" w:fill="auto"/>
        <w:spacing w:before="120" w:after="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D30873" w:rsidRDefault="00D30873"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БЛАГОУСТРОЙСТВА ТЕРРИТОРИИ </w:t>
      </w:r>
    </w:p>
    <w:p w:rsidR="00D30873" w:rsidRDefault="00533AF5"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ПОДГОРНЕНСКОГО</w:t>
      </w:r>
      <w:r w:rsidR="00D30873">
        <w:rPr>
          <w:color w:val="000000" w:themeColor="text1"/>
          <w:sz w:val="24"/>
          <w:szCs w:val="24"/>
        </w:rPr>
        <w:t xml:space="preserve"> СЕЛЬСКОГО ПОСЕЛЕНИЯ </w:t>
      </w:r>
    </w:p>
    <w:p w:rsidR="00107ECF" w:rsidRPr="00A04B4C" w:rsidRDefault="00533AF5"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РЕМОНТНЕНСКОГО </w:t>
      </w:r>
      <w:r w:rsidR="00D30873">
        <w:rPr>
          <w:color w:val="000000" w:themeColor="text1"/>
          <w:sz w:val="24"/>
          <w:szCs w:val="24"/>
        </w:rPr>
        <w:t xml:space="preserve">РАЙОНА </w:t>
      </w:r>
      <w:r w:rsidR="00192957" w:rsidRPr="00A04B4C">
        <w:rPr>
          <w:color w:val="000000" w:themeColor="text1"/>
          <w:sz w:val="24"/>
          <w:szCs w:val="24"/>
        </w:rPr>
        <w:t>РОСТОВСКОЙ ОБЛАСТИ</w:t>
      </w:r>
    </w:p>
    <w:p w:rsidR="00D30873" w:rsidRDefault="00D30873" w:rsidP="00192957">
      <w:pPr>
        <w:spacing w:before="120"/>
        <w:jc w:val="center"/>
        <w:rPr>
          <w:rFonts w:ascii="Times New Roman" w:hAnsi="Times New Roman" w:cs="Times New Roman"/>
          <w:b/>
          <w:color w:val="000000" w:themeColor="text1"/>
        </w:rPr>
      </w:pP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w:t>
      </w:r>
      <w:r w:rsidR="00D30873">
        <w:rPr>
          <w:b w:val="0"/>
          <w:color w:val="000000" w:themeColor="text1"/>
          <w:sz w:val="28"/>
          <w:szCs w:val="28"/>
        </w:rPr>
        <w:t xml:space="preserve">территории </w:t>
      </w:r>
      <w:r w:rsidR="00533AF5">
        <w:rPr>
          <w:b w:val="0"/>
          <w:color w:val="000000" w:themeColor="text1"/>
          <w:sz w:val="28"/>
          <w:szCs w:val="28"/>
        </w:rPr>
        <w:t>Подгорненского</w:t>
      </w:r>
      <w:r w:rsidR="00D30873">
        <w:rPr>
          <w:b w:val="0"/>
          <w:color w:val="000000" w:themeColor="text1"/>
          <w:sz w:val="28"/>
          <w:szCs w:val="28"/>
        </w:rPr>
        <w:t xml:space="preserve"> сельского поселения </w:t>
      </w:r>
      <w:r w:rsidR="00533AF5">
        <w:rPr>
          <w:b w:val="0"/>
          <w:color w:val="000000" w:themeColor="text1"/>
          <w:sz w:val="28"/>
          <w:szCs w:val="28"/>
        </w:rPr>
        <w:t xml:space="preserve">Ремонтненского </w:t>
      </w:r>
      <w:r w:rsidR="00D30873">
        <w:rPr>
          <w:b w:val="0"/>
          <w:color w:val="000000" w:themeColor="text1"/>
          <w:sz w:val="28"/>
          <w:szCs w:val="28"/>
        </w:rPr>
        <w:t>района Ростовской области</w:t>
      </w:r>
      <w:r w:rsidRPr="00A04B4C">
        <w:rPr>
          <w:b w:val="0"/>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w:t>
      </w:r>
      <w:r w:rsidR="00D30873">
        <w:rPr>
          <w:b w:val="0"/>
          <w:color w:val="000000" w:themeColor="text1"/>
          <w:sz w:val="28"/>
          <w:szCs w:val="28"/>
        </w:rPr>
        <w:t>ого</w:t>
      </w:r>
      <w:r w:rsidR="0040712F" w:rsidRPr="00A04B4C">
        <w:rPr>
          <w:b w:val="0"/>
          <w:color w:val="000000" w:themeColor="text1"/>
          <w:sz w:val="28"/>
          <w:szCs w:val="28"/>
        </w:rPr>
        <w:t xml:space="preserve"> пункт</w:t>
      </w:r>
      <w:r w:rsidR="00D30873">
        <w:rPr>
          <w:b w:val="0"/>
          <w:color w:val="000000" w:themeColor="text1"/>
          <w:sz w:val="28"/>
          <w:szCs w:val="28"/>
        </w:rPr>
        <w:t>а</w:t>
      </w:r>
      <w:r w:rsidRPr="00A04B4C">
        <w:rPr>
          <w:b w:val="0"/>
          <w:color w:val="000000" w:themeColor="text1"/>
          <w:sz w:val="28"/>
          <w:szCs w:val="28"/>
        </w:rPr>
        <w:t>, как совокупности территориально выраженных факторов, характеризую</w:t>
      </w:r>
      <w:r w:rsidR="00D30873">
        <w:rPr>
          <w:b w:val="0"/>
          <w:color w:val="000000" w:themeColor="text1"/>
          <w:sz w:val="28"/>
          <w:szCs w:val="28"/>
        </w:rPr>
        <w:t xml:space="preserve">щих среду обитания в </w:t>
      </w:r>
      <w:r w:rsidR="00533AF5">
        <w:rPr>
          <w:b w:val="0"/>
          <w:color w:val="000000" w:themeColor="text1"/>
          <w:sz w:val="28"/>
          <w:szCs w:val="28"/>
        </w:rPr>
        <w:t xml:space="preserve">Подгорненском </w:t>
      </w:r>
      <w:r w:rsidR="00D30873">
        <w:rPr>
          <w:b w:val="0"/>
          <w:color w:val="000000" w:themeColor="text1"/>
          <w:sz w:val="28"/>
          <w:szCs w:val="28"/>
        </w:rPr>
        <w:t>сельском поселении</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533AF5">
        <w:rPr>
          <w:rFonts w:ascii="Times New Roman" w:hAnsi="Times New Roman" w:cs="Times New Roman"/>
          <w:color w:val="000000" w:themeColor="text1"/>
          <w:sz w:val="28"/>
          <w:szCs w:val="28"/>
        </w:rPr>
        <w:t>Подгорненского</w:t>
      </w:r>
      <w:r w:rsidR="00D30873" w:rsidRPr="00D30873">
        <w:rPr>
          <w:rFonts w:ascii="Times New Roman" w:hAnsi="Times New Roman" w:cs="Times New Roman"/>
          <w:color w:val="000000" w:themeColor="text1"/>
          <w:sz w:val="28"/>
          <w:szCs w:val="28"/>
        </w:rPr>
        <w:t xml:space="preserve"> сельского поселения </w:t>
      </w:r>
      <w:r w:rsidR="00533AF5">
        <w:rPr>
          <w:rFonts w:ascii="Times New Roman" w:hAnsi="Times New Roman" w:cs="Times New Roman"/>
          <w:color w:val="000000" w:themeColor="text1"/>
          <w:sz w:val="28"/>
          <w:szCs w:val="28"/>
        </w:rPr>
        <w:t xml:space="preserve">Ремонтненского </w:t>
      </w:r>
      <w:r w:rsidR="00D30873" w:rsidRPr="00D30873">
        <w:rPr>
          <w:rFonts w:ascii="Times New Roman" w:hAnsi="Times New Roman" w:cs="Times New Roman"/>
          <w:color w:val="000000" w:themeColor="text1"/>
          <w:sz w:val="28"/>
          <w:szCs w:val="28"/>
        </w:rPr>
        <w:t>района Ростовской области</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A27D0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533AF5">
        <w:rPr>
          <w:rFonts w:ascii="Times New Roman" w:hAnsi="Times New Roman" w:cs="Times New Roman"/>
          <w:color w:val="000000" w:themeColor="text1"/>
          <w:sz w:val="28"/>
          <w:szCs w:val="28"/>
        </w:rPr>
        <w:t>Подгорненского</w:t>
      </w:r>
      <w:r w:rsidR="00D30873" w:rsidRPr="00D30873">
        <w:rPr>
          <w:rFonts w:ascii="Times New Roman" w:hAnsi="Times New Roman" w:cs="Times New Roman"/>
          <w:color w:val="000000" w:themeColor="text1"/>
          <w:sz w:val="28"/>
          <w:szCs w:val="28"/>
        </w:rPr>
        <w:t xml:space="preserve"> сельского поселения </w:t>
      </w:r>
      <w:r w:rsidR="00533AF5">
        <w:rPr>
          <w:rFonts w:ascii="Times New Roman" w:hAnsi="Times New Roman" w:cs="Times New Roman"/>
          <w:color w:val="000000" w:themeColor="text1"/>
          <w:sz w:val="28"/>
          <w:szCs w:val="28"/>
        </w:rPr>
        <w:t xml:space="preserve">Ремонтненского </w:t>
      </w:r>
      <w:r w:rsidR="00D30873" w:rsidRPr="00D30873">
        <w:rPr>
          <w:rFonts w:ascii="Times New Roman" w:hAnsi="Times New Roman" w:cs="Times New Roman"/>
          <w:color w:val="000000" w:themeColor="text1"/>
          <w:sz w:val="28"/>
          <w:szCs w:val="28"/>
        </w:rPr>
        <w:t>района Ростовской области</w:t>
      </w:r>
      <w:r w:rsidRPr="00A04B4C">
        <w:rPr>
          <w:rFonts w:ascii="Times New Roman" w:hAnsi="Times New Roman" w:cs="Times New Roman"/>
          <w:color w:val="000000" w:themeColor="text1"/>
          <w:sz w:val="28"/>
          <w:szCs w:val="28"/>
        </w:rPr>
        <w:t>.</w:t>
      </w:r>
    </w:p>
    <w:p w:rsidR="00DE7B7B" w:rsidRPr="00A04B4C"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w:t>
      </w:r>
      <w:r w:rsidR="00871626">
        <w:rPr>
          <w:rFonts w:ascii="Times New Roman" w:hAnsi="Times New Roman" w:cs="Times New Roman"/>
          <w:color w:val="000000" w:themeColor="text1"/>
          <w:sz w:val="28"/>
          <w:szCs w:val="28"/>
        </w:rPr>
        <w:t>ого</w:t>
      </w:r>
      <w:r w:rsidR="00DE7B7B" w:rsidRPr="00A04B4C">
        <w:rPr>
          <w:rFonts w:ascii="Times New Roman" w:hAnsi="Times New Roman" w:cs="Times New Roman"/>
          <w:color w:val="000000" w:themeColor="text1"/>
          <w:sz w:val="28"/>
          <w:szCs w:val="28"/>
        </w:rPr>
        <w:t xml:space="preserve"> пункт</w:t>
      </w:r>
      <w:r w:rsidR="00871626">
        <w:rPr>
          <w:rFonts w:ascii="Times New Roman" w:hAnsi="Times New Roman" w:cs="Times New Roman"/>
          <w:color w:val="000000" w:themeColor="text1"/>
          <w:sz w:val="28"/>
          <w:szCs w:val="28"/>
        </w:rPr>
        <w:t>а</w:t>
      </w:r>
      <w:r w:rsidR="00DE7B7B" w:rsidRPr="00A04B4C">
        <w:rPr>
          <w:rFonts w:ascii="Times New Roman" w:hAnsi="Times New Roman" w:cs="Times New Roman"/>
          <w:color w:val="000000" w:themeColor="text1"/>
          <w:sz w:val="28"/>
          <w:szCs w:val="28"/>
        </w:rPr>
        <w:t>.</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 xml:space="preserve">ребования охраны здоровья человека включают: противопожарные, санитарно-гигиенические, </w:t>
      </w:r>
      <w:r w:rsidR="006106C9" w:rsidRPr="00A04B4C">
        <w:rPr>
          <w:rFonts w:ascii="Times New Roman" w:hAnsi="Times New Roman" w:cs="Times New Roman"/>
          <w:color w:val="000000" w:themeColor="text1"/>
          <w:sz w:val="28"/>
          <w:szCs w:val="28"/>
        </w:rPr>
        <w:lastRenderedPageBreak/>
        <w:t>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25377D" w:rsidRDefault="005F2264" w:rsidP="00B521D2">
      <w:pPr>
        <w:pStyle w:val="22"/>
        <w:shd w:val="clear" w:color="auto" w:fill="auto"/>
        <w:tabs>
          <w:tab w:val="left" w:pos="709"/>
        </w:tabs>
        <w:spacing w:before="0" w:after="0" w:line="240" w:lineRule="auto"/>
        <w:ind w:firstLine="709"/>
        <w:jc w:val="both"/>
        <w:rPr>
          <w:color w:val="auto"/>
          <w:spacing w:val="2"/>
          <w:sz w:val="28"/>
          <w:szCs w:val="28"/>
          <w:shd w:val="clear" w:color="auto" w:fill="FFFFFF"/>
        </w:rPr>
      </w:pPr>
      <w:r w:rsidRPr="0025377D">
        <w:rPr>
          <w:color w:val="auto"/>
          <w:sz w:val="28"/>
          <w:szCs w:val="28"/>
          <w:lang w:bidi="ar-SA"/>
        </w:rPr>
        <w:t xml:space="preserve">Перечень </w:t>
      </w:r>
      <w:r w:rsidR="00B24D76" w:rsidRPr="0025377D">
        <w:rPr>
          <w:color w:val="auto"/>
          <w:sz w:val="28"/>
          <w:szCs w:val="28"/>
          <w:lang w:bidi="ar-SA"/>
        </w:rPr>
        <w:t xml:space="preserve">благоустраиваемых </w:t>
      </w:r>
      <w:r w:rsidRPr="0025377D">
        <w:rPr>
          <w:color w:val="auto"/>
          <w:sz w:val="28"/>
          <w:szCs w:val="28"/>
          <w:lang w:bidi="ar-SA"/>
        </w:rPr>
        <w:t>функциональных зон</w:t>
      </w:r>
      <w:r w:rsidR="00A27D07">
        <w:rPr>
          <w:color w:val="auto"/>
          <w:sz w:val="28"/>
          <w:szCs w:val="28"/>
          <w:lang w:bidi="ar-SA"/>
        </w:rPr>
        <w:t xml:space="preserve"> </w:t>
      </w:r>
      <w:r w:rsidR="00533AF5">
        <w:rPr>
          <w:color w:val="auto"/>
          <w:sz w:val="28"/>
          <w:szCs w:val="28"/>
          <w:lang w:bidi="ar-SA"/>
        </w:rPr>
        <w:t>Подгорненского</w:t>
      </w:r>
      <w:r w:rsidR="00A27D07">
        <w:rPr>
          <w:color w:val="auto"/>
          <w:sz w:val="28"/>
          <w:szCs w:val="28"/>
          <w:lang w:bidi="ar-SA"/>
        </w:rPr>
        <w:t xml:space="preserve"> сельского поселения</w:t>
      </w:r>
      <w:r w:rsidRPr="0025377D">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25377D">
        <w:rPr>
          <w:color w:val="auto"/>
          <w:sz w:val="28"/>
          <w:szCs w:val="28"/>
          <w:lang w:bidi="ar-SA"/>
        </w:rPr>
        <w:t xml:space="preserve">коммунальные и иные </w:t>
      </w:r>
      <w:r w:rsidRPr="0025377D">
        <w:rPr>
          <w:color w:val="auto"/>
          <w:sz w:val="28"/>
          <w:szCs w:val="28"/>
          <w:lang w:bidi="ar-SA"/>
        </w:rPr>
        <w:t>зоны</w:t>
      </w:r>
      <w:r w:rsidR="005E2759" w:rsidRPr="0025377D">
        <w:rPr>
          <w:color w:val="auto"/>
          <w:sz w:val="28"/>
          <w:szCs w:val="28"/>
          <w:lang w:bidi="ar-SA"/>
        </w:rPr>
        <w:t xml:space="preserve">, </w:t>
      </w:r>
      <w:r w:rsidR="005E2759" w:rsidRPr="0025377D">
        <w:rPr>
          <w:color w:val="auto"/>
          <w:spacing w:val="2"/>
          <w:sz w:val="28"/>
          <w:szCs w:val="28"/>
          <w:shd w:val="clear" w:color="auto" w:fill="FFFFFF"/>
        </w:rPr>
        <w:t>определенны</w:t>
      </w:r>
      <w:r w:rsidR="00B24D76" w:rsidRPr="0025377D">
        <w:rPr>
          <w:color w:val="auto"/>
          <w:spacing w:val="2"/>
          <w:sz w:val="28"/>
          <w:szCs w:val="28"/>
          <w:shd w:val="clear" w:color="auto" w:fill="FFFFFF"/>
        </w:rPr>
        <w:t>е</w:t>
      </w:r>
      <w:r w:rsidR="005E2759" w:rsidRPr="0025377D">
        <w:rPr>
          <w:color w:val="auto"/>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25377D">
        <w:rPr>
          <w:color w:val="auto"/>
          <w:spacing w:val="2"/>
          <w:sz w:val="28"/>
          <w:szCs w:val="28"/>
          <w:shd w:val="clear" w:color="auto" w:fill="FFFFFF"/>
        </w:rPr>
        <w:t>образования</w:t>
      </w:r>
      <w:r w:rsidR="00B24D76" w:rsidRPr="0025377D">
        <w:rPr>
          <w:color w:val="auto"/>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lastRenderedPageBreak/>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A27D07">
        <w:rPr>
          <w:rFonts w:ascii="Times New Roman" w:hAnsi="Times New Roman" w:cs="Times New Roman"/>
          <w:color w:val="000000" w:themeColor="text1"/>
        </w:rPr>
        <w:t xml:space="preserve"> числе</w:t>
      </w:r>
      <w:r w:rsidR="008E4E9F" w:rsidRPr="00A04B4C">
        <w:rPr>
          <w:rFonts w:ascii="Times New Roman" w:hAnsi="Times New Roman" w:cs="Times New Roman"/>
          <w:color w:val="000000" w:themeColor="text1"/>
        </w:rPr>
        <w:t xml:space="preserve">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Элементы благоустройства</w:t>
      </w:r>
      <w:r w:rsidR="00871626">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871626">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533AF5">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w:t>
      </w:r>
      <w:r w:rsidR="004F674B" w:rsidRPr="00A04B4C">
        <w:rPr>
          <w:rFonts w:ascii="Times New Roman" w:hAnsi="Times New Roman" w:cs="Times New Roman"/>
          <w:color w:val="000000" w:themeColor="text1"/>
          <w:spacing w:val="2"/>
          <w:sz w:val="28"/>
          <w:szCs w:val="28"/>
          <w:shd w:val="clear" w:color="auto" w:fill="FFFFFF"/>
        </w:rPr>
        <w:lastRenderedPageBreak/>
        <w:t>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lastRenderedPageBreak/>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871626">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871626">
        <w:rPr>
          <w:color w:val="000000" w:themeColor="text1"/>
          <w:sz w:val="28"/>
          <w:szCs w:val="28"/>
        </w:rPr>
        <w:t xml:space="preserve"> </w:t>
      </w:r>
      <w:r w:rsidR="00A35E47" w:rsidRPr="00A04B4C">
        <w:rPr>
          <w:color w:val="000000" w:themeColor="text1"/>
          <w:sz w:val="28"/>
          <w:szCs w:val="28"/>
        </w:rPr>
        <w:t>В рамках</w:t>
      </w:r>
      <w:r w:rsidR="00871626">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871626">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871626">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533AF5">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871626">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871626">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9375F" w:rsidRPr="00871626" w:rsidRDefault="00B22256" w:rsidP="00871626">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871626">
        <w:rPr>
          <w:color w:val="000000" w:themeColor="text1"/>
          <w:sz w:val="28"/>
          <w:szCs w:val="28"/>
        </w:rPr>
        <w:t>Второй блок задач - р</w:t>
      </w:r>
      <w:r w:rsidR="000773B6" w:rsidRPr="00871626">
        <w:rPr>
          <w:color w:val="000000" w:themeColor="text1"/>
          <w:sz w:val="28"/>
          <w:szCs w:val="28"/>
        </w:rPr>
        <w:t>еализация проекта</w:t>
      </w:r>
      <w:r w:rsidR="0013318E" w:rsidRPr="00871626">
        <w:rPr>
          <w:color w:val="000000" w:themeColor="text1"/>
          <w:sz w:val="28"/>
          <w:szCs w:val="28"/>
        </w:rPr>
        <w:t xml:space="preserve"> по благоустройству территорий</w:t>
      </w:r>
      <w:r w:rsidR="00353C32" w:rsidRPr="00871626">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A27D07">
        <w:rPr>
          <w:color w:val="000000" w:themeColor="text1"/>
          <w:sz w:val="28"/>
          <w:szCs w:val="28"/>
        </w:rPr>
        <w:t xml:space="preserve"> </w:t>
      </w:r>
      <w:r w:rsidR="00F54361" w:rsidRPr="00A04B4C">
        <w:rPr>
          <w:color w:val="000000" w:themeColor="text1"/>
          <w:sz w:val="28"/>
          <w:szCs w:val="28"/>
        </w:rPr>
        <w:lastRenderedPageBreak/>
        <w:t>является</w:t>
      </w:r>
      <w:r w:rsidR="00A27D07">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население </w:t>
      </w:r>
      <w:r w:rsidR="00533AF5">
        <w:rPr>
          <w:color w:val="000000" w:themeColor="text1"/>
          <w:sz w:val="28"/>
          <w:szCs w:val="28"/>
        </w:rPr>
        <w:t>Подгорненского</w:t>
      </w:r>
      <w:r w:rsidR="00A27D07">
        <w:rPr>
          <w:color w:val="000000" w:themeColor="text1"/>
          <w:sz w:val="28"/>
          <w:szCs w:val="28"/>
        </w:rPr>
        <w:t xml:space="preserve"> 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xml:space="preserve">, осуществляющие деятельность на территории </w:t>
      </w:r>
      <w:r w:rsidR="00533AF5">
        <w:rPr>
          <w:color w:val="000000" w:themeColor="text1"/>
          <w:sz w:val="28"/>
          <w:szCs w:val="28"/>
        </w:rPr>
        <w:t>Подгорненского</w:t>
      </w:r>
      <w:r w:rsidR="00B1453E" w:rsidRPr="00B1453E">
        <w:rPr>
          <w:color w:val="000000" w:themeColor="text1"/>
          <w:sz w:val="28"/>
          <w:szCs w:val="28"/>
        </w:rPr>
        <w:t xml:space="preserve"> сельского поселения </w:t>
      </w:r>
      <w:r w:rsidR="00533AF5">
        <w:rPr>
          <w:color w:val="000000" w:themeColor="text1"/>
          <w:sz w:val="28"/>
          <w:szCs w:val="28"/>
        </w:rPr>
        <w:t xml:space="preserve">Ремонтненского </w:t>
      </w:r>
      <w:r w:rsidR="00B1453E" w:rsidRPr="00B1453E">
        <w:rPr>
          <w:color w:val="000000" w:themeColor="text1"/>
          <w:sz w:val="28"/>
          <w:szCs w:val="28"/>
        </w:rPr>
        <w:t>района Ростовской области</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B1453E" w:rsidRDefault="0013318E" w:rsidP="008A3D12">
      <w:pPr>
        <w:pStyle w:val="22"/>
        <w:numPr>
          <w:ilvl w:val="1"/>
          <w:numId w:val="1"/>
        </w:numPr>
        <w:shd w:val="clear" w:color="auto" w:fill="auto"/>
        <w:tabs>
          <w:tab w:val="left" w:pos="1134"/>
          <w:tab w:val="left" w:pos="1251"/>
        </w:tabs>
        <w:spacing w:before="0" w:after="0" w:line="240" w:lineRule="auto"/>
        <w:ind w:firstLine="709"/>
        <w:jc w:val="both"/>
        <w:rPr>
          <w:color w:val="000000" w:themeColor="text1"/>
          <w:sz w:val="28"/>
          <w:szCs w:val="28"/>
        </w:rPr>
      </w:pPr>
      <w:r w:rsidRPr="00B1453E">
        <w:rPr>
          <w:color w:val="000000" w:themeColor="text1"/>
          <w:sz w:val="28"/>
          <w:szCs w:val="28"/>
        </w:rPr>
        <w:t xml:space="preserve">Участие жителей </w:t>
      </w:r>
      <w:r w:rsidR="000726D8" w:rsidRPr="00B1453E">
        <w:rPr>
          <w:color w:val="000000" w:themeColor="text1"/>
          <w:sz w:val="28"/>
          <w:szCs w:val="28"/>
        </w:rPr>
        <w:t xml:space="preserve">осуществляется </w:t>
      </w:r>
      <w:r w:rsidRPr="00B1453E">
        <w:rPr>
          <w:color w:val="000000" w:themeColor="text1"/>
          <w:sz w:val="28"/>
          <w:szCs w:val="28"/>
        </w:rPr>
        <w:t xml:space="preserve">прямым или опосредованным </w:t>
      </w:r>
      <w:r w:rsidR="000726D8" w:rsidRPr="00B1453E">
        <w:rPr>
          <w:color w:val="000000" w:themeColor="text1"/>
          <w:sz w:val="28"/>
          <w:szCs w:val="28"/>
        </w:rPr>
        <w:t xml:space="preserve">способом </w:t>
      </w:r>
      <w:r w:rsidRPr="00B1453E">
        <w:rPr>
          <w:color w:val="000000" w:themeColor="text1"/>
          <w:sz w:val="28"/>
          <w:szCs w:val="28"/>
        </w:rPr>
        <w:t>через общественные организации</w:t>
      </w:r>
      <w:r w:rsidR="00B1453E">
        <w:rPr>
          <w:color w:val="000000" w:themeColor="text1"/>
          <w:sz w:val="28"/>
          <w:szCs w:val="28"/>
        </w:rPr>
        <w:t>.</w:t>
      </w:r>
      <w:r w:rsidRPr="00B1453E">
        <w:rPr>
          <w:color w:val="000000" w:themeColor="text1"/>
          <w:sz w:val="28"/>
          <w:szCs w:val="28"/>
        </w:rPr>
        <w:t xml:space="preserve">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5576E2">
        <w:rPr>
          <w:color w:val="auto"/>
          <w:sz w:val="28"/>
          <w:szCs w:val="28"/>
        </w:rPr>
        <w:t>Территории</w:t>
      </w:r>
      <w:r w:rsidR="005576E2">
        <w:rPr>
          <w:color w:val="auto"/>
          <w:sz w:val="28"/>
          <w:szCs w:val="28"/>
        </w:rPr>
        <w:t xml:space="preserve"> </w:t>
      </w:r>
      <w:r w:rsidR="00533AF5">
        <w:rPr>
          <w:color w:val="auto"/>
          <w:sz w:val="28"/>
          <w:szCs w:val="28"/>
        </w:rPr>
        <w:t>Подгорненского</w:t>
      </w:r>
      <w:r w:rsidR="005576E2">
        <w:rPr>
          <w:color w:val="auto"/>
          <w:sz w:val="28"/>
          <w:szCs w:val="28"/>
        </w:rPr>
        <w:t xml:space="preserve"> сельского поселения</w:t>
      </w:r>
      <w:r w:rsidR="000726D8" w:rsidRPr="00B1453E">
        <w:rPr>
          <w:color w:val="000000" w:themeColor="text1"/>
          <w:sz w:val="28"/>
          <w:szCs w:val="28"/>
        </w:rPr>
        <w:t>,</w:t>
      </w:r>
      <w:r w:rsidRPr="00B1453E">
        <w:rPr>
          <w:color w:val="000000" w:themeColor="text1"/>
          <w:sz w:val="28"/>
          <w:szCs w:val="28"/>
        </w:rPr>
        <w:t xml:space="preserve"> удобно расположенные и легко доступные для большого числа жителей</w:t>
      </w:r>
      <w:r w:rsidR="000726D8" w:rsidRPr="00B1453E">
        <w:rPr>
          <w:color w:val="000000" w:themeColor="text1"/>
          <w:sz w:val="28"/>
          <w:szCs w:val="28"/>
        </w:rPr>
        <w:t xml:space="preserve">, </w:t>
      </w:r>
      <w:r w:rsidRPr="00B1453E">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B1453E">
        <w:rPr>
          <w:color w:val="000000" w:themeColor="text1"/>
          <w:sz w:val="28"/>
          <w:szCs w:val="28"/>
        </w:rPr>
        <w:t>Следует</w:t>
      </w:r>
      <w:r w:rsidRPr="00B1453E">
        <w:rPr>
          <w:color w:val="000000" w:themeColor="text1"/>
          <w:sz w:val="28"/>
          <w:szCs w:val="28"/>
        </w:rPr>
        <w:t xml:space="preserve"> предусмотреть взаимосвязь прост</w:t>
      </w:r>
      <w:r w:rsidR="00A27D07">
        <w:rPr>
          <w:color w:val="000000" w:themeColor="text1"/>
          <w:sz w:val="28"/>
          <w:szCs w:val="28"/>
        </w:rPr>
        <w:t xml:space="preserve">ранств </w:t>
      </w:r>
      <w:r w:rsidR="00533AF5">
        <w:rPr>
          <w:color w:val="000000" w:themeColor="text1"/>
          <w:sz w:val="28"/>
          <w:szCs w:val="28"/>
        </w:rPr>
        <w:t>Подгорненского</w:t>
      </w:r>
      <w:r w:rsidR="00A27D07">
        <w:rPr>
          <w:color w:val="000000" w:themeColor="text1"/>
          <w:sz w:val="28"/>
          <w:szCs w:val="28"/>
        </w:rPr>
        <w:t xml:space="preserve"> сельского поселения</w:t>
      </w:r>
      <w:r w:rsidRPr="00B1453E">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B1453E">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w:t>
      </w:r>
      <w:r w:rsidR="0013318E" w:rsidRPr="00A04B4C">
        <w:rPr>
          <w:color w:val="000000" w:themeColor="text1"/>
          <w:sz w:val="28"/>
          <w:szCs w:val="28"/>
        </w:rPr>
        <w:lastRenderedPageBreak/>
        <w:t>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5576E2">
        <w:rPr>
          <w:color w:val="000000" w:themeColor="text1"/>
          <w:sz w:val="28"/>
          <w:szCs w:val="28"/>
        </w:rPr>
        <w:t xml:space="preserve"> территории</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r w:rsidR="005576E2">
        <w:rPr>
          <w:color w:val="000000" w:themeColor="text1"/>
          <w:sz w:val="28"/>
          <w:szCs w:val="28"/>
        </w:rPr>
        <w:t xml:space="preserve"> </w:t>
      </w:r>
      <w:r w:rsidR="00533AF5">
        <w:rPr>
          <w:color w:val="000000" w:themeColor="text1"/>
          <w:sz w:val="28"/>
          <w:szCs w:val="28"/>
        </w:rPr>
        <w:t>Подгорненского</w:t>
      </w:r>
      <w:r w:rsidR="005576E2">
        <w:rPr>
          <w:color w:val="000000" w:themeColor="text1"/>
          <w:sz w:val="28"/>
          <w:szCs w:val="28"/>
        </w:rPr>
        <w:t xml:space="preserve"> сельского поселения</w:t>
      </w:r>
      <w:r w:rsidR="0013318E" w:rsidRPr="00A04B4C">
        <w:rPr>
          <w:color w:val="000000" w:themeColor="text1"/>
          <w:sz w:val="28"/>
          <w:szCs w:val="28"/>
        </w:rPr>
        <w:t>.</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w:t>
      </w:r>
      <w:r w:rsidR="0013318E" w:rsidRPr="00A04B4C">
        <w:rPr>
          <w:color w:val="000000" w:themeColor="text1"/>
          <w:sz w:val="28"/>
          <w:szCs w:val="28"/>
        </w:rPr>
        <w:lastRenderedPageBreak/>
        <w:t>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w:t>
      </w:r>
      <w:r w:rsidR="00533AF5">
        <w:rPr>
          <w:color w:val="000000" w:themeColor="text1"/>
          <w:sz w:val="28"/>
          <w:szCs w:val="28"/>
        </w:rPr>
        <w:t>Подгорненского</w:t>
      </w:r>
      <w:r w:rsidR="005576E2">
        <w:rPr>
          <w:color w:val="000000" w:themeColor="text1"/>
          <w:sz w:val="28"/>
          <w:szCs w:val="28"/>
        </w:rPr>
        <w:t xml:space="preserve"> сельского поселения</w:t>
      </w:r>
      <w:r w:rsidR="0013318E" w:rsidRPr="00A04B4C">
        <w:rPr>
          <w:color w:val="000000" w:themeColor="text1"/>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5576E2" w:rsidP="005576E2">
      <w:pPr>
        <w:pStyle w:val="22"/>
        <w:shd w:val="clear" w:color="auto" w:fill="auto"/>
        <w:tabs>
          <w:tab w:val="left" w:pos="709"/>
        </w:tabs>
        <w:spacing w:before="0" w:after="0" w:line="240" w:lineRule="auto"/>
        <w:jc w:val="both"/>
        <w:rPr>
          <w:color w:val="000000" w:themeColor="text1"/>
          <w:sz w:val="28"/>
          <w:szCs w:val="28"/>
        </w:rPr>
      </w:pPr>
      <w:r>
        <w:rPr>
          <w:color w:val="000000" w:themeColor="text1"/>
          <w:sz w:val="28"/>
          <w:szCs w:val="28"/>
        </w:rPr>
        <w:t xml:space="preserve">      </w:t>
      </w:r>
      <w:r w:rsidR="000B78F4"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5576E2">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A04B4C">
        <w:rPr>
          <w:color w:val="000000" w:themeColor="text1"/>
          <w:sz w:val="28"/>
          <w:szCs w:val="28"/>
        </w:rPr>
        <w:lastRenderedPageBreak/>
        <w:t>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807CE8">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07CE8">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33AF5">
        <w:rPr>
          <w:color w:val="000000" w:themeColor="text1"/>
          <w:sz w:val="28"/>
          <w:szCs w:val="28"/>
        </w:rPr>
        <w:t>Подгорненского</w:t>
      </w:r>
      <w:r w:rsidR="00807CE8">
        <w:rPr>
          <w:color w:val="000000" w:themeColor="text1"/>
          <w:sz w:val="28"/>
          <w:szCs w:val="28"/>
        </w:rPr>
        <w:t xml:space="preserve"> 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807CE8" w:rsidP="00807CE8">
      <w:pPr>
        <w:pStyle w:val="22"/>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      </w:t>
      </w:r>
      <w:r w:rsidR="000B78F4"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w:t>
      </w:r>
      <w:r w:rsidR="00533AF5">
        <w:rPr>
          <w:color w:val="000000" w:themeColor="text1"/>
          <w:sz w:val="28"/>
          <w:szCs w:val="28"/>
        </w:rPr>
        <w:t>Подгорненского</w:t>
      </w:r>
      <w:r w:rsidR="00807CE8">
        <w:rPr>
          <w:color w:val="000000" w:themeColor="text1"/>
          <w:sz w:val="28"/>
          <w:szCs w:val="28"/>
        </w:rPr>
        <w:t xml:space="preserve"> сельского поселения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2123E1">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2123E1">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xml:space="preserve">, в холлах значимых и </w:t>
      </w:r>
      <w:r w:rsidRPr="00A04B4C">
        <w:rPr>
          <w:color w:val="000000" w:themeColor="text1"/>
          <w:sz w:val="28"/>
          <w:szCs w:val="28"/>
        </w:rPr>
        <w:lastRenderedPageBreak/>
        <w:t>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2123E1">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2123E1">
        <w:rPr>
          <w:color w:val="000000" w:themeColor="text1"/>
          <w:sz w:val="28"/>
          <w:szCs w:val="28"/>
        </w:rPr>
        <w:t xml:space="preserve"> </w:t>
      </w:r>
      <w:r w:rsidR="0013318E" w:rsidRPr="00A04B4C">
        <w:rPr>
          <w:color w:val="000000" w:themeColor="text1"/>
          <w:sz w:val="28"/>
          <w:szCs w:val="28"/>
        </w:rPr>
        <w:t>предусмотренными</w:t>
      </w:r>
      <w:r w:rsidR="002123E1">
        <w:rPr>
          <w:color w:val="000000" w:themeColor="text1"/>
          <w:sz w:val="28"/>
          <w:szCs w:val="28"/>
        </w:rPr>
        <w:t xml:space="preserve"> </w:t>
      </w:r>
      <w:r w:rsidR="0013318E" w:rsidRPr="00A04B4C">
        <w:rPr>
          <w:color w:val="000000" w:themeColor="text1"/>
          <w:sz w:val="28"/>
          <w:szCs w:val="28"/>
        </w:rPr>
        <w:t>Федеральным</w:t>
      </w:r>
      <w:r w:rsidR="002123E1">
        <w:rPr>
          <w:color w:val="000000" w:themeColor="text1"/>
          <w:sz w:val="28"/>
          <w:szCs w:val="28"/>
        </w:rPr>
        <w:t xml:space="preserve"> </w:t>
      </w:r>
      <w:r w:rsidR="0013318E" w:rsidRPr="00A04B4C">
        <w:rPr>
          <w:color w:val="000000" w:themeColor="text1"/>
          <w:sz w:val="28"/>
          <w:szCs w:val="28"/>
        </w:rPr>
        <w:t>законом</w:t>
      </w:r>
      <w:r w:rsidR="002123E1">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w:t>
      </w:r>
      <w:r w:rsidR="002123E1">
        <w:rPr>
          <w:color w:val="000000" w:themeColor="text1"/>
          <w:sz w:val="28"/>
          <w:szCs w:val="28"/>
        </w:rPr>
        <w:t xml:space="preserve">Администрации </w:t>
      </w:r>
      <w:r w:rsidR="00533AF5">
        <w:rPr>
          <w:color w:val="000000" w:themeColor="text1"/>
          <w:sz w:val="28"/>
          <w:szCs w:val="28"/>
        </w:rPr>
        <w:lastRenderedPageBreak/>
        <w:t>Подгорненского</w:t>
      </w:r>
      <w:r w:rsidR="002123E1">
        <w:rPr>
          <w:color w:val="000000" w:themeColor="text1"/>
          <w:sz w:val="28"/>
          <w:szCs w:val="28"/>
        </w:rPr>
        <w:t xml:space="preserve"> сельского поселения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2123E1">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2123E1">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w:t>
      </w:r>
      <w:r w:rsidR="000D6F54">
        <w:rPr>
          <w:color w:val="000000" w:themeColor="text1"/>
          <w:sz w:val="28"/>
          <w:szCs w:val="28"/>
        </w:rPr>
        <w:t xml:space="preserve">Администрации </w:t>
      </w:r>
      <w:r w:rsidR="00533AF5">
        <w:rPr>
          <w:color w:val="000000" w:themeColor="text1"/>
          <w:sz w:val="28"/>
          <w:szCs w:val="28"/>
        </w:rPr>
        <w:t>Подгорненского</w:t>
      </w:r>
      <w:r w:rsidR="000D6F54">
        <w:rPr>
          <w:color w:val="000000" w:themeColor="text1"/>
          <w:sz w:val="28"/>
          <w:szCs w:val="28"/>
        </w:rPr>
        <w:t xml:space="preserve"> сельского поселения</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0D6F54">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r w:rsidR="00533AF5">
        <w:rPr>
          <w:rFonts w:ascii="Times New Roman" w:hAnsi="Times New Roman" w:cs="Times New Roman"/>
          <w:color w:val="000000" w:themeColor="text1"/>
          <w:sz w:val="28"/>
          <w:szCs w:val="28"/>
        </w:rPr>
        <w:t>Подгорненского</w:t>
      </w:r>
      <w:r w:rsidR="000D6F54">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0D6F54">
        <w:rPr>
          <w:rFonts w:ascii="Times New Roman" w:hAnsi="Times New Roman" w:cs="Times New Roman"/>
          <w:color w:val="000000" w:themeColor="text1"/>
          <w:sz w:val="28"/>
          <w:szCs w:val="28"/>
        </w:rPr>
        <w:t xml:space="preserve">Администрации </w:t>
      </w:r>
      <w:r w:rsidR="00533AF5">
        <w:rPr>
          <w:rFonts w:ascii="Times New Roman" w:hAnsi="Times New Roman" w:cs="Times New Roman"/>
          <w:color w:val="000000" w:themeColor="text1"/>
          <w:sz w:val="28"/>
          <w:szCs w:val="28"/>
        </w:rPr>
        <w:t>Подгорненского</w:t>
      </w:r>
      <w:r w:rsidR="000D6F54">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533AF5">
        <w:rPr>
          <w:rFonts w:ascii="Times New Roman" w:hAnsi="Times New Roman" w:cs="Times New Roman"/>
          <w:color w:val="000000" w:themeColor="text1"/>
          <w:sz w:val="28"/>
          <w:szCs w:val="28"/>
        </w:rPr>
        <w:t>Подгорненского</w:t>
      </w:r>
      <w:r w:rsidR="000D6F54">
        <w:rPr>
          <w:rFonts w:ascii="Times New Roman" w:hAnsi="Times New Roman" w:cs="Times New Roman"/>
          <w:color w:val="000000" w:themeColor="text1"/>
          <w:sz w:val="28"/>
          <w:szCs w:val="28"/>
        </w:rPr>
        <w:t xml:space="preserve"> сельского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533AF5">
        <w:rPr>
          <w:b w:val="0"/>
          <w:color w:val="000000" w:themeColor="text1"/>
          <w:sz w:val="28"/>
          <w:szCs w:val="28"/>
        </w:rPr>
        <w:t>Подгорненского</w:t>
      </w:r>
      <w:r w:rsidR="000D6F54" w:rsidRPr="000D6F54">
        <w:rPr>
          <w:b w:val="0"/>
          <w:color w:val="000000" w:themeColor="text1"/>
          <w:sz w:val="28"/>
          <w:szCs w:val="28"/>
        </w:rPr>
        <w:t xml:space="preserve"> сельского поселения</w:t>
      </w:r>
      <w:r w:rsidR="000D6F54" w:rsidRPr="00A04B4C">
        <w:rPr>
          <w:b w:val="0"/>
          <w:color w:val="000000" w:themeColor="text1"/>
          <w:sz w:val="28"/>
          <w:szCs w:val="28"/>
        </w:rPr>
        <w:t xml:space="preserve"> </w:t>
      </w:r>
      <w:r w:rsidR="00654257" w:rsidRPr="000D6F54">
        <w:rPr>
          <w:b w:val="0"/>
          <w:color w:val="auto"/>
          <w:sz w:val="28"/>
          <w:szCs w:val="28"/>
        </w:rPr>
        <w:t>применяется</w:t>
      </w:r>
      <w:r w:rsidR="000D6F54">
        <w:rPr>
          <w:b w:val="0"/>
          <w:color w:val="auto"/>
          <w:sz w:val="28"/>
          <w:szCs w:val="28"/>
        </w:rPr>
        <w:t xml:space="preserve"> </w:t>
      </w:r>
      <w:r w:rsidR="00315A63" w:rsidRPr="000D6F54">
        <w:rPr>
          <w:b w:val="0"/>
          <w:color w:val="auto"/>
          <w:sz w:val="28"/>
          <w:szCs w:val="28"/>
        </w:rPr>
        <w:t>СП 82.13330.2016. Благоустройство территорий.</w:t>
      </w:r>
      <w:r w:rsidR="000D6F54">
        <w:rPr>
          <w:b w:val="0"/>
          <w:color w:val="auto"/>
          <w:sz w:val="28"/>
          <w:szCs w:val="28"/>
        </w:rPr>
        <w:t xml:space="preserve"> </w:t>
      </w:r>
      <w:r w:rsidR="00315A63" w:rsidRPr="000D6F54">
        <w:rPr>
          <w:b w:val="0"/>
          <w:color w:val="auto"/>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0D6F54"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3</w:t>
      </w:r>
      <w:r w:rsidRPr="000D6F54">
        <w:rPr>
          <w:rFonts w:ascii="Times New Roman" w:hAnsi="Times New Roman" w:cs="Times New Roman"/>
          <w:color w:val="auto"/>
          <w:sz w:val="28"/>
          <w:szCs w:val="28"/>
        </w:rPr>
        <w:t xml:space="preserve"> При террасировании рельефа проектир</w:t>
      </w:r>
      <w:r w:rsidR="00595EEF" w:rsidRPr="000D6F54">
        <w:rPr>
          <w:rFonts w:ascii="Times New Roman" w:hAnsi="Times New Roman" w:cs="Times New Roman"/>
          <w:color w:val="auto"/>
          <w:sz w:val="28"/>
          <w:szCs w:val="28"/>
        </w:rPr>
        <w:t xml:space="preserve">уются </w:t>
      </w:r>
      <w:r w:rsidRPr="000D6F54">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0D6F54">
        <w:rPr>
          <w:rFonts w:ascii="Times New Roman" w:hAnsi="Times New Roman" w:cs="Times New Roman"/>
          <w:color w:val="auto"/>
          <w:sz w:val="28"/>
          <w:szCs w:val="28"/>
        </w:rPr>
        <w:t>7</w:t>
      </w:r>
      <w:r w:rsidRPr="000D6F54">
        <w:rPr>
          <w:rFonts w:ascii="Times New Roman" w:hAnsi="Times New Roman" w:cs="Times New Roman"/>
          <w:color w:val="auto"/>
          <w:sz w:val="28"/>
          <w:szCs w:val="28"/>
        </w:rPr>
        <w:t>.2</w:t>
      </w:r>
      <w:r w:rsidR="00C97DBD" w:rsidRPr="000D6F54">
        <w:rPr>
          <w:rFonts w:ascii="Times New Roman" w:hAnsi="Times New Roman" w:cs="Times New Roman"/>
          <w:color w:val="auto"/>
          <w:sz w:val="28"/>
          <w:szCs w:val="28"/>
        </w:rPr>
        <w:t>7</w:t>
      </w:r>
      <w:r w:rsidRPr="000D6F54">
        <w:rPr>
          <w:rFonts w:ascii="Times New Roman" w:hAnsi="Times New Roman" w:cs="Times New Roman"/>
          <w:color w:val="auto"/>
          <w:sz w:val="28"/>
          <w:szCs w:val="28"/>
        </w:rPr>
        <w:t xml:space="preserve"> СП </w:t>
      </w:r>
      <w:r w:rsidR="00C97DBD" w:rsidRPr="000D6F54">
        <w:rPr>
          <w:rFonts w:ascii="Times New Roman" w:hAnsi="Times New Roman" w:cs="Times New Roman"/>
          <w:bCs/>
          <w:color w:val="auto"/>
          <w:sz w:val="28"/>
          <w:szCs w:val="28"/>
        </w:rPr>
        <w:t>34.13330.2012.</w:t>
      </w:r>
    </w:p>
    <w:p w:rsidR="00435DC4" w:rsidRPr="000D6F54" w:rsidRDefault="00435DC4" w:rsidP="00FE7764">
      <w:pPr>
        <w:pStyle w:val="3"/>
        <w:shd w:val="clear" w:color="auto" w:fill="FFFFFF"/>
        <w:spacing w:before="0"/>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 xml:space="preserve">и требованиям </w:t>
      </w:r>
      <w:r w:rsidR="00C97DBD" w:rsidRPr="000D6F54">
        <w:rPr>
          <w:rFonts w:ascii="Times New Roman" w:hAnsi="Times New Roman" w:cs="Times New Roman"/>
          <w:bCs/>
          <w:color w:val="auto"/>
          <w:sz w:val="28"/>
          <w:szCs w:val="28"/>
        </w:rPr>
        <w:t>СП 45.13330.2017</w:t>
      </w:r>
      <w:r w:rsidRPr="000D6F54">
        <w:rPr>
          <w:rFonts w:ascii="Times New Roman" w:hAnsi="Times New Roman" w:cs="Times New Roman"/>
          <w:color w:val="auto"/>
          <w:sz w:val="28"/>
          <w:szCs w:val="28"/>
        </w:rPr>
        <w:t xml:space="preserve">. </w:t>
      </w:r>
      <w:bookmarkStart w:id="6" w:name="PO0000104"/>
    </w:p>
    <w:bookmarkEnd w:id="6"/>
    <w:p w:rsidR="00BA005F" w:rsidRPr="000D6F54" w:rsidRDefault="00435DC4" w:rsidP="00381D79">
      <w:pPr>
        <w:ind w:firstLine="426"/>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4</w:t>
      </w:r>
      <w:r w:rsidRPr="000D6F54">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4</w:t>
      </w:r>
      <w:r w:rsidR="00C71354" w:rsidRPr="000D6F54">
        <w:rPr>
          <w:rFonts w:ascii="Times New Roman" w:hAnsi="Times New Roman" w:cs="Times New Roman"/>
          <w:color w:val="auto"/>
          <w:sz w:val="28"/>
          <w:szCs w:val="28"/>
        </w:rPr>
        <w:t>Проектирование стока</w:t>
      </w:r>
      <w:r w:rsidRPr="000D6F54">
        <w:rPr>
          <w:rFonts w:ascii="Times New Roman" w:hAnsi="Times New Roman" w:cs="Times New Roman"/>
          <w:color w:val="auto"/>
          <w:sz w:val="28"/>
          <w:szCs w:val="28"/>
        </w:rPr>
        <w:t xml:space="preserve"> поверхностных вод </w:t>
      </w:r>
      <w:r w:rsidR="00B968EB" w:rsidRPr="000D6F54">
        <w:rPr>
          <w:rFonts w:ascii="Times New Roman" w:hAnsi="Times New Roman" w:cs="Times New Roman"/>
          <w:color w:val="auto"/>
          <w:sz w:val="28"/>
          <w:szCs w:val="28"/>
        </w:rPr>
        <w:t>осуществляется</w:t>
      </w:r>
      <w:r w:rsidR="000D6F54" w:rsidRPr="000D6F54">
        <w:rPr>
          <w:rFonts w:ascii="Times New Roman" w:hAnsi="Times New Roman" w:cs="Times New Roman"/>
          <w:color w:val="auto"/>
          <w:sz w:val="28"/>
          <w:szCs w:val="28"/>
        </w:rPr>
        <w:t xml:space="preserve"> </w:t>
      </w:r>
      <w:r w:rsidR="00C71354" w:rsidRPr="000D6F54">
        <w:rPr>
          <w:rFonts w:ascii="Times New Roman" w:hAnsi="Times New Roman" w:cs="Times New Roman"/>
          <w:color w:val="auto"/>
          <w:sz w:val="28"/>
          <w:szCs w:val="28"/>
        </w:rPr>
        <w:t>согласно СП</w:t>
      </w:r>
      <w:r w:rsidRPr="000D6F54">
        <w:rPr>
          <w:rFonts w:ascii="Times New Roman" w:hAnsi="Times New Roman" w:cs="Times New Roman"/>
          <w:color w:val="auto"/>
          <w:sz w:val="28"/>
          <w:szCs w:val="28"/>
        </w:rPr>
        <w:t xml:space="preserve"> </w:t>
      </w:r>
      <w:r w:rsidRPr="000D6F54">
        <w:rPr>
          <w:rFonts w:ascii="Times New Roman" w:hAnsi="Times New Roman" w:cs="Times New Roman"/>
          <w:color w:val="auto"/>
          <w:sz w:val="28"/>
          <w:szCs w:val="28"/>
        </w:rPr>
        <w:lastRenderedPageBreak/>
        <w:t>32.13330.2012,СП 42.13330.201</w:t>
      </w:r>
      <w:r w:rsidR="00654257" w:rsidRPr="000D6F54">
        <w:rPr>
          <w:rFonts w:ascii="Times New Roman" w:hAnsi="Times New Roman" w:cs="Times New Roman"/>
          <w:color w:val="auto"/>
          <w:sz w:val="28"/>
          <w:szCs w:val="28"/>
        </w:rPr>
        <w:t>6</w:t>
      </w:r>
      <w:r w:rsidRPr="000D6F54">
        <w:rPr>
          <w:rFonts w:ascii="Times New Roman" w:hAnsi="Times New Roman" w:cs="Times New Roman"/>
          <w:color w:val="auto"/>
          <w:sz w:val="28"/>
          <w:szCs w:val="28"/>
        </w:rPr>
        <w:t>,</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0D6F54">
        <w:rPr>
          <w:rFonts w:ascii="Times New Roman" w:hAnsi="Times New Roman" w:cs="Times New Roman"/>
          <w:color w:val="000000" w:themeColor="text1"/>
          <w:sz w:val="28"/>
          <w:szCs w:val="28"/>
        </w:rPr>
        <w:t xml:space="preserve"> </w:t>
      </w:r>
      <w:r w:rsidR="00A27D07">
        <w:rPr>
          <w:rFonts w:ascii="Times New Roman" w:hAnsi="Times New Roman" w:cs="Times New Roman"/>
          <w:color w:val="000000" w:themeColor="text1"/>
          <w:sz w:val="28"/>
          <w:szCs w:val="28"/>
        </w:rPr>
        <w:t xml:space="preserve">быстротоков, </w:t>
      </w:r>
      <w:r w:rsidRPr="00A04B4C">
        <w:rPr>
          <w:rFonts w:ascii="Times New Roman" w:hAnsi="Times New Roman" w:cs="Times New Roman"/>
          <w:color w:val="000000" w:themeColor="text1"/>
          <w:sz w:val="28"/>
          <w:szCs w:val="28"/>
        </w:rPr>
        <w:t>колодцев.</w:t>
      </w:r>
      <w:r w:rsidR="00A27D0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C17C0A" w:rsidRDefault="00435DC4" w:rsidP="00381D79">
      <w:pPr>
        <w:ind w:firstLine="426"/>
        <w:jc w:val="both"/>
        <w:rPr>
          <w:rFonts w:ascii="Times New Roman" w:hAnsi="Times New Roman" w:cs="Times New Roman"/>
          <w:color w:val="auto"/>
          <w:sz w:val="28"/>
          <w:szCs w:val="28"/>
        </w:rPr>
      </w:pPr>
      <w:r w:rsidRPr="00C17C0A">
        <w:rPr>
          <w:rFonts w:ascii="Times New Roman" w:hAnsi="Times New Roman" w:cs="Times New Roman"/>
          <w:color w:val="auto"/>
          <w:sz w:val="28"/>
          <w:szCs w:val="28"/>
        </w:rPr>
        <w:t>5.1.</w:t>
      </w:r>
      <w:r w:rsidR="00FE7764" w:rsidRPr="00C17C0A">
        <w:rPr>
          <w:rFonts w:ascii="Times New Roman" w:hAnsi="Times New Roman" w:cs="Times New Roman"/>
          <w:color w:val="auto"/>
          <w:sz w:val="28"/>
          <w:szCs w:val="28"/>
        </w:rPr>
        <w:t>6</w:t>
      </w:r>
      <w:r w:rsidRPr="00C17C0A">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C17C0A"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17C0A">
        <w:rPr>
          <w:rFonts w:ascii="Times New Roman" w:hAnsi="Times New Roman" w:cs="Times New Roman"/>
          <w:color w:val="auto"/>
          <w:sz w:val="28"/>
          <w:szCs w:val="28"/>
        </w:rPr>
        <w:t>5.1.</w:t>
      </w:r>
      <w:r w:rsidR="00FE7764" w:rsidRPr="00C17C0A">
        <w:rPr>
          <w:rFonts w:ascii="Times New Roman" w:hAnsi="Times New Roman" w:cs="Times New Roman"/>
          <w:color w:val="auto"/>
          <w:sz w:val="28"/>
          <w:szCs w:val="28"/>
        </w:rPr>
        <w:t>7</w:t>
      </w:r>
      <w:r w:rsidRPr="00C17C0A">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C17C0A">
        <w:rPr>
          <w:rFonts w:ascii="Times New Roman" w:hAnsi="Times New Roman" w:cs="Times New Roman"/>
          <w:bCs/>
          <w:color w:val="auto"/>
          <w:sz w:val="28"/>
          <w:szCs w:val="28"/>
        </w:rPr>
        <w:t>СП 32.13330.2012.</w:t>
      </w:r>
      <w:r w:rsidRPr="00C17C0A">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C17C0A">
        <w:rPr>
          <w:rFonts w:ascii="Times New Roman" w:hAnsi="Times New Roman" w:cs="Times New Roman"/>
          <w:bCs/>
          <w:color w:val="auto"/>
          <w:sz w:val="28"/>
          <w:szCs w:val="28"/>
        </w:rPr>
        <w:t>СП 32.13330.2012</w:t>
      </w:r>
      <w:r w:rsidR="00A27CFB" w:rsidRPr="00C17C0A">
        <w:rPr>
          <w:rFonts w:ascii="Times New Roman" w:hAnsi="Times New Roman" w:cs="Times New Roman"/>
          <w:color w:val="auto"/>
          <w:sz w:val="28"/>
          <w:szCs w:val="28"/>
        </w:rPr>
        <w:t>, и</w:t>
      </w:r>
      <w:r w:rsidR="00CE16AD" w:rsidRPr="00C17C0A">
        <w:rPr>
          <w:rFonts w:ascii="Times New Roman" w:hAnsi="Times New Roman" w:cs="Times New Roman"/>
          <w:bCs/>
          <w:color w:val="auto"/>
          <w:sz w:val="28"/>
          <w:szCs w:val="28"/>
        </w:rPr>
        <w:t>СП 40-102-2000</w:t>
      </w:r>
      <w:r w:rsidRPr="00C17C0A">
        <w:rPr>
          <w:rFonts w:ascii="Times New Roman" w:hAnsi="Times New Roman" w:cs="Times New Roman"/>
          <w:color w:val="auto"/>
          <w:sz w:val="28"/>
          <w:szCs w:val="28"/>
        </w:rPr>
        <w:t>.</w:t>
      </w:r>
    </w:p>
    <w:p w:rsidR="00435DC4" w:rsidRPr="00C17C0A" w:rsidRDefault="00435DC4" w:rsidP="00381D79">
      <w:pPr>
        <w:ind w:firstLine="426"/>
        <w:jc w:val="both"/>
        <w:rPr>
          <w:rFonts w:ascii="Times New Roman" w:hAnsi="Times New Roman" w:cs="Times New Roman"/>
          <w:i/>
          <w:color w:val="auto"/>
        </w:rPr>
      </w:pPr>
      <w:r w:rsidRPr="00C17C0A">
        <w:rPr>
          <w:rFonts w:ascii="Times New Roman" w:hAnsi="Times New Roman" w:cs="Times New Roman"/>
          <w:i/>
          <w:color w:val="auto"/>
        </w:rPr>
        <w:t>* ‰ - промилле - единица измерения, равная 0,1 %</w:t>
      </w:r>
    </w:p>
    <w:p w:rsidR="00A27D07" w:rsidRDefault="00A27D07"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 Озеленение - элемент комплексного благоустройства и ландшафтной организации территории</w:t>
      </w:r>
      <w:r w:rsidR="00C17C0A">
        <w:rPr>
          <w:rFonts w:ascii="Times New Roman" w:hAnsi="Times New Roman" w:cs="Times New Roman"/>
          <w:color w:val="000000" w:themeColor="text1"/>
          <w:sz w:val="28"/>
          <w:szCs w:val="28"/>
        </w:rPr>
        <w:t xml:space="preserve">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w:t>
      </w:r>
      <w:r w:rsidRPr="00A04B4C">
        <w:rPr>
          <w:rFonts w:ascii="Times New Roman" w:hAnsi="Times New Roman" w:cs="Times New Roman"/>
          <w:color w:val="000000" w:themeColor="text1"/>
          <w:sz w:val="28"/>
          <w:szCs w:val="28"/>
        </w:rPr>
        <w:lastRenderedPageBreak/>
        <w:t>естественных и искусственных элементах рельефа, крышах (крышное озеленение), фасадахзданий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C17C0A">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00C17C0A"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533AF5">
        <w:rPr>
          <w:rFonts w:ascii="Times New Roman" w:hAnsi="Times New Roman" w:cs="Times New Roman"/>
          <w:color w:val="000000" w:themeColor="text1"/>
          <w:sz w:val="28"/>
          <w:szCs w:val="28"/>
        </w:rPr>
        <w:t>Подгорненского</w:t>
      </w:r>
      <w:r w:rsidR="00C17C0A">
        <w:rPr>
          <w:rFonts w:ascii="Times New Roman" w:hAnsi="Times New Roman" w:cs="Times New Roman"/>
          <w:color w:val="000000" w:themeColor="text1"/>
          <w:sz w:val="28"/>
          <w:szCs w:val="28"/>
        </w:rPr>
        <w:t xml:space="preserve"> сельского поселения</w:t>
      </w:r>
      <w:r w:rsidR="00C17C0A"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A27D07">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воздействии неблагоприятных техногенных и климатических факторов на различные территории </w:t>
      </w:r>
      <w:r w:rsidR="00533AF5">
        <w:rPr>
          <w:rFonts w:ascii="Times New Roman" w:hAnsi="Times New Roman" w:cs="Times New Roman"/>
          <w:color w:val="000000" w:themeColor="text1"/>
          <w:sz w:val="28"/>
          <w:szCs w:val="28"/>
        </w:rPr>
        <w:t>Подгорненского</w:t>
      </w:r>
      <w:r w:rsidR="00CD7EB1">
        <w:rPr>
          <w:rFonts w:ascii="Times New Roman" w:hAnsi="Times New Roman" w:cs="Times New Roman"/>
          <w:color w:val="000000" w:themeColor="text1"/>
          <w:sz w:val="28"/>
          <w:szCs w:val="28"/>
        </w:rPr>
        <w:t xml:space="preserve"> 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.2.8</w:t>
      </w:r>
      <w:r w:rsidR="00A27CFB" w:rsidRPr="00A04B4C">
        <w:rPr>
          <w:rFonts w:ascii="Times New Roman" w:hAnsi="Times New Roman" w:cs="Times New Roman"/>
          <w:color w:val="000000" w:themeColor="text1"/>
          <w:sz w:val="28"/>
          <w:szCs w:val="28"/>
        </w:rPr>
        <w:t xml:space="preserve">.1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.2.9.3 В условиях высокого уровня загрязнения воздуха следует формировать </w:t>
      </w:r>
      <w:r w:rsidR="00A27CFB" w:rsidRPr="00A04B4C">
        <w:rPr>
          <w:rFonts w:ascii="Times New Roman" w:hAnsi="Times New Roman" w:cs="Times New Roman"/>
          <w:color w:val="000000" w:themeColor="text1"/>
          <w:sz w:val="28"/>
          <w:szCs w:val="28"/>
        </w:rPr>
        <w:lastRenderedPageBreak/>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A27D07" w:rsidP="00721616">
      <w:pPr>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w:t>
      </w:r>
      <w:r w:rsidR="007216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A27CFB" w:rsidRPr="00A04B4C">
        <w:rPr>
          <w:rFonts w:ascii="Times New Roman" w:hAnsi="Times New Roman" w:cs="Times New Roman"/>
          <w:color w:val="000000" w:themeColor="text1"/>
          <w:sz w:val="28"/>
          <w:szCs w:val="28"/>
        </w:rPr>
        <w:t>.</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w:t>
      </w:r>
      <w:r w:rsidRPr="00A04B4C">
        <w:rPr>
          <w:rFonts w:ascii="Times New Roman" w:hAnsi="Times New Roman" w:cs="Times New Roman"/>
          <w:color w:val="000000" w:themeColor="text1"/>
          <w:sz w:val="28"/>
          <w:szCs w:val="28"/>
        </w:rPr>
        <w:lastRenderedPageBreak/>
        <w:t>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9" w:name="_Toc37759101"/>
      <w:r w:rsidRPr="00A04B4C">
        <w:rPr>
          <w:rFonts w:ascii="Times New Roman" w:hAnsi="Times New Roman" w:cs="Times New Roman"/>
          <w:color w:val="000000" w:themeColor="text1"/>
          <w:sz w:val="28"/>
          <w:szCs w:val="28"/>
        </w:rPr>
        <w:t>5.3. ВИДЫ ПОКРЫТИЙ</w:t>
      </w:r>
      <w:bookmarkEnd w:id="9"/>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A27D07">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.3.3</w:t>
      </w:r>
      <w:r w:rsidR="00A27CFB" w:rsidRPr="00A04B4C">
        <w:rPr>
          <w:rFonts w:ascii="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.3.4</w:t>
      </w:r>
      <w:r w:rsidR="00A27CFB" w:rsidRPr="00A04B4C">
        <w:rPr>
          <w:rFonts w:ascii="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.3.5</w:t>
      </w:r>
      <w:r w:rsidR="00A27CFB" w:rsidRPr="00A04B4C">
        <w:rPr>
          <w:rFonts w:ascii="Times New Roman" w:hAnsi="Times New Roman" w:cs="Times New Roman"/>
          <w:color w:val="000000" w:themeColor="text1"/>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w:t>
      </w:r>
      <w:r w:rsidR="00A27CFB" w:rsidRPr="00A04B4C">
        <w:rPr>
          <w:rFonts w:ascii="Times New Roman" w:hAnsi="Times New Roman" w:cs="Times New Roman"/>
          <w:color w:val="000000" w:themeColor="text1"/>
          <w:sz w:val="28"/>
          <w:szCs w:val="28"/>
        </w:rPr>
        <w:lastRenderedPageBreak/>
        <w:t xml:space="preserve">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.3.6</w:t>
      </w:r>
      <w:r w:rsidR="00A27CFB" w:rsidRPr="00A04B4C">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.3.7</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w:t>
      </w:r>
      <w:r w:rsidR="00284040">
        <w:rPr>
          <w:rFonts w:ascii="Times New Roman" w:hAnsi="Times New Roman" w:cs="Times New Roman"/>
          <w:color w:val="000000" w:themeColor="text1"/>
          <w:sz w:val="28"/>
          <w:szCs w:val="28"/>
        </w:rPr>
        <w:t xml:space="preserve">ториях общественных пространств </w:t>
      </w:r>
      <w:r w:rsidR="00533AF5">
        <w:rPr>
          <w:rFonts w:ascii="Times New Roman" w:hAnsi="Times New Roman" w:cs="Times New Roman"/>
          <w:color w:val="000000" w:themeColor="text1"/>
          <w:sz w:val="28"/>
          <w:szCs w:val="28"/>
        </w:rPr>
        <w:t>Подгорненского</w:t>
      </w:r>
      <w:r w:rsidR="00284040">
        <w:rPr>
          <w:rFonts w:ascii="Times New Roman" w:hAnsi="Times New Roman" w:cs="Times New Roman"/>
          <w:color w:val="000000" w:themeColor="text1"/>
          <w:sz w:val="28"/>
          <w:szCs w:val="28"/>
        </w:rPr>
        <w:t xml:space="preserve"> сельского поселения </w:t>
      </w:r>
      <w:r w:rsidR="00A27CFB" w:rsidRPr="00A04B4C">
        <w:rPr>
          <w:rFonts w:ascii="Times New Roman" w:hAnsi="Times New Roman" w:cs="Times New Roman"/>
          <w:color w:val="000000" w:themeColor="text1"/>
          <w:sz w:val="28"/>
          <w:szCs w:val="28"/>
        </w:rPr>
        <w:t>-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0" w:name="_Toc37759102"/>
      <w:r w:rsidRPr="00A04B4C">
        <w:rPr>
          <w:rFonts w:ascii="Times New Roman" w:hAnsi="Times New Roman" w:cs="Times New Roman"/>
          <w:color w:val="000000" w:themeColor="text1"/>
          <w:sz w:val="28"/>
          <w:szCs w:val="28"/>
        </w:rPr>
        <w:t>5.4. СОПРЯЖЕНИЯ ПОВЕРХНОСТЕЙ</w:t>
      </w:r>
      <w:bookmarkEnd w:id="10"/>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w:t>
      </w:r>
      <w:r w:rsidR="007F5EF8" w:rsidRPr="00A04B4C">
        <w:rPr>
          <w:rFonts w:ascii="Times New Roman" w:hAnsi="Times New Roman" w:cs="Times New Roman"/>
          <w:color w:val="000000" w:themeColor="text1"/>
          <w:sz w:val="28"/>
          <w:szCs w:val="28"/>
        </w:rPr>
        <w:t>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1"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1"/>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w:t>
      </w:r>
      <w:r w:rsidR="00A27CFB" w:rsidRPr="00A04B4C">
        <w:rPr>
          <w:rFonts w:ascii="Times New Roman" w:hAnsi="Times New Roman" w:cs="Times New Roman"/>
          <w:color w:val="000000" w:themeColor="text1"/>
          <w:sz w:val="28"/>
          <w:szCs w:val="28"/>
        </w:rPr>
        <w:lastRenderedPageBreak/>
        <w:t xml:space="preserve">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2"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2"/>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.5.1 В целях благоустройства </w:t>
      </w:r>
      <w:r w:rsidR="00284040">
        <w:rPr>
          <w:rFonts w:ascii="Times New Roman" w:hAnsi="Times New Roman" w:cs="Times New Roman"/>
          <w:color w:val="000000" w:themeColor="text1"/>
          <w:sz w:val="28"/>
          <w:szCs w:val="28"/>
        </w:rPr>
        <w:t xml:space="preserve">на территории </w:t>
      </w:r>
      <w:r w:rsidR="00533AF5">
        <w:rPr>
          <w:rFonts w:ascii="Times New Roman" w:hAnsi="Times New Roman" w:cs="Times New Roman"/>
          <w:color w:val="000000" w:themeColor="text1"/>
          <w:sz w:val="28"/>
          <w:szCs w:val="28"/>
        </w:rPr>
        <w:t>Подгорненского</w:t>
      </w:r>
      <w:r w:rsidR="00284040">
        <w:rPr>
          <w:rFonts w:ascii="Times New Roman" w:hAnsi="Times New Roman" w:cs="Times New Roman"/>
          <w:color w:val="000000" w:themeColor="text1"/>
          <w:sz w:val="28"/>
          <w:szCs w:val="28"/>
        </w:rPr>
        <w:t xml:space="preserve"> сельского поселения </w:t>
      </w:r>
      <w:r w:rsidR="00A43EF8" w:rsidRPr="00A04B4C">
        <w:rPr>
          <w:rFonts w:ascii="Times New Roman" w:hAnsi="Times New Roman" w:cs="Times New Roman"/>
          <w:color w:val="000000" w:themeColor="text1"/>
          <w:sz w:val="28"/>
          <w:szCs w:val="28"/>
        </w:rPr>
        <w:t>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00646F">
        <w:rPr>
          <w:rFonts w:ascii="Times New Roman" w:hAnsi="Times New Roman" w:cs="Times New Roman"/>
          <w:color w:val="auto"/>
          <w:sz w:val="28"/>
          <w:szCs w:val="28"/>
        </w:rPr>
        <w:t>интенсивного движения пешеходов с</w:t>
      </w:r>
      <w:r w:rsidR="0000646F">
        <w:rPr>
          <w:rFonts w:ascii="Times New Roman" w:hAnsi="Times New Roman" w:cs="Times New Roman"/>
          <w:color w:val="auto"/>
          <w:sz w:val="28"/>
          <w:szCs w:val="28"/>
        </w:rPr>
        <w:t xml:space="preserve"> </w:t>
      </w:r>
      <w:r w:rsidR="00F960C9" w:rsidRPr="0000646F">
        <w:rPr>
          <w:rFonts w:ascii="Times New Roman" w:hAnsi="Times New Roman" w:cs="Times New Roman"/>
          <w:color w:val="auto"/>
          <w:sz w:val="28"/>
          <w:szCs w:val="28"/>
        </w:rPr>
        <w:t>вытаптывани</w:t>
      </w:r>
      <w:r w:rsidR="003F0FFB" w:rsidRPr="0000646F">
        <w:rPr>
          <w:rFonts w:ascii="Times New Roman" w:hAnsi="Times New Roman" w:cs="Times New Roman"/>
          <w:color w:val="auto"/>
          <w:sz w:val="28"/>
          <w:szCs w:val="28"/>
        </w:rPr>
        <w:t>ем</w:t>
      </w:r>
      <w:r w:rsidR="00F960C9" w:rsidRPr="0000646F">
        <w:rPr>
          <w:rFonts w:ascii="Times New Roman" w:hAnsi="Times New Roman" w:cs="Times New Roman"/>
          <w:color w:val="auto"/>
          <w:sz w:val="28"/>
          <w:szCs w:val="28"/>
        </w:rPr>
        <w:t xml:space="preserve"> </w:t>
      </w:r>
      <w:r w:rsidR="00F960C9" w:rsidRPr="00A04B4C">
        <w:rPr>
          <w:rFonts w:ascii="Times New Roman" w:hAnsi="Times New Roman" w:cs="Times New Roman"/>
          <w:color w:val="000000" w:themeColor="text1"/>
          <w:sz w:val="28"/>
          <w:szCs w:val="28"/>
        </w:rPr>
        <w:t>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3"/>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4" w:name="PO0000178"/>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4"/>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w:t>
      </w:r>
      <w:r w:rsidRPr="00A04B4C">
        <w:rPr>
          <w:rFonts w:ascii="Times New Roman" w:hAnsi="Times New Roman" w:cs="Times New Roman"/>
          <w:color w:val="000000" w:themeColor="text1"/>
          <w:sz w:val="28"/>
          <w:szCs w:val="28"/>
        </w:rPr>
        <w:lastRenderedPageBreak/>
        <w:t xml:space="preserve">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w:t>
      </w:r>
      <w:r w:rsidR="00A43EF8" w:rsidRPr="00A04B4C">
        <w:rPr>
          <w:rFonts w:ascii="Times New Roman" w:hAnsi="Times New Roman" w:cs="Times New Roman"/>
          <w:color w:val="000000" w:themeColor="text1"/>
          <w:sz w:val="28"/>
          <w:szCs w:val="28"/>
        </w:rPr>
        <w:lastRenderedPageBreak/>
        <w:t xml:space="preserve">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6"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6"/>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6"/>
      <w:bookmarkStart w:id="18"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7"/>
    </w:p>
    <w:bookmarkEnd w:id="18"/>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284040">
        <w:rPr>
          <w:rFonts w:ascii="Times New Roman" w:hAnsi="Times New Roman" w:cs="Times New Roman"/>
          <w:color w:val="000000" w:themeColor="text1"/>
          <w:sz w:val="28"/>
          <w:szCs w:val="28"/>
        </w:rPr>
        <w:t xml:space="preserve">свещение территории </w:t>
      </w:r>
      <w:r w:rsidR="00533AF5">
        <w:rPr>
          <w:rFonts w:ascii="Times New Roman" w:hAnsi="Times New Roman" w:cs="Times New Roman"/>
          <w:color w:val="000000" w:themeColor="text1"/>
          <w:sz w:val="28"/>
          <w:szCs w:val="28"/>
        </w:rPr>
        <w:t>Подгорненского</w:t>
      </w:r>
      <w:r w:rsidR="00284040">
        <w:rPr>
          <w:rFonts w:ascii="Times New Roman" w:hAnsi="Times New Roman" w:cs="Times New Roman"/>
          <w:color w:val="000000" w:themeColor="text1"/>
          <w:sz w:val="28"/>
          <w:szCs w:val="28"/>
        </w:rPr>
        <w:t xml:space="preserve">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284040" w:rsidP="00EE38F1">
      <w:pPr>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5.8.2 </w:t>
      </w:r>
      <w:r w:rsidR="00544E6B" w:rsidRPr="00A04B4C">
        <w:rPr>
          <w:rFonts w:ascii="Times New Roman" w:hAnsi="Times New Roman" w:cs="Times New Roman"/>
          <w:color w:val="000000" w:themeColor="text1"/>
          <w:sz w:val="28"/>
          <w:szCs w:val="28"/>
        </w:rPr>
        <w:t xml:space="preserve">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00544E6B"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00544E6B"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00544E6B"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00544E6B"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управления).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5.8.3 </w:t>
      </w:r>
      <w:r w:rsidR="00544E6B" w:rsidRPr="00A04B4C">
        <w:rPr>
          <w:color w:val="000000" w:themeColor="text1"/>
          <w:sz w:val="28"/>
          <w:szCs w:val="28"/>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витрины должны освещаться в темное время суток.</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5.8.4 </w:t>
      </w:r>
      <w:r w:rsidR="00544E6B" w:rsidRPr="00A04B4C">
        <w:rPr>
          <w:color w:val="000000" w:themeColor="text1"/>
          <w:sz w:val="28"/>
          <w:szCs w:val="28"/>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44E6B" w:rsidRPr="00284040" w:rsidRDefault="00544E6B" w:rsidP="00284040">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w:t>
      </w:r>
      <w:r w:rsidRPr="00284040">
        <w:rPr>
          <w:b w:val="0"/>
          <w:color w:val="000000" w:themeColor="text1"/>
          <w:sz w:val="28"/>
          <w:szCs w:val="28"/>
        </w:rPr>
        <w:t xml:space="preserve">Организация уличного освещения осуществляется в соответствии с ГОСТ Р </w:t>
      </w:r>
      <w:r w:rsidR="00525657" w:rsidRPr="00284040">
        <w:rPr>
          <w:b w:val="0"/>
          <w:color w:val="000000" w:themeColor="text1"/>
          <w:sz w:val="28"/>
          <w:szCs w:val="28"/>
        </w:rPr>
        <w:lastRenderedPageBreak/>
        <w:t>24940-2016</w:t>
      </w:r>
      <w:r w:rsidRPr="00284040">
        <w:rPr>
          <w:b w:val="0"/>
          <w:color w:val="000000" w:themeColor="text1"/>
          <w:sz w:val="28"/>
          <w:szCs w:val="28"/>
        </w:rPr>
        <w:t xml:space="preserve"> «Здания и сооружения. Методы измерения освещенности».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5.8.6</w:t>
      </w:r>
      <w:r w:rsidR="00544E6B" w:rsidRPr="00A04B4C">
        <w:rPr>
          <w:color w:val="000000" w:themeColor="text1"/>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5.8.7 </w:t>
      </w:r>
      <w:r w:rsidR="00544E6B" w:rsidRPr="00A04B4C">
        <w:rPr>
          <w:color w:val="000000" w:themeColor="text1"/>
          <w:sz w:val="28"/>
          <w:szCs w:val="28"/>
        </w:rPr>
        <w:t xml:space="preserve"> Для уличных фонарей, других источников наружного освещения </w:t>
      </w:r>
      <w:r w:rsidR="00DC47FA" w:rsidRPr="00A04B4C">
        <w:rPr>
          <w:color w:val="000000" w:themeColor="text1"/>
          <w:sz w:val="28"/>
          <w:szCs w:val="28"/>
        </w:rPr>
        <w:t>следует</w:t>
      </w:r>
      <w:r w:rsidR="00544E6B"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5.8.8</w:t>
      </w:r>
      <w:r w:rsidR="00544E6B" w:rsidRPr="00A04B4C">
        <w:rPr>
          <w:color w:val="000000" w:themeColor="text1"/>
          <w:sz w:val="28"/>
          <w:szCs w:val="28"/>
        </w:rPr>
        <w:t xml:space="preserve"> Для управления системой уличного освещения </w:t>
      </w:r>
      <w:r w:rsidR="00DC47FA" w:rsidRPr="00A04B4C">
        <w:rPr>
          <w:color w:val="000000" w:themeColor="text1"/>
          <w:sz w:val="28"/>
          <w:szCs w:val="28"/>
        </w:rPr>
        <w:t>следует</w:t>
      </w:r>
      <w:r w:rsidR="00544E6B" w:rsidRPr="00A04B4C">
        <w:rPr>
          <w:color w:val="000000" w:themeColor="text1"/>
          <w:sz w:val="28"/>
          <w:szCs w:val="28"/>
        </w:rPr>
        <w:t xml:space="preserve"> примен</w:t>
      </w:r>
      <w:r w:rsidR="00DC47FA" w:rsidRPr="00A04B4C">
        <w:rPr>
          <w:color w:val="000000" w:themeColor="text1"/>
          <w:sz w:val="28"/>
          <w:szCs w:val="28"/>
        </w:rPr>
        <w:t>ять</w:t>
      </w:r>
      <w:r w:rsidR="00544E6B" w:rsidRPr="00A04B4C">
        <w:rPr>
          <w:color w:val="000000" w:themeColor="text1"/>
          <w:sz w:val="28"/>
          <w:szCs w:val="28"/>
        </w:rPr>
        <w:t xml:space="preserve"> средств</w:t>
      </w:r>
      <w:r w:rsidR="00DC47FA" w:rsidRPr="00A04B4C">
        <w:rPr>
          <w:color w:val="000000" w:themeColor="text1"/>
          <w:sz w:val="28"/>
          <w:szCs w:val="28"/>
        </w:rPr>
        <w:t>а</w:t>
      </w:r>
      <w:r w:rsidR="00544E6B"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5.8.9</w:t>
      </w:r>
      <w:r w:rsidR="00544E6B" w:rsidRPr="00A04B4C">
        <w:rPr>
          <w:color w:val="000000" w:themeColor="text1"/>
          <w:sz w:val="28"/>
          <w:szCs w:val="28"/>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5.8.10 </w:t>
      </w:r>
      <w:r w:rsidR="00544E6B" w:rsidRPr="00A04B4C">
        <w:rPr>
          <w:color w:val="000000" w:themeColor="text1"/>
          <w:sz w:val="28"/>
          <w:szCs w:val="28"/>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00544E6B"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w:t>
      </w:r>
      <w:r w:rsidR="00A43EF8" w:rsidRPr="00A04B4C">
        <w:rPr>
          <w:rFonts w:ascii="Times New Roman" w:hAnsi="Times New Roman" w:cs="Times New Roman"/>
          <w:color w:val="000000" w:themeColor="text1"/>
          <w:sz w:val="28"/>
          <w:szCs w:val="28"/>
        </w:rPr>
        <w:lastRenderedPageBreak/>
        <w:t>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0607E3">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w:t>
      </w:r>
      <w:r w:rsidR="00A43EF8" w:rsidRPr="00A04B4C">
        <w:rPr>
          <w:rFonts w:ascii="Times New Roman" w:hAnsi="Times New Roman" w:cs="Times New Roman"/>
          <w:color w:val="000000" w:themeColor="text1"/>
          <w:sz w:val="28"/>
          <w:szCs w:val="28"/>
        </w:rPr>
        <w:lastRenderedPageBreak/>
        <w:t>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A04B4C">
        <w:rPr>
          <w:rFonts w:ascii="Times New Roman" w:hAnsi="Times New Roman" w:cs="Times New Roman"/>
          <w:color w:val="000000" w:themeColor="text1"/>
          <w:sz w:val="28"/>
          <w:szCs w:val="28"/>
        </w:rPr>
        <w:lastRenderedPageBreak/>
        <w:t>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19"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19"/>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5.9.4. На рекламных и информационных конструкциях может быть </w:t>
      </w:r>
      <w:r w:rsidRPr="00A04B4C">
        <w:rPr>
          <w:rFonts w:ascii="Times New Roman" w:hAnsi="Times New Roman" w:cs="Times New Roman"/>
          <w:color w:val="000000" w:themeColor="text1"/>
          <w:sz w:val="28"/>
          <w:szCs w:val="28"/>
        </w:rPr>
        <w:lastRenderedPageBreak/>
        <w:t>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0"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0"/>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w:t>
      </w:r>
      <w:r w:rsidR="000607E3">
        <w:rPr>
          <w:rFonts w:ascii="Times New Roman" w:hAnsi="Times New Roman" w:cs="Times New Roman"/>
          <w:color w:val="000000" w:themeColor="text1"/>
          <w:sz w:val="28"/>
          <w:szCs w:val="28"/>
        </w:rPr>
        <w:t xml:space="preserve">нарных сооружений на территории </w:t>
      </w:r>
      <w:r w:rsidR="00533AF5">
        <w:rPr>
          <w:rFonts w:ascii="Times New Roman" w:hAnsi="Times New Roman" w:cs="Times New Roman"/>
          <w:color w:val="000000" w:themeColor="text1"/>
          <w:sz w:val="28"/>
          <w:szCs w:val="28"/>
        </w:rPr>
        <w:t>Подгорненского</w:t>
      </w:r>
      <w:r w:rsidR="000607E3">
        <w:rPr>
          <w:rFonts w:ascii="Times New Roman" w:hAnsi="Times New Roman" w:cs="Times New Roman"/>
          <w:color w:val="000000" w:themeColor="text1"/>
          <w:sz w:val="28"/>
          <w:szCs w:val="28"/>
        </w:rPr>
        <w:t xml:space="preserve"> сельского поселения </w:t>
      </w:r>
      <w:r w:rsidR="00A43EF8" w:rsidRPr="00A04B4C">
        <w:rPr>
          <w:rFonts w:ascii="Times New Roman" w:hAnsi="Times New Roman" w:cs="Times New Roman"/>
          <w:color w:val="000000" w:themeColor="text1"/>
          <w:sz w:val="28"/>
          <w:szCs w:val="28"/>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w:t>
      </w:r>
      <w:r w:rsidR="00A43EF8" w:rsidRPr="00A04B4C">
        <w:rPr>
          <w:rFonts w:ascii="Times New Roman" w:hAnsi="Times New Roman" w:cs="Times New Roman"/>
          <w:color w:val="000000" w:themeColor="text1"/>
          <w:sz w:val="28"/>
          <w:szCs w:val="28"/>
        </w:rPr>
        <w:lastRenderedPageBreak/>
        <w:t xml:space="preserve">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533AF5">
        <w:rPr>
          <w:rFonts w:ascii="Times New Roman" w:hAnsi="Times New Roman" w:cs="Times New Roman"/>
          <w:color w:val="000000" w:themeColor="text1"/>
          <w:sz w:val="28"/>
          <w:szCs w:val="28"/>
        </w:rPr>
        <w:t>Подгорненского</w:t>
      </w:r>
      <w:r w:rsidR="000607E3">
        <w:rPr>
          <w:rFonts w:ascii="Times New Roman" w:hAnsi="Times New Roman" w:cs="Times New Roman"/>
          <w:color w:val="000000" w:themeColor="text1"/>
          <w:sz w:val="28"/>
          <w:szCs w:val="28"/>
        </w:rPr>
        <w:t xml:space="preserve"> сельского поселения </w:t>
      </w:r>
      <w:r w:rsidR="00A43EF8" w:rsidRPr="00A04B4C">
        <w:rPr>
          <w:rFonts w:ascii="Times New Roman" w:hAnsi="Times New Roman" w:cs="Times New Roman"/>
          <w:color w:val="000000" w:themeColor="text1"/>
          <w:sz w:val="28"/>
          <w:szCs w:val="28"/>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1"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1"/>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0607E3"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w:t>
      </w:r>
      <w:r w:rsidRPr="00A04B4C">
        <w:rPr>
          <w:rFonts w:ascii="Times New Roman" w:hAnsi="Times New Roman" w:cs="Times New Roman"/>
          <w:color w:val="000000" w:themeColor="text1"/>
          <w:sz w:val="28"/>
          <w:szCs w:val="28"/>
        </w:rPr>
        <w:lastRenderedPageBreak/>
        <w:t xml:space="preserve">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607E3">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607E3">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607E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0607E3" w:rsidRDefault="000607E3" w:rsidP="000607E3">
      <w:pPr>
        <w:pStyle w:val="2"/>
        <w:keepNext w:val="0"/>
        <w:spacing w:before="120" w:after="120"/>
        <w:ind w:firstLine="709"/>
        <w:jc w:val="center"/>
        <w:rPr>
          <w:rFonts w:ascii="Times New Roman" w:hAnsi="Times New Roman" w:cs="Times New Roman"/>
          <w:color w:val="000000" w:themeColor="text1"/>
          <w:sz w:val="24"/>
          <w:szCs w:val="24"/>
        </w:rPr>
      </w:pPr>
      <w:bookmarkStart w:id="22" w:name="_Toc37759110"/>
      <w:bookmarkStart w:id="23" w:name="PO0000255"/>
    </w:p>
    <w:p w:rsidR="00FC47CE" w:rsidRPr="00A04B4C" w:rsidRDefault="00BA005F" w:rsidP="000607E3">
      <w:pPr>
        <w:pStyle w:val="2"/>
        <w:keepNext w:val="0"/>
        <w:spacing w:before="120" w:after="120"/>
        <w:ind w:firstLine="709"/>
        <w:jc w:val="center"/>
        <w:rPr>
          <w:rFonts w:ascii="Times New Roman" w:hAnsi="Times New Roman" w:cs="Times New Roman"/>
          <w:color w:val="000000" w:themeColor="text1"/>
          <w:sz w:val="24"/>
          <w:szCs w:val="24"/>
        </w:rPr>
      </w:pPr>
      <w:r w:rsidRPr="00A04B4C">
        <w:rPr>
          <w:rFonts w:ascii="Times New Roman" w:hAnsi="Times New Roman" w:cs="Times New Roman"/>
          <w:color w:val="000000" w:themeColor="text1"/>
          <w:sz w:val="24"/>
          <w:szCs w:val="24"/>
        </w:rPr>
        <w:t>5.12. ПЛОЩАДКИ</w:t>
      </w:r>
      <w:bookmarkEnd w:id="22"/>
    </w:p>
    <w:bookmarkEnd w:id="23"/>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w:t>
      </w:r>
      <w:r w:rsidR="000607E3">
        <w:rPr>
          <w:rFonts w:ascii="Times New Roman" w:hAnsi="Times New Roman" w:cs="Times New Roman"/>
          <w:color w:val="000000" w:themeColor="text1"/>
          <w:sz w:val="28"/>
          <w:szCs w:val="28"/>
        </w:rPr>
        <w:t xml:space="preserve">территории </w:t>
      </w:r>
      <w:r w:rsidR="00533AF5">
        <w:rPr>
          <w:rFonts w:ascii="Times New Roman" w:hAnsi="Times New Roman" w:cs="Times New Roman"/>
          <w:color w:val="000000" w:themeColor="text1"/>
          <w:sz w:val="28"/>
          <w:szCs w:val="28"/>
        </w:rPr>
        <w:t>Подгорненского</w:t>
      </w:r>
      <w:r w:rsidR="000607E3">
        <w:rPr>
          <w:rFonts w:ascii="Times New Roman" w:hAnsi="Times New Roman" w:cs="Times New Roman"/>
          <w:color w:val="000000" w:themeColor="text1"/>
          <w:sz w:val="28"/>
          <w:szCs w:val="28"/>
        </w:rPr>
        <w:t xml:space="preserve"> сельского поселения возможно</w:t>
      </w:r>
      <w:r w:rsidRPr="00A04B4C">
        <w:rPr>
          <w:rFonts w:ascii="Times New Roman" w:hAnsi="Times New Roman" w:cs="Times New Roman"/>
          <w:color w:val="000000" w:themeColor="text1"/>
          <w:sz w:val="28"/>
          <w:szCs w:val="28"/>
        </w:rPr>
        <w:t xml:space="preserve"> </w:t>
      </w:r>
      <w:r w:rsidR="000607E3">
        <w:rPr>
          <w:rFonts w:ascii="Times New Roman" w:hAnsi="Times New Roman" w:cs="Times New Roman"/>
          <w:color w:val="000000" w:themeColor="text1"/>
          <w:sz w:val="28"/>
          <w:szCs w:val="28"/>
        </w:rPr>
        <w:t>проектирование следующих видов</w:t>
      </w:r>
      <w:r w:rsidRPr="00A04B4C">
        <w:rPr>
          <w:rFonts w:ascii="Times New Roman" w:hAnsi="Times New Roman" w:cs="Times New Roman"/>
          <w:color w:val="000000" w:themeColor="text1"/>
          <w:sz w:val="28"/>
          <w:szCs w:val="28"/>
        </w:rPr>
        <w:t xml:space="preserve"> площадок: для игр детей, отдыха взрослых, занятий спор</w:t>
      </w:r>
      <w:r w:rsidR="000607E3">
        <w:rPr>
          <w:rFonts w:ascii="Times New Roman" w:hAnsi="Times New Roman" w:cs="Times New Roman"/>
          <w:color w:val="000000" w:themeColor="text1"/>
          <w:sz w:val="28"/>
          <w:szCs w:val="28"/>
        </w:rPr>
        <w:t>том, установки мусоросборников</w:t>
      </w:r>
      <w:r w:rsidRPr="00A04B4C">
        <w:rPr>
          <w:rFonts w:ascii="Times New Roman" w:hAnsi="Times New Roman" w:cs="Times New Roman"/>
          <w:color w:val="000000" w:themeColor="text1"/>
          <w:sz w:val="28"/>
          <w:szCs w:val="28"/>
        </w:rPr>
        <w:t>,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4"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4"/>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w:t>
      </w:r>
      <w:r w:rsidRPr="00A04B4C">
        <w:rPr>
          <w:rFonts w:ascii="Times New Roman" w:hAnsi="Times New Roman" w:cs="Times New Roman"/>
          <w:color w:val="000000" w:themeColor="text1"/>
          <w:sz w:val="28"/>
          <w:szCs w:val="28"/>
        </w:rPr>
        <w:lastRenderedPageBreak/>
        <w:t xml:space="preserve">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5"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5"/>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w:t>
      </w:r>
      <w:r w:rsidRPr="00A04B4C">
        <w:rPr>
          <w:rFonts w:ascii="Times New Roman" w:hAnsi="Times New Roman" w:cs="Times New Roman"/>
          <w:color w:val="000000" w:themeColor="text1"/>
          <w:sz w:val="28"/>
          <w:szCs w:val="28"/>
        </w:rPr>
        <w:lastRenderedPageBreak/>
        <w:t xml:space="preserve">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lastRenderedPageBreak/>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C16F4">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C16F4">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2C16F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r w:rsidR="002C16F4">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.12.6.4</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.12.6.5</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.12.6.6</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6"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6"/>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2C16F4" w:rsidP="002C16F4">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w:t>
      </w:r>
      <w:r w:rsidR="00FC47CE" w:rsidRPr="00A04B4C">
        <w:rPr>
          <w:rFonts w:ascii="Times New Roman" w:hAnsi="Times New Roman" w:cs="Times New Roman"/>
          <w:color w:val="000000" w:themeColor="text1"/>
          <w:sz w:val="28"/>
          <w:szCs w:val="28"/>
        </w:rPr>
        <w:t xml:space="preserve"> 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2C16F4">
        <w:rPr>
          <w:rFonts w:ascii="Times New Roman" w:hAnsi="Times New Roman" w:cs="Times New Roman"/>
          <w:color w:val="000000" w:themeColor="text1"/>
          <w:sz w:val="28"/>
          <w:szCs w:val="28"/>
        </w:rPr>
        <w:t>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w:t>
      </w:r>
      <w:r w:rsidRPr="00A04B4C">
        <w:rPr>
          <w:rFonts w:ascii="Times New Roman" w:hAnsi="Times New Roman" w:cs="Times New Roman"/>
          <w:color w:val="000000" w:themeColor="text1"/>
          <w:sz w:val="28"/>
          <w:szCs w:val="28"/>
        </w:rPr>
        <w:lastRenderedPageBreak/>
        <w:t xml:space="preserve">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2C16F4"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w:t>
      </w:r>
      <w:r w:rsidR="00380FA8" w:rsidRPr="00A04B4C">
        <w:rPr>
          <w:rFonts w:ascii="Times New Roman" w:hAnsi="Times New Roman" w:cs="Times New Roman"/>
          <w:color w:val="000000" w:themeColor="text1"/>
          <w:sz w:val="28"/>
          <w:szCs w:val="28"/>
        </w:rPr>
        <w:t>.8.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2C16F4"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w:t>
      </w:r>
      <w:r w:rsidR="00380FA8"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2C16F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.3.</w:t>
      </w:r>
      <w:r w:rsidR="002C16F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7"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7"/>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коммуникаций, не выделяемые красными линиями улично-дорожной сети (УДС) </w:t>
      </w:r>
      <w:r w:rsidRPr="00A04B4C">
        <w:rPr>
          <w:rFonts w:ascii="Times New Roman" w:hAnsi="Times New Roman" w:cs="Times New Roman"/>
          <w:color w:val="000000" w:themeColor="text1"/>
          <w:sz w:val="28"/>
          <w:szCs w:val="28"/>
        </w:rPr>
        <w:lastRenderedPageBreak/>
        <w:t>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8"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28"/>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w:t>
      </w:r>
      <w:r w:rsidR="00370CFF">
        <w:rPr>
          <w:color w:val="000000" w:themeColor="text1"/>
          <w:sz w:val="28"/>
          <w:szCs w:val="28"/>
        </w:rPr>
        <w:t xml:space="preserve">видности общественных территорий </w:t>
      </w:r>
      <w:r w:rsidR="00533AF5">
        <w:rPr>
          <w:color w:val="000000" w:themeColor="text1"/>
          <w:sz w:val="28"/>
          <w:szCs w:val="28"/>
        </w:rPr>
        <w:t>Подгорненского</w:t>
      </w:r>
      <w:r w:rsidR="00370CFF">
        <w:rPr>
          <w:color w:val="000000" w:themeColor="text1"/>
          <w:sz w:val="28"/>
          <w:szCs w:val="28"/>
        </w:rPr>
        <w:t xml:space="preserve"> сельского поселения.</w:t>
      </w:r>
      <w:r w:rsidRPr="00A04B4C">
        <w:rPr>
          <w:color w:val="000000" w:themeColor="text1"/>
          <w:sz w:val="28"/>
          <w:szCs w:val="28"/>
        </w:rPr>
        <w:t xml:space="preserve"> </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на территории общественных пространств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00F61085" w:rsidRPr="00A04B4C">
        <w:rPr>
          <w:color w:val="000000" w:themeColor="text1"/>
          <w:sz w:val="28"/>
          <w:szCs w:val="28"/>
        </w:rPr>
        <w:t>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9"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29"/>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370CFF">
        <w:rPr>
          <w:color w:val="000000" w:themeColor="text1"/>
          <w:sz w:val="28"/>
          <w:szCs w:val="28"/>
        </w:rPr>
        <w:t>ируют жилые группы,</w:t>
      </w:r>
      <w:r w:rsidRPr="00A04B4C">
        <w:rPr>
          <w:color w:val="000000" w:themeColor="text1"/>
          <w:sz w:val="28"/>
          <w:szCs w:val="28"/>
        </w:rPr>
        <w:t xml:space="preserve">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w:t>
      </w:r>
      <w:r w:rsidRPr="00A04B4C">
        <w:rPr>
          <w:color w:val="000000" w:themeColor="text1"/>
          <w:sz w:val="28"/>
          <w:szCs w:val="28"/>
        </w:rPr>
        <w:lastRenderedPageBreak/>
        <w:t>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A04B4C">
        <w:rPr>
          <w:color w:val="000000" w:themeColor="text1"/>
          <w:sz w:val="28"/>
          <w:szCs w:val="28"/>
        </w:rPr>
        <w:t>элементы озеленения,</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370CFF" w:rsidRDefault="003E629A" w:rsidP="00370CFF">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w:t>
      </w:r>
      <w:r w:rsidR="00370CFF">
        <w:rPr>
          <w:color w:val="000000" w:themeColor="text1"/>
          <w:sz w:val="28"/>
          <w:szCs w:val="28"/>
        </w:rPr>
        <w:t xml:space="preserve">енных пространств на территории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Pr="00370CFF">
        <w:rPr>
          <w:color w:val="000000" w:themeColor="text1"/>
          <w:sz w:val="28"/>
          <w:szCs w:val="28"/>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370CFF"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Pr>
          <w:color w:val="000000" w:themeColor="text1"/>
          <w:sz w:val="28"/>
          <w:szCs w:val="28"/>
        </w:rPr>
        <w:t>я.</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0"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1" w:name="bookmark14"/>
      <w:bookmarkEnd w:id="30"/>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1"/>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color w:val="000000" w:themeColor="text1"/>
          <w:sz w:val="28"/>
          <w:szCs w:val="28"/>
        </w:rPr>
        <w:lastRenderedPageBreak/>
        <w:t>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370CFF">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370CFF">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370CFF">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A04B4C">
        <w:rPr>
          <w:color w:val="000000" w:themeColor="text1"/>
          <w:sz w:val="28"/>
          <w:szCs w:val="28"/>
        </w:rPr>
        <w:lastRenderedPageBreak/>
        <w:t>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Pr="00A04B4C">
        <w:rPr>
          <w:color w:val="000000" w:themeColor="text1"/>
          <w:sz w:val="28"/>
          <w:szCs w:val="28"/>
        </w:rPr>
        <w:t xml:space="preserve">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w:t>
      </w:r>
      <w:r w:rsidRPr="00A04B4C">
        <w:rPr>
          <w:color w:val="000000" w:themeColor="text1"/>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2"/>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транспортных коммуникаций </w:t>
      </w:r>
      <w:r w:rsidR="00533AF5">
        <w:rPr>
          <w:color w:val="000000" w:themeColor="text1"/>
          <w:sz w:val="28"/>
          <w:szCs w:val="28"/>
        </w:rPr>
        <w:t>Подгорненского</w:t>
      </w:r>
      <w:r w:rsidR="00370CFF">
        <w:rPr>
          <w:color w:val="000000" w:themeColor="text1"/>
          <w:sz w:val="28"/>
          <w:szCs w:val="28"/>
        </w:rPr>
        <w:t xml:space="preserve"> сельского поселения </w:t>
      </w:r>
      <w:r w:rsidRPr="00A04B4C">
        <w:rPr>
          <w:color w:val="000000" w:themeColor="text1"/>
          <w:sz w:val="28"/>
          <w:szCs w:val="28"/>
        </w:rPr>
        <w:t>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Pr="00A04B4C">
        <w:rPr>
          <w:rFonts w:ascii="Times New Roman" w:hAnsi="Times New Roman" w:cs="Times New Roman"/>
          <w:color w:val="000000" w:themeColor="text1"/>
          <w:sz w:val="28"/>
          <w:szCs w:val="28"/>
          <w:shd w:val="clear" w:color="auto" w:fill="FFFFFF"/>
        </w:rPr>
        <w:t>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9.2.1. С целью сохранения дорожных покрытий на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Pr="00A04B4C">
        <w:rPr>
          <w:color w:val="000000" w:themeColor="text1"/>
          <w:sz w:val="28"/>
          <w:szCs w:val="28"/>
        </w:rPr>
        <w:t>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Pr="00A04B4C">
        <w:rPr>
          <w:color w:val="000000" w:themeColor="text1"/>
          <w:sz w:val="28"/>
          <w:szCs w:val="28"/>
        </w:rPr>
        <w:t>(за исключением автомобильных дорог общего пользования, мостов и иных транспортных инженерных сооружений федерального и реги</w:t>
      </w:r>
      <w:r w:rsidR="006178DF">
        <w:rPr>
          <w:color w:val="000000" w:themeColor="text1"/>
          <w:sz w:val="28"/>
          <w:szCs w:val="28"/>
        </w:rPr>
        <w:t xml:space="preserve">онального значения) </w:t>
      </w:r>
      <w:r w:rsidRPr="00A04B4C">
        <w:rPr>
          <w:color w:val="000000" w:themeColor="text1"/>
          <w:sz w:val="28"/>
          <w:szCs w:val="28"/>
        </w:rPr>
        <w:t>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006178DF">
        <w:rPr>
          <w:color w:val="000000" w:themeColor="text1"/>
          <w:sz w:val="28"/>
          <w:szCs w:val="28"/>
        </w:rPr>
        <w:t xml:space="preserve">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6178DF">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00D527BC" w:rsidRPr="00A04B4C">
        <w:rPr>
          <w:color w:val="000000" w:themeColor="text1"/>
          <w:sz w:val="28"/>
          <w:szCs w:val="28"/>
        </w:rPr>
        <w:t xml:space="preserve">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w:t>
      </w:r>
      <w:r w:rsidR="006178DF">
        <w:rPr>
          <w:color w:val="000000" w:themeColor="text1"/>
          <w:sz w:val="28"/>
          <w:szCs w:val="28"/>
        </w:rPr>
        <w:t xml:space="preserve">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w:t>
      </w:r>
      <w:r w:rsidRPr="00A04B4C">
        <w:rPr>
          <w:color w:val="000000" w:themeColor="text1"/>
          <w:sz w:val="28"/>
          <w:szCs w:val="28"/>
        </w:rPr>
        <w:lastRenderedPageBreak/>
        <w:t>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A04B4C"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w:t>
      </w:r>
      <w:r w:rsidR="006178DF">
        <w:rPr>
          <w:rFonts w:ascii="Times New Roman" w:hAnsi="Times New Roman" w:cs="Times New Roman"/>
          <w:color w:val="000000" w:themeColor="text1"/>
          <w:sz w:val="28"/>
          <w:szCs w:val="28"/>
        </w:rPr>
        <w:t xml:space="preserve">ния или у главных проходных </w:t>
      </w:r>
      <w:r w:rsidRPr="00A04B4C">
        <w:rPr>
          <w:rFonts w:ascii="Times New Roman" w:hAnsi="Times New Roman" w:cs="Times New Roman"/>
          <w:color w:val="000000" w:themeColor="text1"/>
          <w:sz w:val="28"/>
          <w:szCs w:val="28"/>
        </w:rPr>
        <w:t>внутри границ территорий производственного назначения.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w:t>
      </w:r>
      <w:r w:rsidR="006178DF">
        <w:rPr>
          <w:rFonts w:ascii="Times New Roman" w:hAnsi="Times New Roman" w:cs="Times New Roman"/>
          <w:color w:val="000000" w:themeColor="text1"/>
          <w:sz w:val="28"/>
          <w:szCs w:val="28"/>
        </w:rPr>
        <w:t xml:space="preserve"> </w:t>
      </w:r>
      <w:r w:rsidR="00533AF5">
        <w:rPr>
          <w:rFonts w:ascii="Times New Roman" w:hAnsi="Times New Roman" w:cs="Times New Roman"/>
          <w:color w:val="000000" w:themeColor="text1"/>
          <w:sz w:val="28"/>
          <w:szCs w:val="28"/>
        </w:rPr>
        <w:t>Подгорненского</w:t>
      </w:r>
      <w:r w:rsidR="006178DF">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lastRenderedPageBreak/>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w:t>
      </w:r>
      <w:r w:rsidR="006178DF">
        <w:rPr>
          <w:color w:val="000000" w:themeColor="text1"/>
          <w:sz w:val="28"/>
          <w:szCs w:val="28"/>
        </w:rPr>
        <w:t xml:space="preserve"> При благоустройстве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 нео</w:t>
      </w:r>
      <w:r w:rsidRPr="00A04B4C">
        <w:rPr>
          <w:color w:val="000000" w:themeColor="text1"/>
          <w:sz w:val="28"/>
          <w:szCs w:val="28"/>
        </w:rPr>
        <w:t xml:space="preserve">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178DF"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w:t>
      </w:r>
      <w:r w:rsidR="006178DF">
        <w:rPr>
          <w:color w:val="000000" w:themeColor="text1"/>
          <w:spacing w:val="2"/>
          <w:sz w:val="28"/>
          <w:szCs w:val="28"/>
          <w:shd w:val="clear" w:color="auto" w:fill="FFFFFF"/>
        </w:rPr>
        <w:t>таблички, вывески, щиты,</w:t>
      </w:r>
      <w:r w:rsidRPr="00A04B4C">
        <w:rPr>
          <w:color w:val="000000" w:themeColor="text1"/>
          <w:spacing w:val="2"/>
          <w:sz w:val="28"/>
          <w:szCs w:val="28"/>
          <w:shd w:val="clear" w:color="auto" w:fill="FFFFFF"/>
        </w:rPr>
        <w:t xml:space="preserve"> аппликации и т.п., в том числе с рельефным или графическим изображением), световые маячки</w:t>
      </w:r>
      <w:r w:rsidR="006178DF">
        <w:rPr>
          <w:color w:val="000000" w:themeColor="text1"/>
          <w:spacing w:val="2"/>
          <w:sz w:val="28"/>
          <w:szCs w:val="28"/>
          <w:shd w:val="clear" w:color="auto" w:fill="FFFFFF"/>
        </w:rPr>
        <w:t>.</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точечные (локальные) информационные средства или устройства, устраиваемые у входов в жилые и общественные здания, на ответственных </w:t>
      </w:r>
      <w:r w:rsidR="004E0F43" w:rsidRPr="00A04B4C">
        <w:rPr>
          <w:color w:val="000000" w:themeColor="text1"/>
          <w:spacing w:val="2"/>
          <w:sz w:val="28"/>
          <w:szCs w:val="28"/>
          <w:shd w:val="clear" w:color="auto" w:fill="FFFFFF"/>
        </w:rPr>
        <w:lastRenderedPageBreak/>
        <w:t>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w:t>
      </w:r>
      <w:r w:rsidR="00533AF5">
        <w:rPr>
          <w:rFonts w:ascii="Times New Roman" w:hAnsi="Times New Roman" w:cs="Times New Roman"/>
          <w:color w:val="000000" w:themeColor="text1"/>
          <w:sz w:val="28"/>
          <w:szCs w:val="28"/>
        </w:rPr>
        <w:t>Подгорненского</w:t>
      </w:r>
      <w:r w:rsidR="006178DF">
        <w:rPr>
          <w:rFonts w:ascii="Times New Roman" w:hAnsi="Times New Roman" w:cs="Times New Roman"/>
          <w:color w:val="000000" w:themeColor="text1"/>
          <w:sz w:val="28"/>
          <w:szCs w:val="28"/>
        </w:rPr>
        <w:t xml:space="preserve"> сельского поселения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6178DF">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6178DF">
        <w:rPr>
          <w:color w:val="000000" w:themeColor="text1"/>
          <w:sz w:val="28"/>
          <w:szCs w:val="28"/>
        </w:rPr>
        <w:t xml:space="preserve">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w:t>
      </w:r>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6178DF">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495FF7" w:rsidRPr="00A04B4C">
        <w:rPr>
          <w:color w:val="000000" w:themeColor="text1"/>
          <w:sz w:val="28"/>
          <w:szCs w:val="28"/>
        </w:rPr>
        <w:lastRenderedPageBreak/>
        <w:t>(</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6178DF">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 xml:space="preserve">уборке прилегающей территории и определении ее </w:t>
      </w:r>
      <w:r w:rsidR="00966C23" w:rsidRPr="00831C3C">
        <w:rPr>
          <w:rFonts w:eastAsia="Courier New"/>
          <w:color w:val="FF0000"/>
          <w:sz w:val="28"/>
          <w:szCs w:val="28"/>
        </w:rPr>
        <w:lastRenderedPageBreak/>
        <w:t>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6178DF">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6178DF">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w:t>
      </w:r>
      <w:r w:rsidRPr="00A04B4C">
        <w:rPr>
          <w:color w:val="000000" w:themeColor="text1"/>
          <w:sz w:val="28"/>
          <w:szCs w:val="28"/>
        </w:rPr>
        <w:lastRenderedPageBreak/>
        <w:t>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w:t>
      </w:r>
      <w:r w:rsidRPr="00A04B4C">
        <w:rPr>
          <w:color w:val="000000" w:themeColor="text1"/>
          <w:sz w:val="28"/>
          <w:szCs w:val="28"/>
        </w:rPr>
        <w:lastRenderedPageBreak/>
        <w:t xml:space="preserve">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533AF5">
        <w:rPr>
          <w:color w:val="000000" w:themeColor="text1"/>
          <w:sz w:val="28"/>
          <w:szCs w:val="28"/>
        </w:rPr>
        <w:t>Подгорненского</w:t>
      </w:r>
      <w:r w:rsidR="006178DF">
        <w:rPr>
          <w:color w:val="000000" w:themeColor="text1"/>
          <w:sz w:val="28"/>
          <w:szCs w:val="28"/>
        </w:rPr>
        <w:t xml:space="preserve"> сельского поселения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00D7259E">
        <w:rPr>
          <w:rFonts w:ascii="Times New Roman" w:eastAsia="Times New Roman" w:hAnsi="Times New Roman" w:cs="Times New Roman"/>
          <w:color w:val="000000" w:themeColor="text1"/>
          <w:sz w:val="28"/>
          <w:szCs w:val="28"/>
          <w:lang w:bidi="ar-SA"/>
        </w:rPr>
        <w:t xml:space="preserve">.9. В контейнерах </w:t>
      </w:r>
      <w:r w:rsidRPr="00A04B4C">
        <w:rPr>
          <w:rFonts w:ascii="Times New Roman" w:eastAsia="Times New Roman" w:hAnsi="Times New Roman" w:cs="Times New Roman"/>
          <w:color w:val="000000" w:themeColor="text1"/>
          <w:sz w:val="28"/>
          <w:szCs w:val="28"/>
          <w:lang w:bidi="ar-SA"/>
        </w:rPr>
        <w:t xml:space="preserve">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w:t>
      </w:r>
      <w:r w:rsidRPr="00A04B4C">
        <w:rPr>
          <w:rFonts w:ascii="Times New Roman" w:eastAsia="Times New Roman" w:hAnsi="Times New Roman" w:cs="Times New Roman"/>
          <w:color w:val="000000" w:themeColor="text1"/>
          <w:sz w:val="28"/>
          <w:szCs w:val="28"/>
          <w:lang w:bidi="ar-SA"/>
        </w:rPr>
        <w:lastRenderedPageBreak/>
        <w:t>контейнеры,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w:t>
      </w:r>
      <w:r w:rsidR="00533AF5">
        <w:rPr>
          <w:color w:val="000000" w:themeColor="text1"/>
          <w:sz w:val="28"/>
          <w:szCs w:val="28"/>
        </w:rPr>
        <w:t>Подгорненского</w:t>
      </w:r>
      <w:r w:rsidR="00D7259E">
        <w:rPr>
          <w:color w:val="000000" w:themeColor="text1"/>
          <w:sz w:val="28"/>
          <w:szCs w:val="28"/>
        </w:rPr>
        <w:t xml:space="preserve"> сельского поселения </w:t>
      </w:r>
      <w:r w:rsidR="00680A7A" w:rsidRPr="00A04B4C">
        <w:rPr>
          <w:color w:val="000000" w:themeColor="text1"/>
          <w:sz w:val="28"/>
          <w:szCs w:val="28"/>
        </w:rPr>
        <w:t>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движение, остановка и стоянка автотранспортных средств на тротуарах, газонах, </w:t>
      </w:r>
      <w:r w:rsidRPr="00A04B4C">
        <w:rPr>
          <w:color w:val="000000" w:themeColor="text1"/>
          <w:sz w:val="28"/>
          <w:szCs w:val="28"/>
        </w:rPr>
        <w:lastRenderedPageBreak/>
        <w:t>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D7259E">
        <w:rPr>
          <w:color w:val="000000" w:themeColor="text1"/>
          <w:sz w:val="28"/>
          <w:szCs w:val="28"/>
        </w:rPr>
        <w:t xml:space="preserve"> </w:t>
      </w:r>
      <w:r w:rsidR="003D2DE1" w:rsidRPr="00A04B4C">
        <w:rPr>
          <w:color w:val="000000" w:themeColor="text1"/>
          <w:sz w:val="28"/>
          <w:szCs w:val="28"/>
        </w:rPr>
        <w:t>территори</w:t>
      </w:r>
      <w:r w:rsidR="00D7259E">
        <w:rPr>
          <w:color w:val="000000" w:themeColor="text1"/>
          <w:sz w:val="28"/>
          <w:szCs w:val="28"/>
        </w:rPr>
        <w:t xml:space="preserve">и </w:t>
      </w:r>
      <w:r w:rsidR="00533AF5">
        <w:rPr>
          <w:color w:val="000000" w:themeColor="text1"/>
          <w:sz w:val="28"/>
          <w:szCs w:val="28"/>
        </w:rPr>
        <w:t>Подгорненского</w:t>
      </w:r>
      <w:r w:rsidR="00D7259E">
        <w:rPr>
          <w:color w:val="000000" w:themeColor="text1"/>
          <w:sz w:val="28"/>
          <w:szCs w:val="28"/>
        </w:rPr>
        <w:t xml:space="preserve"> сельского поселения, </w:t>
      </w:r>
      <w:r w:rsidR="003D2DE1" w:rsidRPr="00A04B4C">
        <w:rPr>
          <w:color w:val="000000" w:themeColor="text1"/>
          <w:sz w:val="28"/>
          <w:szCs w:val="28"/>
        </w:rPr>
        <w:t>а также</w:t>
      </w:r>
      <w:r w:rsidR="00D7259E">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w:t>
      </w:r>
      <w:r w:rsidRPr="00A04B4C">
        <w:rPr>
          <w:bCs/>
          <w:color w:val="000000" w:themeColor="text1"/>
          <w:sz w:val="28"/>
          <w:szCs w:val="28"/>
        </w:rPr>
        <w:lastRenderedPageBreak/>
        <w:t>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игровыхплощадок.Термины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3" w:name="bookmark4"/>
      <w:r w:rsidRPr="00A04B4C">
        <w:rPr>
          <w:b w:val="0"/>
          <w:color w:val="000000" w:themeColor="text1"/>
          <w:sz w:val="28"/>
          <w:szCs w:val="28"/>
        </w:rPr>
        <w:t>внутригородских районов</w:t>
      </w:r>
      <w:bookmarkEnd w:id="33"/>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2C0738" w:rsidP="009657EE">
      <w:pPr>
        <w:pStyle w:val="15"/>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4" w:name="_Toc37759143"/>
    <w:p w:rsidR="00A17A01" w:rsidRDefault="001E25C9" w:rsidP="00A17A01">
      <w:pPr>
        <w:ind w:right="-8" w:firstLine="425"/>
        <w:jc w:val="both"/>
        <w:rPr>
          <w:rFonts w:ascii="Times New Roman" w:hAnsi="Times New Roman" w:cs="Times New Roman"/>
          <w:sz w:val="28"/>
          <w:szCs w:val="28"/>
          <w:lang w:bidi="ar-SA"/>
        </w:rPr>
      </w:pPr>
      <w:r w:rsidRPr="001E25C9">
        <w:fldChar w:fldCharType="begin"/>
      </w:r>
      <w:r w:rsidR="00A17A01" w:rsidRPr="00A17A01">
        <w:instrText xml:space="preserve"> HYPERLINK \l "_Toc37759155" </w:instrText>
      </w:r>
      <w:r w:rsidRPr="001E25C9">
        <w:fldChar w:fldCharType="separate"/>
      </w:r>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4"/>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5"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5"/>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6"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6"/>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7"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7"/>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8"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3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515485" w:rsidRDefault="00B211B2" w:rsidP="00615E41">
      <w:pPr>
        <w:jc w:val="center"/>
        <w:rPr>
          <w:rFonts w:ascii="Times New Roman" w:hAnsi="Times New Roman" w:cs="Times New Roman"/>
          <w:color w:val="FF0000"/>
          <w:sz w:val="28"/>
          <w:szCs w:val="28"/>
        </w:rPr>
      </w:pPr>
      <w:r w:rsidRPr="00515485">
        <w:rPr>
          <w:rFonts w:ascii="Times New Roman" w:hAnsi="Times New Roman" w:cs="Times New Roman"/>
          <w:color w:val="FF0000"/>
          <w:sz w:val="28"/>
          <w:szCs w:val="28"/>
        </w:rPr>
        <w:t xml:space="preserve">Предельно допустимое загрязнение воздуха для зеленых насаждений </w:t>
      </w:r>
    </w:p>
    <w:p w:rsidR="00615E41" w:rsidRPr="00515485" w:rsidRDefault="00B211B2" w:rsidP="00615E41">
      <w:pPr>
        <w:spacing w:after="120"/>
        <w:jc w:val="center"/>
        <w:rPr>
          <w:rFonts w:ascii="Times New Roman" w:hAnsi="Times New Roman" w:cs="Times New Roman"/>
          <w:color w:val="FF0000"/>
        </w:rPr>
      </w:pPr>
      <w:r w:rsidRPr="00515485">
        <w:rPr>
          <w:rFonts w:ascii="Times New Roman" w:hAnsi="Times New Roman" w:cs="Times New Roman"/>
          <w:color w:val="FF0000"/>
          <w:sz w:val="28"/>
          <w:szCs w:val="28"/>
        </w:rPr>
        <w:t>на территории города</w:t>
      </w:r>
      <w:r w:rsidR="00615E41" w:rsidRPr="00515485">
        <w:rPr>
          <w:rFonts w:ascii="Times New Roman" w:hAnsi="Times New Roman" w:cs="Times New Roman"/>
          <w:color w:val="FF0000"/>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515485"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Фитотоксичные ПДК</w:t>
            </w:r>
          </w:p>
        </w:tc>
      </w:tr>
      <w:tr w:rsidR="00A04B4C" w:rsidRPr="00515485"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rPr>
                <w:rFonts w:ascii="Times New Roman" w:hAnsi="Times New Roman" w:cs="Times New Roman"/>
                <w:color w:val="FF0000"/>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Среднесуточные</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0,17</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0,24</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0,14</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3,3</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lastRenderedPageBreak/>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0,0001</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0,008</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0,003</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39"/>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r w:rsidRPr="00A04B4C">
              <w:rPr>
                <w:rFonts w:ascii="Times New Roman" w:hAnsi="Times New Roman" w:cs="Times New Roman"/>
                <w:color w:val="000000" w:themeColor="text1"/>
                <w:szCs w:val="16"/>
              </w:rPr>
              <w:lastRenderedPageBreak/>
              <w:t>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w:t>
      </w:r>
      <w:r w:rsidRPr="00A04B4C">
        <w:rPr>
          <w:rFonts w:ascii="Times New Roman" w:hAnsi="Times New Roman" w:cs="Times New Roman"/>
          <w:color w:val="000000" w:themeColor="text1"/>
        </w:rPr>
        <w:lastRenderedPageBreak/>
        <w:t xml:space="preserve">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1" w:name="_Toc37759145"/>
      <w:bookmarkStart w:id="42" w:name="PO0000593"/>
      <w:bookmarkEnd w:id="40"/>
      <w:r w:rsidRPr="00A04B4C">
        <w:rPr>
          <w:rFonts w:cs="Times New Roman"/>
          <w:b w:val="0"/>
          <w:bCs w:val="0"/>
          <w:color w:val="000000" w:themeColor="text1"/>
          <w:szCs w:val="24"/>
        </w:rPr>
        <w:t xml:space="preserve">ПРИЛОЖЕНИЕ </w:t>
      </w:r>
      <w:bookmarkEnd w:id="41"/>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3" w:name="_Toc37759150"/>
      <w:bookmarkEnd w:id="42"/>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w:t>
            </w:r>
            <w:r w:rsidRPr="00A04B4C">
              <w:rPr>
                <w:rFonts w:ascii="Times New Roman" w:hAnsi="Times New Roman" w:cs="Times New Roman"/>
                <w:color w:val="000000" w:themeColor="text1"/>
                <w:szCs w:val="14"/>
              </w:rPr>
              <w:lastRenderedPageBreak/>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4"/>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регулярн. </w:t>
            </w:r>
            <w:r w:rsidRPr="00A04B4C">
              <w:rPr>
                <w:rFonts w:ascii="Times New Roman" w:hAnsi="Times New Roman" w:cs="Times New Roman"/>
                <w:color w:val="000000" w:themeColor="text1"/>
                <w:szCs w:val="14"/>
              </w:rPr>
              <w:lastRenderedPageBreak/>
              <w:t>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Декоративное оформление в центре (цветник, фонтан, скульптура, вазон). Покрытие: мощение плиткой, бортовой камень, </w:t>
            </w:r>
            <w:r w:rsidRPr="00A04B4C">
              <w:rPr>
                <w:rFonts w:ascii="Times New Roman" w:hAnsi="Times New Roman" w:cs="Times New Roman"/>
                <w:color w:val="000000" w:themeColor="text1"/>
                <w:szCs w:val="14"/>
              </w:rPr>
              <w:lastRenderedPageBreak/>
              <w:t>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5" w:name="_Toc37759151"/>
      <w:bookmarkStart w:id="46" w:name="PO0000638"/>
      <w:r w:rsidRPr="00A04B4C">
        <w:rPr>
          <w:rFonts w:cs="Times New Roman"/>
          <w:b w:val="0"/>
          <w:bCs w:val="0"/>
          <w:color w:val="000000" w:themeColor="text1"/>
          <w:szCs w:val="24"/>
        </w:rPr>
        <w:t xml:space="preserve">ПРИЛОЖЕНИЕ </w:t>
      </w:r>
      <w:bookmarkEnd w:id="45"/>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47" w:name="_Toc37759152"/>
      <w:bookmarkEnd w:id="46"/>
      <w:r w:rsidRPr="00A04B4C">
        <w:rPr>
          <w:rFonts w:cs="Times New Roman"/>
          <w:color w:val="000000" w:themeColor="text1"/>
          <w:szCs w:val="24"/>
        </w:rPr>
        <w:t>ПРИЕМЫ БЛАГОУСТРОЙСТВА НА ТЕРРИТОРИЯХ ПРОИЗВОДСТВЕННОГО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3"/>
      <w:bookmarkStart w:id="49" w:name="прИ"/>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0" w:name="_Toc37759154"/>
      <w:bookmarkEnd w:id="49"/>
      <w:r w:rsidRPr="00A04B4C">
        <w:rPr>
          <w:rFonts w:cs="Times New Roman"/>
          <w:color w:val="000000" w:themeColor="text1"/>
          <w:szCs w:val="24"/>
        </w:rPr>
        <w:t>ВИДЫ ПОКРЫТИЯ ТРАНСПОРТНЫХ И ПЕШЕХОДНЫХ КОММУНИКАЦИЙ</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дорожки на озелененной территории технической </w:t>
            </w:r>
            <w:r w:rsidRPr="00A04B4C">
              <w:rPr>
                <w:rFonts w:ascii="Times New Roman" w:hAnsi="Times New Roman" w:cs="Times New Roman"/>
                <w:color w:val="000000" w:themeColor="text1"/>
                <w:szCs w:val="14"/>
              </w:rPr>
              <w:lastRenderedPageBreak/>
              <w:t>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5"/>
      <w:bookmarkStart w:id="52" w:name="PO0000645"/>
      <w:r w:rsidRPr="00A04B4C">
        <w:rPr>
          <w:rFonts w:cs="Times New Roman"/>
          <w:b w:val="0"/>
          <w:bCs w:val="0"/>
          <w:color w:val="000000" w:themeColor="text1"/>
          <w:szCs w:val="24"/>
        </w:rPr>
        <w:lastRenderedPageBreak/>
        <w:t xml:space="preserve">ПРИЛОЖЕНИЕ </w:t>
      </w:r>
      <w:bookmarkEnd w:id="51"/>
      <w:r w:rsidR="00D1521B">
        <w:rPr>
          <w:rFonts w:cs="Times New Roman"/>
          <w:b w:val="0"/>
          <w:bCs w:val="0"/>
          <w:color w:val="FF0000"/>
          <w:szCs w:val="24"/>
        </w:rPr>
        <w:t>Д</w:t>
      </w:r>
    </w:p>
    <w:bookmarkEnd w:id="5"/>
    <w:bookmarkEnd w:id="52"/>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533AF5">
        <w:rPr>
          <w:rFonts w:ascii="Times New Roman" w:hAnsi="Times New Roman" w:cs="Times New Roman"/>
          <w:color w:val="000000" w:themeColor="text1"/>
          <w:sz w:val="28"/>
          <w:szCs w:val="28"/>
        </w:rPr>
        <w:t>Подгорненского</w:t>
      </w:r>
      <w:r w:rsidR="00DC3D54">
        <w:rPr>
          <w:rFonts w:ascii="Times New Roman" w:hAnsi="Times New Roman" w:cs="Times New Roman"/>
          <w:color w:val="000000" w:themeColor="text1"/>
          <w:sz w:val="28"/>
          <w:szCs w:val="28"/>
        </w:rPr>
        <w:t xml:space="preserve"> сельского поселения </w:t>
      </w:r>
      <w:r w:rsidR="00533AF5">
        <w:rPr>
          <w:rFonts w:ascii="Times New Roman" w:hAnsi="Times New Roman" w:cs="Times New Roman"/>
          <w:color w:val="000000" w:themeColor="text1"/>
          <w:sz w:val="28"/>
          <w:szCs w:val="28"/>
        </w:rPr>
        <w:t>Подгорненского</w:t>
      </w:r>
      <w:r w:rsidR="00DC3D54">
        <w:rPr>
          <w:rFonts w:ascii="Times New Roman" w:hAnsi="Times New Roman" w:cs="Times New Roman"/>
          <w:color w:val="000000" w:themeColor="text1"/>
          <w:sz w:val="28"/>
          <w:szCs w:val="28"/>
        </w:rPr>
        <w:t xml:space="preserve"> района Ростовской области</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DC3D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w:t>
      </w:r>
      <w:r w:rsidRPr="00A04B4C">
        <w:rPr>
          <w:rFonts w:ascii="Times New Roman" w:hAnsi="Times New Roman" w:cs="Times New Roman"/>
          <w:color w:val="000000" w:themeColor="text1"/>
          <w:sz w:val="28"/>
          <w:szCs w:val="28"/>
        </w:rPr>
        <w:lastRenderedPageBreak/>
        <w:t>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DC3D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3" w:name="bookmark16"/>
      <w:r w:rsidRPr="00A04B4C">
        <w:rPr>
          <w:color w:val="000000" w:themeColor="text1"/>
          <w:sz w:val="24"/>
          <w:szCs w:val="24"/>
        </w:rPr>
        <w:t>ПРАВИЛА ПО ОФОРМЛЕНИЮ И РАЗМЕЩЕНИЮ ВЫВЕСОК И ИНФОРМАЦИИ</w:t>
      </w:r>
      <w:bookmarkEnd w:id="53"/>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w:t>
      </w:r>
      <w:r w:rsidRPr="0025377D">
        <w:rPr>
          <w:color w:val="auto"/>
          <w:sz w:val="28"/>
          <w:szCs w:val="28"/>
        </w:rPr>
        <w:t xml:space="preserve">утвержденными местным регламентом размещения вывесок </w:t>
      </w:r>
      <w:r w:rsidRPr="00A04B4C">
        <w:rPr>
          <w:color w:val="000000" w:themeColor="text1"/>
          <w:sz w:val="28"/>
          <w:szCs w:val="28"/>
        </w:rPr>
        <w:t>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w:t>
      </w:r>
      <w:r w:rsidRPr="00A04B4C">
        <w:rPr>
          <w:color w:val="000000" w:themeColor="text1"/>
          <w:sz w:val="28"/>
          <w:szCs w:val="28"/>
        </w:rPr>
        <w:lastRenderedPageBreak/>
        <w:t>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w:t>
      </w:r>
      <w:r w:rsidR="00533AF5">
        <w:rPr>
          <w:color w:val="000000" w:themeColor="text1"/>
          <w:sz w:val="28"/>
          <w:szCs w:val="28"/>
        </w:rPr>
        <w:t>Подгорненского</w:t>
      </w:r>
      <w:r w:rsidR="005F6119">
        <w:rPr>
          <w:color w:val="000000" w:themeColor="text1"/>
          <w:sz w:val="28"/>
          <w:szCs w:val="28"/>
        </w:rPr>
        <w:t xml:space="preserve"> сельского поселения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5F6119" w:rsidP="005F6119">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r>
        <w:rPr>
          <w:color w:val="000000" w:themeColor="text1"/>
          <w:sz w:val="28"/>
          <w:szCs w:val="28"/>
        </w:rPr>
        <w:t xml:space="preserve">      3. </w:t>
      </w:r>
      <w:r w:rsidR="002E2E67" w:rsidRPr="00A04B4C">
        <w:rPr>
          <w:color w:val="000000" w:themeColor="text1"/>
          <w:sz w:val="28"/>
          <w:szCs w:val="28"/>
        </w:rPr>
        <w:t>Праздничное оформление территории.</w:t>
      </w:r>
    </w:p>
    <w:p w:rsidR="002E2E67" w:rsidRPr="00A04B4C" w:rsidRDefault="005F6119"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Pr>
          <w:color w:val="000000" w:themeColor="text1"/>
          <w:sz w:val="28"/>
          <w:szCs w:val="28"/>
        </w:rPr>
        <w:t>3</w:t>
      </w:r>
      <w:r w:rsidR="002D53AB" w:rsidRPr="00A04B4C">
        <w:rPr>
          <w:color w:val="000000" w:themeColor="text1"/>
          <w:sz w:val="28"/>
          <w:szCs w:val="28"/>
        </w:rPr>
        <w:t xml:space="preserve">.1.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w:t>
      </w:r>
      <w:r w:rsidR="00533AF5">
        <w:rPr>
          <w:color w:val="000000" w:themeColor="text1"/>
          <w:sz w:val="28"/>
          <w:szCs w:val="28"/>
        </w:rPr>
        <w:t>Подгорненского</w:t>
      </w:r>
      <w:r>
        <w:rPr>
          <w:color w:val="000000" w:themeColor="text1"/>
          <w:sz w:val="28"/>
          <w:szCs w:val="28"/>
        </w:rPr>
        <w:t xml:space="preserve"> сельского поселения</w:t>
      </w:r>
      <w:r w:rsidR="002E2E67" w:rsidRPr="00A04B4C">
        <w:rPr>
          <w:color w:val="000000" w:themeColor="text1"/>
          <w:sz w:val="28"/>
          <w:szCs w:val="28"/>
        </w:rPr>
        <w:t xml:space="preserve"> на период проведения  праздников, мероприятий, связанных со знаменательными событиями. </w:t>
      </w:r>
    </w:p>
    <w:p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5F6119"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ОРГАНИЗАЦИЯ УБОРКИ ТЕРРИТОРИИ </w:t>
      </w:r>
      <w:r w:rsidR="004E33B6" w:rsidRPr="00A04B4C">
        <w:rPr>
          <w:rFonts w:ascii="Times New Roman" w:eastAsia="Times New Roman" w:hAnsi="Times New Roman" w:cs="Times New Roman"/>
          <w:color w:val="000000" w:themeColor="text1"/>
        </w:rPr>
        <w:t xml:space="preserve"> </w:t>
      </w:r>
      <w:r w:rsidR="00533AF5">
        <w:rPr>
          <w:rFonts w:ascii="Times New Roman" w:eastAsia="Times New Roman" w:hAnsi="Times New Roman" w:cs="Times New Roman"/>
          <w:color w:val="000000" w:themeColor="text1"/>
        </w:rPr>
        <w:t>ПОДГОРНЕНСКОГО</w:t>
      </w:r>
      <w:r>
        <w:rPr>
          <w:rFonts w:ascii="Times New Roman" w:eastAsia="Times New Roman" w:hAnsi="Times New Roman" w:cs="Times New Roman"/>
          <w:color w:val="000000" w:themeColor="text1"/>
        </w:rPr>
        <w:t xml:space="preserve"> СЕЛЬСКОГО ПОСЕЛЕНИЯ</w:t>
      </w:r>
    </w:p>
    <w:p w:rsidR="005F0EB8" w:rsidRPr="00433AF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433AF1">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433AF1"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005F0EB8" w:rsidRPr="00A04B4C">
        <w:rPr>
          <w:rFonts w:ascii="Times New Roman" w:eastAsia="Times New Roman" w:hAnsi="Times New Roman" w:cs="Times New Roman"/>
          <w:color w:val="000000" w:themeColor="text1"/>
          <w:sz w:val="28"/>
          <w:szCs w:val="28"/>
        </w:rPr>
        <w:t xml:space="preserve">Ответственность за своевременность и качество выполнения работ по </w:t>
      </w:r>
      <w:r w:rsidR="005F0EB8" w:rsidRPr="00A04B4C">
        <w:rPr>
          <w:rFonts w:ascii="Times New Roman" w:eastAsia="Times New Roman" w:hAnsi="Times New Roman" w:cs="Times New Roman"/>
          <w:color w:val="000000" w:themeColor="text1"/>
          <w:sz w:val="28"/>
          <w:szCs w:val="28"/>
        </w:rPr>
        <w:lastRenderedPageBreak/>
        <w:t>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DD6F5D"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5F0EB8" w:rsidRPr="00A04B4C">
        <w:rPr>
          <w:rFonts w:ascii="Times New Roman" w:eastAsia="Times New Roman" w:hAnsi="Times New Roman" w:cs="Times New Roman"/>
          <w:color w:val="000000" w:themeColor="text1"/>
          <w:sz w:val="28"/>
          <w:szCs w:val="28"/>
        </w:rPr>
        <w:t>) на незастроенных территориях - собственники (владельцы) земельных участков;</w:t>
      </w:r>
    </w:p>
    <w:p w:rsidR="005F0EB8" w:rsidRPr="00A04B4C" w:rsidRDefault="00DD6F5D"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5F0EB8" w:rsidRPr="00A04B4C">
        <w:rPr>
          <w:rFonts w:ascii="Times New Roman" w:eastAsia="Times New Roman" w:hAnsi="Times New Roman" w:cs="Times New Roman"/>
          <w:color w:val="000000" w:themeColor="text1"/>
          <w:sz w:val="28"/>
          <w:szCs w:val="28"/>
        </w:rPr>
        <w:t>) в частных домовладениях - собственники (владельцы);</w:t>
      </w:r>
    </w:p>
    <w:p w:rsidR="005F0EB8" w:rsidRPr="00DD6F5D" w:rsidRDefault="00DD6F5D" w:rsidP="005E0E15">
      <w:pPr>
        <w:autoSpaceDE w:val="0"/>
        <w:autoSpaceDN w:val="0"/>
        <w:adjustRightInd w:val="0"/>
        <w:ind w:firstLine="709"/>
        <w:jc w:val="both"/>
        <w:rPr>
          <w:rFonts w:ascii="Times New Roman" w:eastAsia="Times New Roman" w:hAnsi="Times New Roman" w:cs="Times New Roman"/>
          <w:color w:val="FF0000"/>
          <w:sz w:val="28"/>
          <w:szCs w:val="28"/>
        </w:rPr>
      </w:pPr>
      <w:r w:rsidRPr="00DD6F5D">
        <w:rPr>
          <w:rFonts w:ascii="Times New Roman" w:eastAsia="Times New Roman" w:hAnsi="Times New Roman" w:cs="Times New Roman"/>
          <w:color w:val="FF0000"/>
          <w:sz w:val="28"/>
          <w:szCs w:val="28"/>
        </w:rPr>
        <w:t>6</w:t>
      </w:r>
      <w:r w:rsidR="005F0EB8" w:rsidRPr="00DD6F5D">
        <w:rPr>
          <w:rFonts w:ascii="Times New Roman" w:eastAsia="Times New Roman" w:hAnsi="Times New Roman" w:cs="Times New Roman"/>
          <w:color w:val="FF0000"/>
          <w:sz w:val="28"/>
          <w:szCs w:val="28"/>
        </w:rPr>
        <w:t>)</w:t>
      </w:r>
      <w:r w:rsidR="00433AF1" w:rsidRPr="00433AF1">
        <w:rPr>
          <w:rFonts w:ascii="Times New Roman" w:hAnsi="Times New Roman" w:cs="Times New Roman"/>
          <w:sz w:val="28"/>
          <w:szCs w:val="28"/>
        </w:rPr>
        <w:t xml:space="preserve"> </w:t>
      </w:r>
      <w:r w:rsidR="00433AF1">
        <w:rPr>
          <w:rFonts w:ascii="Times New Roman" w:hAnsi="Times New Roman" w:cs="Times New Roman"/>
          <w:sz w:val="28"/>
          <w:szCs w:val="28"/>
        </w:rPr>
        <w:t xml:space="preserve">на </w:t>
      </w:r>
      <w:r w:rsidR="00433AF1" w:rsidRPr="009E17B6">
        <w:rPr>
          <w:rFonts w:ascii="Times New Roman" w:hAnsi="Times New Roman" w:cs="Times New Roman"/>
          <w:sz w:val="28"/>
          <w:szCs w:val="28"/>
        </w:rPr>
        <w:t>территори</w:t>
      </w:r>
      <w:r w:rsidR="00433AF1">
        <w:rPr>
          <w:rFonts w:ascii="Times New Roman" w:hAnsi="Times New Roman" w:cs="Times New Roman"/>
          <w:sz w:val="28"/>
          <w:szCs w:val="28"/>
        </w:rPr>
        <w:t>ях</w:t>
      </w:r>
      <w:r w:rsidR="00433AF1" w:rsidRPr="009E17B6">
        <w:rPr>
          <w:rFonts w:ascii="Times New Roman" w:hAnsi="Times New Roman" w:cs="Times New Roman"/>
          <w:sz w:val="28"/>
          <w:szCs w:val="28"/>
        </w:rPr>
        <w:t xml:space="preserve">  в границах земельных участков, находящихся в собственности Администрации </w:t>
      </w:r>
      <w:r w:rsidR="00533AF5">
        <w:rPr>
          <w:rFonts w:ascii="Times New Roman" w:hAnsi="Times New Roman" w:cs="Times New Roman"/>
          <w:sz w:val="28"/>
          <w:szCs w:val="28"/>
        </w:rPr>
        <w:t>Подгорненского</w:t>
      </w:r>
      <w:r w:rsidR="00433AF1" w:rsidRPr="009E17B6">
        <w:rPr>
          <w:rFonts w:ascii="Times New Roman" w:hAnsi="Times New Roman" w:cs="Times New Roman"/>
          <w:sz w:val="28"/>
          <w:szCs w:val="28"/>
        </w:rPr>
        <w:t xml:space="preserve">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sidR="00533AF5">
        <w:rPr>
          <w:rFonts w:ascii="Times New Roman" w:hAnsi="Times New Roman" w:cs="Times New Roman"/>
          <w:sz w:val="28"/>
          <w:szCs w:val="28"/>
        </w:rPr>
        <w:t>Подгорненского</w:t>
      </w:r>
      <w:r w:rsidR="00433AF1" w:rsidRPr="009E17B6">
        <w:rPr>
          <w:rFonts w:ascii="Times New Roman" w:hAnsi="Times New Roman" w:cs="Times New Roman"/>
          <w:sz w:val="28"/>
          <w:szCs w:val="28"/>
        </w:rPr>
        <w:t xml:space="preserve"> сельского поселения</w:t>
      </w:r>
      <w:r w:rsidR="00433AF1">
        <w:rPr>
          <w:rFonts w:ascii="Times New Roman" w:hAnsi="Times New Roman" w:cs="Times New Roman"/>
          <w:sz w:val="28"/>
          <w:szCs w:val="28"/>
        </w:rPr>
        <w:t xml:space="preserve"> – Администрация </w:t>
      </w:r>
      <w:r w:rsidR="00533AF5">
        <w:rPr>
          <w:rFonts w:ascii="Times New Roman" w:hAnsi="Times New Roman" w:cs="Times New Roman"/>
          <w:sz w:val="28"/>
          <w:szCs w:val="28"/>
        </w:rPr>
        <w:t>Подгорненского</w:t>
      </w:r>
      <w:r w:rsidR="00433AF1">
        <w:rPr>
          <w:rFonts w:ascii="Times New Roman" w:hAnsi="Times New Roman" w:cs="Times New Roman"/>
          <w:sz w:val="28"/>
          <w:szCs w:val="28"/>
        </w:rPr>
        <w:t xml:space="preserve"> 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пешеходных переходах и других составляющих частях автомобильных дорог, а также на тр</w:t>
      </w:r>
      <w:r w:rsidR="00DD6F5D">
        <w:rPr>
          <w:rFonts w:ascii="Times New Roman" w:eastAsia="Times New Roman" w:hAnsi="Times New Roman" w:cs="Times New Roman"/>
          <w:color w:val="000000" w:themeColor="text1"/>
          <w:sz w:val="28"/>
          <w:szCs w:val="28"/>
        </w:rPr>
        <w:t>отуарах, находящихся на мостах</w:t>
      </w:r>
      <w:r w:rsidRPr="00A04B4C">
        <w:rPr>
          <w:rFonts w:ascii="Times New Roman" w:eastAsia="Times New Roman" w:hAnsi="Times New Roman" w:cs="Times New Roman"/>
          <w:color w:val="000000" w:themeColor="text1"/>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w:t>
      </w:r>
      <w:r w:rsidR="008419F6">
        <w:rPr>
          <w:rFonts w:ascii="Times New Roman" w:eastAsia="Times New Roman" w:hAnsi="Times New Roman" w:cs="Times New Roman"/>
          <w:color w:val="000000" w:themeColor="text1"/>
          <w:sz w:val="28"/>
          <w:szCs w:val="28"/>
        </w:rPr>
        <w:t xml:space="preserve"> участках улично-дорожной сети</w:t>
      </w:r>
      <w:r w:rsidRPr="00A04B4C">
        <w:rPr>
          <w:rFonts w:ascii="Times New Roman" w:eastAsia="Times New Roman" w:hAnsi="Times New Roman" w:cs="Times New Roman"/>
          <w:color w:val="000000" w:themeColor="text1"/>
          <w:sz w:val="28"/>
          <w:szCs w:val="28"/>
        </w:rPr>
        <w:t xml:space="preserve">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419F6"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остановочных пунктах, включая регулярную очистку от объявлений </w:t>
      </w:r>
      <w:r w:rsidRPr="00A04B4C">
        <w:rPr>
          <w:rFonts w:ascii="Times New Roman" w:eastAsia="Times New Roman" w:hAnsi="Times New Roman" w:cs="Times New Roman"/>
          <w:color w:val="000000" w:themeColor="text1"/>
          <w:sz w:val="28"/>
          <w:szCs w:val="28"/>
        </w:rPr>
        <w:lastRenderedPageBreak/>
        <w:t>(за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r w:rsidR="008419F6">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DD6F5D">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w:t>
      </w:r>
      <w:r w:rsidRPr="00A04B4C">
        <w:rPr>
          <w:rFonts w:ascii="Times New Roman" w:eastAsia="Times New Roman" w:hAnsi="Times New Roman" w:cs="Times New Roman"/>
          <w:color w:val="000000" w:themeColor="text1"/>
          <w:sz w:val="28"/>
          <w:szCs w:val="28"/>
        </w:rPr>
        <w:lastRenderedPageBreak/>
        <w:t>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533AF5">
        <w:rPr>
          <w:rFonts w:ascii="Times New Roman" w:eastAsia="Times New Roman" w:hAnsi="Times New Roman" w:cs="Times New Roman"/>
          <w:color w:val="000000" w:themeColor="text1"/>
          <w:sz w:val="28"/>
          <w:szCs w:val="28"/>
        </w:rPr>
        <w:t>Подгорненского</w:t>
      </w:r>
      <w:r w:rsidR="008419F6">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533AF5">
        <w:rPr>
          <w:rFonts w:ascii="Times New Roman" w:eastAsia="Times New Roman" w:hAnsi="Times New Roman" w:cs="Times New Roman"/>
          <w:color w:val="000000" w:themeColor="text1"/>
        </w:rPr>
        <w:t>ПОДГОРНЕНСКОГО</w:t>
      </w:r>
      <w:r w:rsidR="00D60FAA">
        <w:rPr>
          <w:rFonts w:ascii="Times New Roman" w:eastAsia="Times New Roman" w:hAnsi="Times New Roman" w:cs="Times New Roman"/>
          <w:color w:val="000000" w:themeColor="text1"/>
        </w:rPr>
        <w:t xml:space="preserve"> 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w:t>
      </w:r>
      <w:r w:rsidR="00D36262">
        <w:rPr>
          <w:rFonts w:ascii="Times New Roman" w:eastAsia="Times New Roman" w:hAnsi="Times New Roman" w:cs="Times New Roman"/>
          <w:color w:val="000000" w:themeColor="text1"/>
          <w:sz w:val="28"/>
          <w:szCs w:val="28"/>
        </w:rPr>
        <w:t>администрацией</w:t>
      </w:r>
      <w:r w:rsidRPr="00A04B4C">
        <w:rPr>
          <w:rFonts w:ascii="Times New Roman" w:eastAsia="Times New Roman" w:hAnsi="Times New Roman" w:cs="Times New Roman"/>
          <w:color w:val="000000" w:themeColor="text1"/>
          <w:sz w:val="28"/>
          <w:szCs w:val="28"/>
        </w:rPr>
        <w:t xml:space="preserve">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r w:rsidR="00D36262">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w:t>
      </w:r>
      <w:r w:rsidR="00D36262">
        <w:rPr>
          <w:rFonts w:ascii="Times New Roman" w:eastAsia="Times New Roman" w:hAnsi="Times New Roman" w:cs="Times New Roman"/>
          <w:color w:val="000000" w:themeColor="text1"/>
          <w:sz w:val="28"/>
          <w:szCs w:val="28"/>
        </w:rPr>
        <w:t>ей</w:t>
      </w:r>
      <w:r w:rsidRPr="00A04B4C">
        <w:rPr>
          <w:rFonts w:ascii="Times New Roman" w:eastAsia="Times New Roman" w:hAnsi="Times New Roman" w:cs="Times New Roman"/>
          <w:color w:val="000000" w:themeColor="text1"/>
          <w:sz w:val="28"/>
          <w:szCs w:val="28"/>
        </w:rPr>
        <w:t xml:space="preserve"> муниципального образова</w:t>
      </w:r>
      <w:r w:rsidR="00D36262">
        <w:rPr>
          <w:rFonts w:ascii="Times New Roman" w:eastAsia="Times New Roman" w:hAnsi="Times New Roman" w:cs="Times New Roman"/>
          <w:color w:val="000000" w:themeColor="text1"/>
          <w:sz w:val="28"/>
          <w:szCs w:val="28"/>
        </w:rPr>
        <w:t>ния</w:t>
      </w:r>
      <w:r w:rsidRPr="00A04B4C">
        <w:rPr>
          <w:rFonts w:ascii="Times New Roman" w:eastAsia="Times New Roman" w:hAnsi="Times New Roman" w:cs="Times New Roman"/>
          <w:color w:val="000000" w:themeColor="text1"/>
          <w:sz w:val="28"/>
          <w:szCs w:val="28"/>
        </w:rPr>
        <w:t>.</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На искусственных (мостовых) сооружениях на автомобильных дорогах </w:t>
      </w:r>
      <w:r w:rsidRPr="00A04B4C">
        <w:rPr>
          <w:rFonts w:ascii="Times New Roman" w:eastAsia="Times New Roman" w:hAnsi="Times New Roman" w:cs="Times New Roman"/>
          <w:color w:val="000000" w:themeColor="text1"/>
          <w:sz w:val="28"/>
          <w:szCs w:val="28"/>
        </w:rPr>
        <w:lastRenderedPageBreak/>
        <w:t>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00ED0351">
        <w:rPr>
          <w:rFonts w:ascii="Times New Roman" w:eastAsia="Times New Roman" w:hAnsi="Times New Roman" w:cs="Times New Roman"/>
          <w:color w:val="000000" w:themeColor="text1"/>
          <w:sz w:val="28"/>
          <w:szCs w:val="28"/>
        </w:rPr>
        <w:t>. П</w:t>
      </w:r>
      <w:r w:rsidRPr="00A04B4C">
        <w:rPr>
          <w:rFonts w:ascii="Times New Roman" w:eastAsia="Times New Roman" w:hAnsi="Times New Roman" w:cs="Times New Roman"/>
          <w:color w:val="000000" w:themeColor="text1"/>
          <w:sz w:val="28"/>
          <w:szCs w:val="28"/>
        </w:rPr>
        <w:t>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w:t>
      </w:r>
      <w:r w:rsidR="00ED0351">
        <w:rPr>
          <w:rFonts w:ascii="Times New Roman" w:eastAsia="Times New Roman" w:hAnsi="Times New Roman" w:cs="Times New Roman"/>
          <w:color w:val="000000" w:themeColor="text1"/>
          <w:sz w:val="28"/>
          <w:szCs w:val="28"/>
        </w:rPr>
        <w:t xml:space="preserve">Администрация </w:t>
      </w:r>
      <w:r w:rsidR="00533AF5">
        <w:rPr>
          <w:rFonts w:ascii="Times New Roman" w:eastAsia="Times New Roman" w:hAnsi="Times New Roman" w:cs="Times New Roman"/>
          <w:color w:val="000000" w:themeColor="text1"/>
          <w:sz w:val="28"/>
          <w:szCs w:val="28"/>
        </w:rPr>
        <w:t>Подгорненского</w:t>
      </w:r>
      <w:r w:rsidR="00ED0351">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администраци</w:t>
      </w:r>
      <w:r w:rsidR="00ED0351">
        <w:rPr>
          <w:rFonts w:ascii="Times New Roman" w:eastAsia="Times New Roman" w:hAnsi="Times New Roman" w:cs="Times New Roman"/>
          <w:color w:val="000000" w:themeColor="text1"/>
          <w:sz w:val="28"/>
          <w:szCs w:val="28"/>
        </w:rPr>
        <w:t>я</w:t>
      </w:r>
      <w:r w:rsidRPr="00A04B4C">
        <w:rPr>
          <w:rFonts w:ascii="Times New Roman" w:eastAsia="Times New Roman" w:hAnsi="Times New Roman" w:cs="Times New Roman"/>
          <w:color w:val="000000" w:themeColor="text1"/>
          <w:sz w:val="28"/>
          <w:szCs w:val="28"/>
        </w:rPr>
        <w:t xml:space="preserve">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w:t>
      </w:r>
      <w:r w:rsidRPr="00A04B4C">
        <w:rPr>
          <w:color w:val="000000" w:themeColor="text1"/>
          <w:sz w:val="28"/>
          <w:szCs w:val="28"/>
        </w:rPr>
        <w:lastRenderedPageBreak/>
        <w:t xml:space="preserve">железнодорожных вокзалов.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ED0351">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sidRPr="00343D69">
        <w:rPr>
          <w:color w:val="FF0000"/>
          <w:sz w:val="28"/>
          <w:szCs w:val="28"/>
        </w:rPr>
        <w:t>.</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ED0351" w:rsidRDefault="00343D69" w:rsidP="00343D69">
      <w:pPr>
        <w:pStyle w:val="22"/>
        <w:shd w:val="clear" w:color="auto" w:fill="auto"/>
        <w:tabs>
          <w:tab w:val="left" w:pos="1724"/>
        </w:tabs>
        <w:spacing w:before="0" w:after="0" w:line="240" w:lineRule="auto"/>
        <w:ind w:firstLine="709"/>
        <w:jc w:val="both"/>
        <w:rPr>
          <w:color w:val="auto"/>
          <w:sz w:val="28"/>
          <w:szCs w:val="28"/>
        </w:rPr>
      </w:pPr>
      <w:r w:rsidRPr="00ED0351">
        <w:rPr>
          <w:color w:val="auto"/>
          <w:sz w:val="28"/>
          <w:szCs w:val="28"/>
        </w:rPr>
        <w:t xml:space="preserve">Допускается наличие равномерно уплотненного слоя снега, толщина слоя при этом не должна превышать установленных норм. Время очистки не должно </w:t>
      </w:r>
      <w:r w:rsidRPr="00ED0351">
        <w:rPr>
          <w:color w:val="auto"/>
          <w:sz w:val="28"/>
          <w:szCs w:val="28"/>
        </w:rPr>
        <w:lastRenderedPageBreak/>
        <w:t>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w:t>
      </w:r>
      <w:r w:rsidRPr="00A04B4C">
        <w:rPr>
          <w:rFonts w:ascii="Times New Roman" w:eastAsia="Times New Roman" w:hAnsi="Times New Roman" w:cs="Times New Roman"/>
          <w:color w:val="000000" w:themeColor="text1"/>
          <w:sz w:val="28"/>
          <w:szCs w:val="28"/>
        </w:rPr>
        <w:lastRenderedPageBreak/>
        <w:t>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D34B90">
        <w:rPr>
          <w:rFonts w:ascii="Times New Roman" w:eastAsia="Times New Roman" w:hAnsi="Times New Roman" w:cs="Times New Roman"/>
          <w:color w:val="000000" w:themeColor="text1"/>
          <w:sz w:val="28"/>
          <w:szCs w:val="28"/>
        </w:rPr>
        <w:t xml:space="preserve">администрации </w:t>
      </w:r>
      <w:r w:rsidR="00533AF5">
        <w:rPr>
          <w:rFonts w:ascii="Times New Roman" w:eastAsia="Times New Roman" w:hAnsi="Times New Roman" w:cs="Times New Roman"/>
          <w:color w:val="000000" w:themeColor="text1"/>
          <w:sz w:val="28"/>
          <w:szCs w:val="28"/>
        </w:rPr>
        <w:t>Подгорненского</w:t>
      </w:r>
      <w:r w:rsidR="00D34B90">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34B90"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При устранении аварийных ситуаций на подземных инженерных сетях </w:t>
      </w:r>
      <w:r w:rsidRPr="00A04B4C">
        <w:rPr>
          <w:rFonts w:ascii="Times New Roman" w:eastAsia="Times New Roman" w:hAnsi="Times New Roman" w:cs="Times New Roman"/>
          <w:color w:val="000000" w:themeColor="text1"/>
          <w:sz w:val="28"/>
          <w:szCs w:val="28"/>
        </w:rPr>
        <w:lastRenderedPageBreak/>
        <w:t>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 xml:space="preserve">ПРОИЗВОДСТВО РАБОТ И СОДЕРЖАНИЕ </w:t>
      </w:r>
      <w:r w:rsidR="00F35552" w:rsidRPr="00D34B90">
        <w:rPr>
          <w:color w:val="auto"/>
          <w:sz w:val="24"/>
          <w:szCs w:val="24"/>
        </w:rPr>
        <w:t>ОБЪЕКТОВ</w:t>
      </w:r>
      <w:r w:rsidR="00D34B90" w:rsidRPr="00D34B90">
        <w:rPr>
          <w:color w:val="auto"/>
          <w:sz w:val="24"/>
          <w:szCs w:val="24"/>
        </w:rPr>
        <w:t xml:space="preserve"> </w:t>
      </w:r>
      <w:r w:rsidR="00D1521B" w:rsidRPr="00D34B90">
        <w:rPr>
          <w:color w:val="auto"/>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w:t>
      </w:r>
      <w:r w:rsidR="009E4054" w:rsidRPr="00A04B4C">
        <w:rPr>
          <w:rFonts w:ascii="Times New Roman" w:hAnsi="Times New Roman" w:cs="Times New Roman"/>
          <w:color w:val="000000" w:themeColor="text1"/>
          <w:sz w:val="28"/>
          <w:szCs w:val="28"/>
        </w:rPr>
        <w:lastRenderedPageBreak/>
        <w:t>№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4"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5" w:name="sub_101732"/>
      <w:bookmarkEnd w:id="54"/>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3"/>
      <w:bookmarkEnd w:id="55"/>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4"/>
      <w:bookmarkEnd w:id="56"/>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41"/>
      <w:bookmarkEnd w:id="57"/>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42"/>
      <w:bookmarkEnd w:id="58"/>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3"/>
      <w:bookmarkEnd w:id="59"/>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4"/>
      <w:bookmarkEnd w:id="60"/>
      <w:r w:rsidRPr="00A04B4C">
        <w:rPr>
          <w:rFonts w:ascii="Times New Roman" w:hAnsi="Times New Roman" w:cs="Times New Roman"/>
          <w:color w:val="000000" w:themeColor="text1"/>
          <w:sz w:val="28"/>
          <w:szCs w:val="28"/>
        </w:rPr>
        <w:t xml:space="preserve">- перемещаться, располагаться для отдыха и игр на газонах садов, скверов, мемориальных зон парков, на бульварах, являющихся объектами озеленения </w:t>
      </w:r>
      <w:r w:rsidRPr="00A04B4C">
        <w:rPr>
          <w:rFonts w:ascii="Times New Roman" w:hAnsi="Times New Roman" w:cs="Times New Roman"/>
          <w:color w:val="000000" w:themeColor="text1"/>
          <w:sz w:val="28"/>
          <w:szCs w:val="28"/>
        </w:rPr>
        <w:lastRenderedPageBreak/>
        <w:t>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5"/>
      <w:bookmarkEnd w:id="61"/>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6"/>
      <w:bookmarkEnd w:id="62"/>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7"/>
      <w:bookmarkEnd w:id="63"/>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8"/>
      <w:bookmarkEnd w:id="64"/>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9"/>
      <w:bookmarkEnd w:id="65"/>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10"/>
      <w:bookmarkEnd w:id="66"/>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11"/>
      <w:bookmarkEnd w:id="67"/>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12"/>
      <w:bookmarkEnd w:id="68"/>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3"/>
      <w:bookmarkEnd w:id="69"/>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4"/>
      <w:bookmarkEnd w:id="70"/>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5"/>
      <w:bookmarkEnd w:id="71"/>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6"/>
      <w:bookmarkEnd w:id="72"/>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7"/>
      <w:bookmarkEnd w:id="73"/>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9"/>
      <w:bookmarkEnd w:id="74"/>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20"/>
      <w:bookmarkEnd w:id="75"/>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6"/>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w:t>
      </w:r>
      <w:r w:rsidR="009E4054" w:rsidRPr="00A04B4C">
        <w:rPr>
          <w:rFonts w:ascii="Times New Roman" w:hAnsi="Times New Roman" w:cs="Times New Roman"/>
          <w:color w:val="000000" w:themeColor="text1"/>
          <w:sz w:val="28"/>
          <w:szCs w:val="28"/>
        </w:rPr>
        <w:lastRenderedPageBreak/>
        <w:t>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D34B90">
        <w:rPr>
          <w:color w:val="000000" w:themeColor="text1"/>
          <w:sz w:val="28"/>
          <w:szCs w:val="28"/>
          <w:lang w:val="ru-RU" w:eastAsia="ru-RU"/>
        </w:rPr>
        <w:t>1</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2.</w:t>
      </w:r>
      <w:r w:rsidR="00D34B90">
        <w:rPr>
          <w:color w:val="000000" w:themeColor="text1"/>
          <w:sz w:val="28"/>
          <w:szCs w:val="28"/>
          <w:lang w:val="ru-RU" w:eastAsia="ru-RU"/>
        </w:rPr>
        <w:t>2</w:t>
      </w:r>
      <w:r w:rsidRPr="00A04B4C">
        <w:rPr>
          <w:color w:val="000000" w:themeColor="text1"/>
          <w:sz w:val="28"/>
          <w:szCs w:val="28"/>
          <w:lang w:val="ru-RU" w:eastAsia="ru-RU"/>
        </w:rPr>
        <w:t xml:space="preserve">.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w:t>
      </w:r>
      <w:r w:rsidR="00D34B90">
        <w:rPr>
          <w:color w:val="000000" w:themeColor="text1"/>
          <w:sz w:val="28"/>
          <w:szCs w:val="28"/>
          <w:lang w:val="ru-RU"/>
        </w:rPr>
        <w:t>3</w:t>
      </w:r>
      <w:r w:rsidRPr="00A04B4C">
        <w:rPr>
          <w:color w:val="000000" w:themeColor="text1"/>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2.</w:t>
      </w:r>
      <w:r w:rsidR="00D34B90">
        <w:rPr>
          <w:color w:val="000000" w:themeColor="text1"/>
          <w:sz w:val="28"/>
          <w:szCs w:val="28"/>
          <w:lang w:val="ru-RU" w:eastAsia="ru-RU"/>
        </w:rPr>
        <w:t>4</w:t>
      </w:r>
      <w:r w:rsidRPr="00A04B4C">
        <w:rPr>
          <w:color w:val="000000" w:themeColor="text1"/>
          <w:sz w:val="28"/>
          <w:szCs w:val="28"/>
          <w:lang w:val="ru-RU" w:eastAsia="ru-RU"/>
        </w:rPr>
        <w:t xml:space="preserve">.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w:t>
      </w:r>
      <w:r w:rsidR="00D34B90">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w:t>
      </w:r>
      <w:r w:rsidRPr="00A04B4C">
        <w:rPr>
          <w:rFonts w:ascii="Times New Roman" w:eastAsia="Times New Roman" w:hAnsi="Times New Roman" w:cs="Times New Roman"/>
          <w:color w:val="000000" w:themeColor="text1"/>
          <w:sz w:val="28"/>
          <w:szCs w:val="28"/>
        </w:rPr>
        <w:lastRenderedPageBreak/>
        <w:t>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w:t>
      </w:r>
      <w:r w:rsidRPr="00A04B4C">
        <w:rPr>
          <w:rFonts w:ascii="Times New Roman" w:hAnsi="Times New Roman" w:cs="Times New Roman"/>
          <w:color w:val="000000" w:themeColor="text1"/>
          <w:sz w:val="28"/>
          <w:szCs w:val="28"/>
        </w:rPr>
        <w:lastRenderedPageBreak/>
        <w:t xml:space="preserve">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w:t>
      </w:r>
      <w:r w:rsidRPr="00A04B4C">
        <w:rPr>
          <w:rFonts w:ascii="Times New Roman" w:hAnsi="Times New Roman" w:cs="Times New Roman"/>
          <w:color w:val="000000" w:themeColor="text1"/>
          <w:sz w:val="28"/>
          <w:szCs w:val="28"/>
        </w:rPr>
        <w:lastRenderedPageBreak/>
        <w:t>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ответственные за </w:t>
      </w:r>
      <w:r w:rsidRPr="00A04B4C">
        <w:rPr>
          <w:rFonts w:ascii="Times New Roman" w:hAnsi="Times New Roman" w:cs="Times New Roman"/>
          <w:color w:val="000000" w:themeColor="text1"/>
          <w:sz w:val="28"/>
          <w:szCs w:val="28"/>
        </w:rPr>
        <w:lastRenderedPageBreak/>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w:t>
      </w:r>
      <w:r w:rsidRPr="00A04B4C">
        <w:rPr>
          <w:rFonts w:ascii="Times New Roman" w:hAnsi="Times New Roman" w:cs="Times New Roman"/>
          <w:color w:val="000000" w:themeColor="text1"/>
          <w:sz w:val="28"/>
          <w:szCs w:val="28"/>
        </w:rPr>
        <w:lastRenderedPageBreak/>
        <w:t>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использование звуковоспроизводящих устройств и устройств звукоусиления, игра на музыкальных инструментах, пение, а также иные </w:t>
      </w:r>
      <w:r w:rsidRPr="00A04B4C">
        <w:rPr>
          <w:rFonts w:ascii="Times New Roman" w:hAnsi="Times New Roman" w:cs="Times New Roman"/>
          <w:color w:val="000000" w:themeColor="text1"/>
          <w:sz w:val="28"/>
          <w:szCs w:val="28"/>
        </w:rPr>
        <w:lastRenderedPageBreak/>
        <w:t>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проводить текущий ремонт, в том числе окраску фасада, с </w:t>
      </w:r>
      <w:r w:rsidRPr="00A04B4C">
        <w:rPr>
          <w:rFonts w:ascii="Times New Roman" w:hAnsi="Times New Roman" w:cs="Times New Roman"/>
          <w:color w:val="000000" w:themeColor="text1"/>
          <w:sz w:val="28"/>
          <w:szCs w:val="28"/>
        </w:rPr>
        <w:lastRenderedPageBreak/>
        <w:t>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w:t>
      </w:r>
      <w:r w:rsidRPr="00A04B4C">
        <w:rPr>
          <w:rFonts w:ascii="Times New Roman" w:hAnsi="Times New Roman" w:cs="Times New Roman"/>
          <w:color w:val="000000" w:themeColor="text1"/>
          <w:sz w:val="28"/>
          <w:szCs w:val="28"/>
        </w:rPr>
        <w:lastRenderedPageBreak/>
        <w:t>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headerReference w:type="firs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0F" w:rsidRDefault="002F7F0F">
      <w:r>
        <w:separator/>
      </w:r>
    </w:p>
  </w:endnote>
  <w:endnote w:type="continuationSeparator" w:id="0">
    <w:p w:rsidR="002F7F0F" w:rsidRDefault="002F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0F" w:rsidRDefault="002F7F0F"/>
  </w:footnote>
  <w:footnote w:type="continuationSeparator" w:id="0">
    <w:p w:rsidR="002F7F0F" w:rsidRDefault="002F7F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F5" w:rsidRDefault="001E25C9">
    <w:pPr>
      <w:rPr>
        <w:sz w:val="2"/>
        <w:szCs w:val="2"/>
      </w:rPr>
    </w:pPr>
    <w:r w:rsidRPr="001E25C9">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33AF5" w:rsidRDefault="001E25C9" w:rsidP="00085CE5">
                <w:pPr>
                  <w:pStyle w:val="14"/>
                  <w:shd w:val="clear" w:color="auto" w:fill="auto"/>
                  <w:spacing w:line="240" w:lineRule="auto"/>
                </w:pPr>
                <w:r w:rsidRPr="001E25C9">
                  <w:fldChar w:fldCharType="begin"/>
                </w:r>
                <w:r w:rsidR="00533AF5">
                  <w:instrText xml:space="preserve"> PAGE \* MERGEFORMAT </w:instrText>
                </w:r>
                <w:r w:rsidRPr="001E25C9">
                  <w:fldChar w:fldCharType="separate"/>
                </w:r>
                <w:r w:rsidR="001F37BC" w:rsidRPr="001F37BC">
                  <w:rPr>
                    <w:rStyle w:val="a5"/>
                    <w:noProof/>
                  </w:rPr>
                  <w:t>105</w:t>
                </w:r>
                <w:r>
                  <w:rPr>
                    <w:rStyle w:val="a5"/>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A9" w:rsidRDefault="00CC61A9">
    <w:pPr>
      <w:pStyle w:val="a6"/>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HorizontalSpacing w:val="120"/>
  <w:drawingGridVerticalSpacing w:val="181"/>
  <w:displayHorizontalDrawingGridEvery w:val="2"/>
  <w:characterSpacingControl w:val="compressPunctuation"/>
  <w:hdrShapeDefaults>
    <o:shapedefaults v:ext="edit" spidmax="12290"/>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0646F"/>
    <w:rsid w:val="00011E1E"/>
    <w:rsid w:val="00012F0E"/>
    <w:rsid w:val="00015795"/>
    <w:rsid w:val="00027EFE"/>
    <w:rsid w:val="0003326F"/>
    <w:rsid w:val="00033FA6"/>
    <w:rsid w:val="00037BA2"/>
    <w:rsid w:val="00044A42"/>
    <w:rsid w:val="000459DD"/>
    <w:rsid w:val="00046CFF"/>
    <w:rsid w:val="0005494B"/>
    <w:rsid w:val="000552FD"/>
    <w:rsid w:val="00057069"/>
    <w:rsid w:val="000607E3"/>
    <w:rsid w:val="000625A3"/>
    <w:rsid w:val="00065192"/>
    <w:rsid w:val="000713B8"/>
    <w:rsid w:val="000726D8"/>
    <w:rsid w:val="000754CE"/>
    <w:rsid w:val="000773B6"/>
    <w:rsid w:val="00085CE5"/>
    <w:rsid w:val="0009375F"/>
    <w:rsid w:val="00094295"/>
    <w:rsid w:val="000968DD"/>
    <w:rsid w:val="00096D6F"/>
    <w:rsid w:val="000B78F4"/>
    <w:rsid w:val="000C43A4"/>
    <w:rsid w:val="000C490E"/>
    <w:rsid w:val="000D6F54"/>
    <w:rsid w:val="000E7AE7"/>
    <w:rsid w:val="000E7D04"/>
    <w:rsid w:val="000F3D8A"/>
    <w:rsid w:val="000F60BD"/>
    <w:rsid w:val="000F741A"/>
    <w:rsid w:val="00102837"/>
    <w:rsid w:val="00103794"/>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4760"/>
    <w:rsid w:val="0017249E"/>
    <w:rsid w:val="001827BD"/>
    <w:rsid w:val="001839E1"/>
    <w:rsid w:val="0018491F"/>
    <w:rsid w:val="00190DF2"/>
    <w:rsid w:val="00192957"/>
    <w:rsid w:val="001A45B4"/>
    <w:rsid w:val="001A626A"/>
    <w:rsid w:val="001A6D16"/>
    <w:rsid w:val="001B7DA4"/>
    <w:rsid w:val="001C1886"/>
    <w:rsid w:val="001E0072"/>
    <w:rsid w:val="001E17C4"/>
    <w:rsid w:val="001E25C9"/>
    <w:rsid w:val="001E540F"/>
    <w:rsid w:val="001E576E"/>
    <w:rsid w:val="001E6ABB"/>
    <w:rsid w:val="001E7C34"/>
    <w:rsid w:val="001F12CD"/>
    <w:rsid w:val="001F1970"/>
    <w:rsid w:val="001F37BC"/>
    <w:rsid w:val="001F5FC7"/>
    <w:rsid w:val="001F65BB"/>
    <w:rsid w:val="001F68C6"/>
    <w:rsid w:val="001F6B05"/>
    <w:rsid w:val="00210128"/>
    <w:rsid w:val="002123E1"/>
    <w:rsid w:val="00217B25"/>
    <w:rsid w:val="00241293"/>
    <w:rsid w:val="0025377D"/>
    <w:rsid w:val="00263084"/>
    <w:rsid w:val="00264643"/>
    <w:rsid w:val="002657E1"/>
    <w:rsid w:val="00270437"/>
    <w:rsid w:val="002834A1"/>
    <w:rsid w:val="00284040"/>
    <w:rsid w:val="002844C7"/>
    <w:rsid w:val="002863C1"/>
    <w:rsid w:val="002942D8"/>
    <w:rsid w:val="00297A6B"/>
    <w:rsid w:val="00297C0C"/>
    <w:rsid w:val="002A3B90"/>
    <w:rsid w:val="002A4B93"/>
    <w:rsid w:val="002B19A3"/>
    <w:rsid w:val="002B5B67"/>
    <w:rsid w:val="002C0738"/>
    <w:rsid w:val="002C16F4"/>
    <w:rsid w:val="002C2579"/>
    <w:rsid w:val="002C4880"/>
    <w:rsid w:val="002C6F6F"/>
    <w:rsid w:val="002D24BD"/>
    <w:rsid w:val="002D2F6C"/>
    <w:rsid w:val="002D374D"/>
    <w:rsid w:val="002D53AB"/>
    <w:rsid w:val="002E04C4"/>
    <w:rsid w:val="002E2513"/>
    <w:rsid w:val="002E2E67"/>
    <w:rsid w:val="002E7015"/>
    <w:rsid w:val="002F29DA"/>
    <w:rsid w:val="002F5685"/>
    <w:rsid w:val="002F6227"/>
    <w:rsid w:val="002F7F0F"/>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0CFF"/>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2E1F"/>
    <w:rsid w:val="00433AF1"/>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5485"/>
    <w:rsid w:val="005172D4"/>
    <w:rsid w:val="00525657"/>
    <w:rsid w:val="005332D6"/>
    <w:rsid w:val="00533AF5"/>
    <w:rsid w:val="00537967"/>
    <w:rsid w:val="00541121"/>
    <w:rsid w:val="00541AB7"/>
    <w:rsid w:val="00544E6B"/>
    <w:rsid w:val="00552CBA"/>
    <w:rsid w:val="0055353B"/>
    <w:rsid w:val="00555290"/>
    <w:rsid w:val="005576E2"/>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6119"/>
    <w:rsid w:val="005F7445"/>
    <w:rsid w:val="00601CEB"/>
    <w:rsid w:val="00606D3D"/>
    <w:rsid w:val="00607034"/>
    <w:rsid w:val="006106C9"/>
    <w:rsid w:val="00612CFB"/>
    <w:rsid w:val="00614158"/>
    <w:rsid w:val="00615E41"/>
    <w:rsid w:val="006162D5"/>
    <w:rsid w:val="006178DF"/>
    <w:rsid w:val="006265F2"/>
    <w:rsid w:val="00627243"/>
    <w:rsid w:val="00627FBF"/>
    <w:rsid w:val="0063022B"/>
    <w:rsid w:val="0063169A"/>
    <w:rsid w:val="00633B6C"/>
    <w:rsid w:val="00641A15"/>
    <w:rsid w:val="00652830"/>
    <w:rsid w:val="00654257"/>
    <w:rsid w:val="00654F47"/>
    <w:rsid w:val="00655169"/>
    <w:rsid w:val="006628EC"/>
    <w:rsid w:val="0066737D"/>
    <w:rsid w:val="00675267"/>
    <w:rsid w:val="00675DB6"/>
    <w:rsid w:val="00680A7A"/>
    <w:rsid w:val="006813B6"/>
    <w:rsid w:val="00691020"/>
    <w:rsid w:val="00693F86"/>
    <w:rsid w:val="00694B39"/>
    <w:rsid w:val="006961C3"/>
    <w:rsid w:val="006A3DA0"/>
    <w:rsid w:val="006B4D73"/>
    <w:rsid w:val="006B783E"/>
    <w:rsid w:val="006C64B8"/>
    <w:rsid w:val="006C6A99"/>
    <w:rsid w:val="006D6A0B"/>
    <w:rsid w:val="006E1EE7"/>
    <w:rsid w:val="006E33DA"/>
    <w:rsid w:val="006E3DE9"/>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07CE8"/>
    <w:rsid w:val="00812F04"/>
    <w:rsid w:val="008134B6"/>
    <w:rsid w:val="00830870"/>
    <w:rsid w:val="00831C3C"/>
    <w:rsid w:val="00835348"/>
    <w:rsid w:val="00837EDD"/>
    <w:rsid w:val="008408C8"/>
    <w:rsid w:val="008419F6"/>
    <w:rsid w:val="0085118F"/>
    <w:rsid w:val="00863987"/>
    <w:rsid w:val="00871626"/>
    <w:rsid w:val="00873800"/>
    <w:rsid w:val="00880465"/>
    <w:rsid w:val="00882DFF"/>
    <w:rsid w:val="0088428D"/>
    <w:rsid w:val="00885DF7"/>
    <w:rsid w:val="00894B50"/>
    <w:rsid w:val="00895D4C"/>
    <w:rsid w:val="008A2BB4"/>
    <w:rsid w:val="008A3404"/>
    <w:rsid w:val="008A3D12"/>
    <w:rsid w:val="008A57D5"/>
    <w:rsid w:val="008A7949"/>
    <w:rsid w:val="008A7E75"/>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82533"/>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27D07"/>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1453E"/>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17C0A"/>
    <w:rsid w:val="00C25B50"/>
    <w:rsid w:val="00C25D87"/>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C61A9"/>
    <w:rsid w:val="00CD7EB1"/>
    <w:rsid w:val="00CE16AD"/>
    <w:rsid w:val="00CE2F4C"/>
    <w:rsid w:val="00CE3D4F"/>
    <w:rsid w:val="00CE6268"/>
    <w:rsid w:val="00CF27A9"/>
    <w:rsid w:val="00D00DD1"/>
    <w:rsid w:val="00D027E5"/>
    <w:rsid w:val="00D04614"/>
    <w:rsid w:val="00D1521B"/>
    <w:rsid w:val="00D202B4"/>
    <w:rsid w:val="00D22E13"/>
    <w:rsid w:val="00D23FD7"/>
    <w:rsid w:val="00D25CD1"/>
    <w:rsid w:val="00D30873"/>
    <w:rsid w:val="00D34B90"/>
    <w:rsid w:val="00D352F9"/>
    <w:rsid w:val="00D36262"/>
    <w:rsid w:val="00D3657A"/>
    <w:rsid w:val="00D443CC"/>
    <w:rsid w:val="00D527BC"/>
    <w:rsid w:val="00D53A20"/>
    <w:rsid w:val="00D5488B"/>
    <w:rsid w:val="00D55675"/>
    <w:rsid w:val="00D56552"/>
    <w:rsid w:val="00D60181"/>
    <w:rsid w:val="00D60FAA"/>
    <w:rsid w:val="00D7259E"/>
    <w:rsid w:val="00D73788"/>
    <w:rsid w:val="00D76D2D"/>
    <w:rsid w:val="00D9290B"/>
    <w:rsid w:val="00DA1E35"/>
    <w:rsid w:val="00DA3D85"/>
    <w:rsid w:val="00DB6636"/>
    <w:rsid w:val="00DC000F"/>
    <w:rsid w:val="00DC3D54"/>
    <w:rsid w:val="00DC47FA"/>
    <w:rsid w:val="00DC7E36"/>
    <w:rsid w:val="00DD6F5D"/>
    <w:rsid w:val="00DE1560"/>
    <w:rsid w:val="00DE2E7F"/>
    <w:rsid w:val="00DE34EE"/>
    <w:rsid w:val="00DE4980"/>
    <w:rsid w:val="00DE7B7B"/>
    <w:rsid w:val="00DF26E6"/>
    <w:rsid w:val="00DF6939"/>
    <w:rsid w:val="00DF789D"/>
    <w:rsid w:val="00E03FFE"/>
    <w:rsid w:val="00E057DF"/>
    <w:rsid w:val="00E063B7"/>
    <w:rsid w:val="00E07BE4"/>
    <w:rsid w:val="00E24F32"/>
    <w:rsid w:val="00E25C15"/>
    <w:rsid w:val="00E3147B"/>
    <w:rsid w:val="00E51AAE"/>
    <w:rsid w:val="00E666E7"/>
    <w:rsid w:val="00E67BBC"/>
    <w:rsid w:val="00E75110"/>
    <w:rsid w:val="00E84D63"/>
    <w:rsid w:val="00E927D5"/>
    <w:rsid w:val="00E95936"/>
    <w:rsid w:val="00EA3F79"/>
    <w:rsid w:val="00EA4F53"/>
    <w:rsid w:val="00EA52A9"/>
    <w:rsid w:val="00EA5858"/>
    <w:rsid w:val="00EA67B2"/>
    <w:rsid w:val="00EB0A08"/>
    <w:rsid w:val="00EB30C6"/>
    <w:rsid w:val="00EB45B5"/>
    <w:rsid w:val="00EB4F9D"/>
    <w:rsid w:val="00EB545B"/>
    <w:rsid w:val="00EC3209"/>
    <w:rsid w:val="00ED0351"/>
    <w:rsid w:val="00EE38F1"/>
    <w:rsid w:val="00EE6C6F"/>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1032"/>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D2A0-32A4-42AB-9A2B-8C785F9D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108</Pages>
  <Words>43285</Words>
  <Characters>246729</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ПРАВИЛА                                                         БЛАГОУСТРОЙСТВА ТЕРРИТОРИИ РЕМОНТНЕНСКОГО СЕЛЬСКОГО ПОСЕЛЕНИЯ РЕМОНТНЕНСКОГО РАЙОНА                      РОСТОВСКОЙ ОБЛАСТИ                          </vt:lpstr>
    </vt:vector>
  </TitlesOfParts>
  <Company/>
  <LinksUpToDate>false</LinksUpToDate>
  <CharactersWithSpaces>289436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БЛАГОУСТРОЙСТВА ТЕРРИТОРИИ РЕМОНТНЕНСКОГО СЕЛЬСКОГО ПОСЕЛЕНИЯ РЕМОНТНЕНСКОГО РАЙОНА                      РОСТОВСКОЙ ОБЛАСТИ                          </dc:title>
  <dc:subject/>
  <dc:creator>Дону</dc:creator>
  <cp:keywords/>
  <dc:description/>
  <cp:lastModifiedBy>Подгорненское с_п</cp:lastModifiedBy>
  <cp:revision>5</cp:revision>
  <cp:lastPrinted>2017-10-04T09:41:00Z</cp:lastPrinted>
  <dcterms:created xsi:type="dcterms:W3CDTF">2017-09-27T14:27:00Z</dcterms:created>
  <dcterms:modified xsi:type="dcterms:W3CDTF">2017-12-06T11:06:00Z</dcterms:modified>
</cp:coreProperties>
</file>