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5E" w:rsidRDefault="00174C4C" w:rsidP="003E595E">
      <w:pPr>
        <w:pStyle w:val="Postan"/>
        <w:rPr>
          <w:noProof/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647700" cy="6953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0C" w:rsidRPr="00D44AD0" w:rsidRDefault="00AC7C0C" w:rsidP="003E595E">
      <w:pPr>
        <w:pStyle w:val="Postan"/>
        <w:rPr>
          <w:sz w:val="24"/>
          <w:szCs w:val="24"/>
        </w:rPr>
      </w:pPr>
    </w:p>
    <w:p w:rsidR="008B0C4B" w:rsidRDefault="008B0C4B" w:rsidP="008B0C4B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</w:t>
      </w:r>
      <w:r w:rsidR="006563B6">
        <w:rPr>
          <w:snapToGrid w:val="0"/>
          <w:sz w:val="24"/>
          <w:szCs w:val="24"/>
        </w:rPr>
        <w:t>дминистрация</w:t>
      </w:r>
    </w:p>
    <w:p w:rsidR="006563B6" w:rsidRPr="00CC2C20" w:rsidRDefault="006563B6" w:rsidP="008B0C4B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Подгорненского сельского поселения</w:t>
      </w:r>
    </w:p>
    <w:p w:rsidR="008B0C4B" w:rsidRPr="00CC2C20" w:rsidRDefault="008B0C4B" w:rsidP="008B0C4B">
      <w:pPr>
        <w:pStyle w:val="Postan"/>
        <w:rPr>
          <w:sz w:val="24"/>
          <w:szCs w:val="24"/>
        </w:rPr>
      </w:pPr>
    </w:p>
    <w:p w:rsidR="008B0C4B" w:rsidRPr="00AC7C0C" w:rsidRDefault="008B0C4B" w:rsidP="008B0C4B">
      <w:pPr>
        <w:jc w:val="center"/>
        <w:rPr>
          <w:sz w:val="24"/>
          <w:szCs w:val="24"/>
        </w:rPr>
      </w:pPr>
      <w:r w:rsidRPr="00AC7C0C">
        <w:rPr>
          <w:sz w:val="24"/>
          <w:szCs w:val="24"/>
        </w:rPr>
        <w:t>ПОСТАНОВЛЕНИЕ</w:t>
      </w:r>
    </w:p>
    <w:p w:rsidR="008B0C4B" w:rsidRPr="00AC7C0C" w:rsidRDefault="008B0C4B" w:rsidP="008B0C4B">
      <w:pPr>
        <w:rPr>
          <w:sz w:val="24"/>
          <w:szCs w:val="24"/>
        </w:rPr>
      </w:pPr>
    </w:p>
    <w:p w:rsidR="008B0C4B" w:rsidRPr="00AC7C0C" w:rsidRDefault="00C9532E" w:rsidP="008B0C4B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C71B39">
        <w:rPr>
          <w:sz w:val="24"/>
          <w:szCs w:val="24"/>
        </w:rPr>
        <w:t>.0</w:t>
      </w:r>
      <w:r w:rsidR="00956A9E">
        <w:rPr>
          <w:sz w:val="24"/>
          <w:szCs w:val="24"/>
        </w:rPr>
        <w:t>2</w:t>
      </w:r>
      <w:r w:rsidR="00C71B39">
        <w:rPr>
          <w:sz w:val="24"/>
          <w:szCs w:val="24"/>
        </w:rPr>
        <w:t>.202</w:t>
      </w:r>
      <w:r w:rsidR="00842D66">
        <w:rPr>
          <w:sz w:val="24"/>
          <w:szCs w:val="24"/>
        </w:rPr>
        <w:t>4</w:t>
      </w:r>
      <w:r w:rsidR="008B0C4B" w:rsidRPr="00AC7C0C">
        <w:rPr>
          <w:sz w:val="24"/>
          <w:szCs w:val="24"/>
        </w:rPr>
        <w:t xml:space="preserve">                                              </w:t>
      </w:r>
      <w:r w:rsidR="006563B6">
        <w:rPr>
          <w:sz w:val="24"/>
          <w:szCs w:val="24"/>
        </w:rPr>
        <w:t xml:space="preserve">        </w:t>
      </w:r>
      <w:proofErr w:type="gramStart"/>
      <w:r w:rsidR="008B0C4B" w:rsidRPr="00AC7C0C">
        <w:rPr>
          <w:sz w:val="24"/>
          <w:szCs w:val="24"/>
        </w:rPr>
        <w:t xml:space="preserve">№ </w:t>
      </w:r>
      <w:r w:rsidR="006563B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proofErr w:type="gramEnd"/>
      <w:r w:rsidR="006563B6">
        <w:rPr>
          <w:sz w:val="24"/>
          <w:szCs w:val="24"/>
        </w:rPr>
        <w:t xml:space="preserve">    </w:t>
      </w:r>
      <w:r w:rsidR="008B0C4B" w:rsidRPr="00AC7C0C">
        <w:rPr>
          <w:sz w:val="24"/>
          <w:szCs w:val="24"/>
        </w:rPr>
        <w:t xml:space="preserve">                                               </w:t>
      </w:r>
      <w:r w:rsidR="008B0C4B" w:rsidRPr="00AC7C0C">
        <w:rPr>
          <w:sz w:val="24"/>
          <w:szCs w:val="24"/>
          <w:lang w:val="en-US"/>
        </w:rPr>
        <w:t>c</w:t>
      </w:r>
      <w:r w:rsidR="008B0C4B" w:rsidRPr="00AC7C0C">
        <w:rPr>
          <w:sz w:val="24"/>
          <w:szCs w:val="24"/>
        </w:rPr>
        <w:t>. Подгорное</w:t>
      </w:r>
    </w:p>
    <w:p w:rsidR="002C6491" w:rsidRPr="002E322E" w:rsidRDefault="002C6491" w:rsidP="003E595E">
      <w:pPr>
        <w:rPr>
          <w:sz w:val="24"/>
          <w:szCs w:val="24"/>
        </w:rPr>
      </w:pP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FF6B7C" w:rsidRPr="006563B6" w:rsidTr="006B657D">
        <w:trPr>
          <w:trHeight w:val="827"/>
        </w:trPr>
        <w:tc>
          <w:tcPr>
            <w:tcW w:w="6308" w:type="dxa"/>
          </w:tcPr>
          <w:p w:rsidR="00FF6B7C" w:rsidRPr="006563B6" w:rsidRDefault="00FF6B7C" w:rsidP="00842D66">
            <w:pPr>
              <w:jc w:val="both"/>
              <w:rPr>
                <w:b/>
                <w:bCs/>
                <w:sz w:val="24"/>
                <w:szCs w:val="24"/>
              </w:rPr>
            </w:pPr>
            <w:r w:rsidRPr="006563B6">
              <w:rPr>
                <w:b/>
                <w:bCs/>
                <w:sz w:val="24"/>
                <w:szCs w:val="24"/>
              </w:rPr>
              <w:t xml:space="preserve">Об утверждении </w:t>
            </w:r>
            <w:r w:rsidR="00534784" w:rsidRPr="006563B6">
              <w:rPr>
                <w:b/>
                <w:bCs/>
                <w:sz w:val="24"/>
                <w:szCs w:val="24"/>
              </w:rPr>
              <w:t xml:space="preserve">отчета о </w:t>
            </w:r>
            <w:r w:rsidR="00BC6ED2" w:rsidRPr="006563B6">
              <w:rPr>
                <w:b/>
                <w:bCs/>
                <w:sz w:val="24"/>
                <w:szCs w:val="24"/>
              </w:rPr>
              <w:t>реализации</w:t>
            </w:r>
            <w:r w:rsidR="00534784" w:rsidRPr="006563B6">
              <w:rPr>
                <w:b/>
                <w:bCs/>
                <w:sz w:val="24"/>
                <w:szCs w:val="24"/>
              </w:rPr>
              <w:t xml:space="preserve"> </w:t>
            </w:r>
            <w:r w:rsidR="00BC6ED2" w:rsidRPr="006563B6">
              <w:rPr>
                <w:b/>
                <w:bCs/>
                <w:sz w:val="24"/>
                <w:szCs w:val="24"/>
              </w:rPr>
              <w:t>муниципальной программы</w:t>
            </w:r>
            <w:r w:rsidR="00A1731D" w:rsidRPr="006563B6">
              <w:rPr>
                <w:b/>
                <w:bCs/>
                <w:sz w:val="24"/>
                <w:szCs w:val="24"/>
              </w:rPr>
              <w:t xml:space="preserve"> </w:t>
            </w:r>
            <w:r w:rsidR="008B0C4B" w:rsidRPr="006563B6">
              <w:rPr>
                <w:b/>
                <w:bCs/>
                <w:sz w:val="24"/>
                <w:szCs w:val="24"/>
              </w:rPr>
              <w:t>Подгорненского</w:t>
            </w:r>
            <w:r w:rsidR="00886CF9" w:rsidRPr="006563B6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 w:rsidR="003316FC" w:rsidRPr="006563B6">
              <w:rPr>
                <w:b/>
                <w:bCs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="005D552D" w:rsidRPr="006563B6">
              <w:rPr>
                <w:b/>
                <w:bCs/>
                <w:sz w:val="24"/>
                <w:szCs w:val="24"/>
              </w:rPr>
              <w:t xml:space="preserve"> </w:t>
            </w:r>
            <w:r w:rsidR="00534784" w:rsidRPr="006563B6">
              <w:rPr>
                <w:b/>
                <w:bCs/>
                <w:sz w:val="24"/>
                <w:szCs w:val="24"/>
              </w:rPr>
              <w:t xml:space="preserve">за </w:t>
            </w:r>
            <w:r w:rsidR="007340F8" w:rsidRPr="006563B6">
              <w:rPr>
                <w:b/>
                <w:bCs/>
                <w:sz w:val="24"/>
                <w:szCs w:val="24"/>
              </w:rPr>
              <w:t>202</w:t>
            </w:r>
            <w:r w:rsidR="00842D66">
              <w:rPr>
                <w:b/>
                <w:bCs/>
                <w:sz w:val="24"/>
                <w:szCs w:val="24"/>
              </w:rPr>
              <w:t>3</w:t>
            </w:r>
            <w:r w:rsidR="004C7C89" w:rsidRPr="006563B6">
              <w:rPr>
                <w:b/>
                <w:bCs/>
                <w:sz w:val="24"/>
                <w:szCs w:val="24"/>
              </w:rPr>
              <w:t xml:space="preserve"> </w:t>
            </w:r>
            <w:r w:rsidR="00534784" w:rsidRPr="006563B6">
              <w:rPr>
                <w:b/>
                <w:bCs/>
                <w:sz w:val="24"/>
                <w:szCs w:val="24"/>
              </w:rPr>
              <w:t>год</w:t>
            </w:r>
            <w:r w:rsidRPr="006563B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C0012" w:rsidRPr="00951114" w:rsidRDefault="008C0012" w:rsidP="008C0012">
      <w:pPr>
        <w:spacing w:line="216" w:lineRule="auto"/>
        <w:ind w:firstLine="720"/>
        <w:jc w:val="both"/>
        <w:rPr>
          <w:sz w:val="24"/>
          <w:szCs w:val="24"/>
        </w:rPr>
      </w:pPr>
    </w:p>
    <w:p w:rsidR="008B0C4B" w:rsidRDefault="008B0C4B" w:rsidP="008B0C4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постановлениями Администрации Подгорненского сельского поселения от 04.04.2018 г № 14 «Об утверждении Порядка разработки, реализации и оценки эффективности муниципальных программ Подгорненского сельского поселения» и от 15.10.2018г. № 71 «Об утверждении Методических рекомендаций по разработке и реализации муниципальных программ Подгорненского сельского поселения»,</w:t>
      </w:r>
    </w:p>
    <w:p w:rsidR="006B657D" w:rsidRPr="002E322E" w:rsidRDefault="006B657D" w:rsidP="006563B6">
      <w:pPr>
        <w:spacing w:line="216" w:lineRule="auto"/>
        <w:jc w:val="center"/>
        <w:rPr>
          <w:sz w:val="24"/>
          <w:szCs w:val="24"/>
        </w:rPr>
      </w:pPr>
    </w:p>
    <w:p w:rsidR="006B657D" w:rsidRPr="006563B6" w:rsidRDefault="00294574" w:rsidP="006563B6">
      <w:pPr>
        <w:spacing w:line="216" w:lineRule="auto"/>
        <w:jc w:val="center"/>
        <w:rPr>
          <w:b/>
          <w:bCs/>
          <w:sz w:val="24"/>
          <w:szCs w:val="24"/>
        </w:rPr>
      </w:pPr>
      <w:r w:rsidRPr="006563B6">
        <w:rPr>
          <w:b/>
          <w:bCs/>
          <w:sz w:val="24"/>
          <w:szCs w:val="24"/>
        </w:rPr>
        <w:t>ПОСТАНОВЛЯЮ</w:t>
      </w:r>
      <w:r w:rsidR="006B657D" w:rsidRPr="006563B6">
        <w:rPr>
          <w:b/>
          <w:bCs/>
          <w:sz w:val="24"/>
          <w:szCs w:val="24"/>
        </w:rPr>
        <w:t>:</w:t>
      </w:r>
    </w:p>
    <w:p w:rsidR="006B657D" w:rsidRPr="002E322E" w:rsidRDefault="006B657D" w:rsidP="006B657D">
      <w:pPr>
        <w:spacing w:line="216" w:lineRule="auto"/>
        <w:jc w:val="center"/>
        <w:rPr>
          <w:sz w:val="24"/>
          <w:szCs w:val="24"/>
        </w:rPr>
      </w:pPr>
    </w:p>
    <w:p w:rsidR="006B657D" w:rsidRPr="002E322E" w:rsidRDefault="006B657D" w:rsidP="006B6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1.Утвердить отчет о реализации муниципальной программы </w:t>
      </w:r>
      <w:r w:rsidR="008B0C4B">
        <w:rPr>
          <w:sz w:val="24"/>
          <w:szCs w:val="24"/>
        </w:rPr>
        <w:t>Подгорненского</w:t>
      </w:r>
      <w:r w:rsidRPr="002E322E">
        <w:rPr>
          <w:sz w:val="24"/>
          <w:szCs w:val="24"/>
        </w:rPr>
        <w:t xml:space="preserve"> сельского поселения </w:t>
      </w:r>
      <w:r w:rsidR="003316FC" w:rsidRPr="002E322E">
        <w:rPr>
          <w:sz w:val="24"/>
          <w:szCs w:val="24"/>
        </w:rPr>
        <w:t xml:space="preserve">«Управление муниципальными финансами и создание условий для эффективного управления муниципальными </w:t>
      </w:r>
      <w:proofErr w:type="gramStart"/>
      <w:r w:rsidR="003316FC" w:rsidRPr="002E322E">
        <w:rPr>
          <w:sz w:val="24"/>
          <w:szCs w:val="24"/>
        </w:rPr>
        <w:t>финансами»</w:t>
      </w:r>
      <w:r w:rsidRPr="002E322E">
        <w:rPr>
          <w:sz w:val="24"/>
          <w:szCs w:val="24"/>
        </w:rPr>
        <w:t xml:space="preserve">  за</w:t>
      </w:r>
      <w:proofErr w:type="gramEnd"/>
      <w:r w:rsidRPr="002E322E">
        <w:rPr>
          <w:sz w:val="24"/>
          <w:szCs w:val="24"/>
        </w:rPr>
        <w:t xml:space="preserve"> </w:t>
      </w:r>
      <w:r w:rsidR="007340F8">
        <w:rPr>
          <w:sz w:val="24"/>
          <w:szCs w:val="24"/>
        </w:rPr>
        <w:t>202</w:t>
      </w:r>
      <w:r w:rsidR="00842D66">
        <w:rPr>
          <w:sz w:val="24"/>
          <w:szCs w:val="24"/>
        </w:rPr>
        <w:t>3</w:t>
      </w:r>
      <w:r w:rsidRPr="002E322E">
        <w:rPr>
          <w:sz w:val="24"/>
          <w:szCs w:val="24"/>
        </w:rPr>
        <w:t xml:space="preserve"> год согласно приложению.</w:t>
      </w:r>
    </w:p>
    <w:p w:rsidR="006B657D" w:rsidRPr="002E322E" w:rsidRDefault="006B657D" w:rsidP="00C010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657D" w:rsidRPr="002E322E" w:rsidRDefault="00802CD1" w:rsidP="006B657D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657D" w:rsidRPr="002E322E">
        <w:rPr>
          <w:sz w:val="24"/>
          <w:szCs w:val="24"/>
        </w:rPr>
        <w:t xml:space="preserve">.Контроль за </w:t>
      </w:r>
      <w:r w:rsidR="00294574" w:rsidRPr="002E322E">
        <w:rPr>
          <w:sz w:val="24"/>
          <w:szCs w:val="24"/>
        </w:rPr>
        <w:t>исполнением</w:t>
      </w:r>
      <w:r w:rsidR="006B657D" w:rsidRPr="002E322E">
        <w:rPr>
          <w:sz w:val="24"/>
          <w:szCs w:val="24"/>
        </w:rPr>
        <w:t xml:space="preserve"> постановления оставляю за собой.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6563B6" w:rsidRDefault="00CD3E9C" w:rsidP="006B657D">
      <w:pPr>
        <w:spacing w:line="216" w:lineRule="auto"/>
        <w:ind w:firstLine="720"/>
        <w:jc w:val="both"/>
        <w:rPr>
          <w:b/>
          <w:bCs/>
          <w:sz w:val="24"/>
          <w:szCs w:val="24"/>
        </w:rPr>
      </w:pPr>
      <w:r w:rsidRPr="006563B6">
        <w:rPr>
          <w:b/>
          <w:bCs/>
          <w:sz w:val="24"/>
          <w:szCs w:val="24"/>
        </w:rPr>
        <w:t>Глав</w:t>
      </w:r>
      <w:r w:rsidR="003316FC" w:rsidRPr="006563B6">
        <w:rPr>
          <w:b/>
          <w:bCs/>
          <w:sz w:val="24"/>
          <w:szCs w:val="24"/>
        </w:rPr>
        <w:t>а</w:t>
      </w:r>
      <w:r w:rsidR="006B657D" w:rsidRPr="006563B6">
        <w:rPr>
          <w:b/>
          <w:bCs/>
          <w:sz w:val="24"/>
          <w:szCs w:val="24"/>
        </w:rPr>
        <w:t xml:space="preserve"> </w:t>
      </w:r>
      <w:r w:rsidR="003E595E" w:rsidRPr="006563B6">
        <w:rPr>
          <w:b/>
          <w:bCs/>
          <w:sz w:val="24"/>
          <w:szCs w:val="24"/>
        </w:rPr>
        <w:t xml:space="preserve">Администрации </w:t>
      </w:r>
      <w:r w:rsidR="008B0C4B" w:rsidRPr="006563B6">
        <w:rPr>
          <w:b/>
          <w:bCs/>
          <w:sz w:val="24"/>
          <w:szCs w:val="24"/>
        </w:rPr>
        <w:t>Подгорненского</w:t>
      </w:r>
      <w:r w:rsidR="006B657D" w:rsidRPr="006563B6">
        <w:rPr>
          <w:b/>
          <w:bCs/>
          <w:sz w:val="24"/>
          <w:szCs w:val="24"/>
        </w:rPr>
        <w:t xml:space="preserve"> 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  <w:r w:rsidRPr="006563B6">
        <w:rPr>
          <w:b/>
          <w:bCs/>
          <w:sz w:val="24"/>
          <w:szCs w:val="24"/>
        </w:rPr>
        <w:t>сельского поселения</w:t>
      </w:r>
      <w:r w:rsidRPr="006563B6">
        <w:rPr>
          <w:b/>
          <w:bCs/>
          <w:sz w:val="24"/>
          <w:szCs w:val="24"/>
        </w:rPr>
        <w:tab/>
        <w:t xml:space="preserve">                                      </w:t>
      </w:r>
      <w:r w:rsidR="00CD3E9C" w:rsidRPr="006563B6">
        <w:rPr>
          <w:b/>
          <w:bCs/>
          <w:sz w:val="24"/>
          <w:szCs w:val="24"/>
        </w:rPr>
        <w:t xml:space="preserve">         </w:t>
      </w:r>
      <w:r w:rsidR="003E595E" w:rsidRPr="006563B6">
        <w:rPr>
          <w:b/>
          <w:bCs/>
          <w:sz w:val="24"/>
          <w:szCs w:val="24"/>
        </w:rPr>
        <w:t xml:space="preserve">  </w:t>
      </w:r>
      <w:r w:rsidR="00CD3E9C" w:rsidRPr="006563B6">
        <w:rPr>
          <w:b/>
          <w:bCs/>
          <w:sz w:val="24"/>
          <w:szCs w:val="24"/>
        </w:rPr>
        <w:t xml:space="preserve">  </w:t>
      </w:r>
      <w:r w:rsidR="006563B6" w:rsidRPr="006563B6">
        <w:rPr>
          <w:b/>
          <w:bCs/>
          <w:sz w:val="24"/>
          <w:szCs w:val="24"/>
        </w:rPr>
        <w:t xml:space="preserve">           </w:t>
      </w:r>
      <w:r w:rsidR="00CD3E9C" w:rsidRPr="006563B6">
        <w:rPr>
          <w:b/>
          <w:bCs/>
          <w:sz w:val="24"/>
          <w:szCs w:val="24"/>
        </w:rPr>
        <w:t xml:space="preserve">    </w:t>
      </w:r>
      <w:proofErr w:type="spellStart"/>
      <w:r w:rsidR="008B0C4B" w:rsidRPr="006563B6">
        <w:rPr>
          <w:b/>
          <w:bCs/>
          <w:sz w:val="24"/>
          <w:szCs w:val="24"/>
        </w:rPr>
        <w:t>Л.В.Горбатенко</w:t>
      </w:r>
      <w:proofErr w:type="spellEnd"/>
      <w:r w:rsidRPr="006563B6">
        <w:rPr>
          <w:b/>
          <w:bCs/>
          <w:sz w:val="24"/>
          <w:szCs w:val="24"/>
        </w:rPr>
        <w:tab/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294574" w:rsidRDefault="00294574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3E595E" w:rsidRPr="006A1C34" w:rsidRDefault="003E595E" w:rsidP="003E595E">
      <w:pPr>
        <w:rPr>
          <w:i/>
          <w:sz w:val="22"/>
          <w:szCs w:val="22"/>
        </w:rPr>
      </w:pPr>
    </w:p>
    <w:p w:rsidR="002E322E" w:rsidRDefault="002E322E" w:rsidP="003E595E">
      <w:pPr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8C0012">
      <w:pPr>
        <w:rPr>
          <w:sz w:val="24"/>
          <w:szCs w:val="24"/>
        </w:rPr>
      </w:pPr>
    </w:p>
    <w:p w:rsidR="008B0C4B" w:rsidRDefault="008B0C4B" w:rsidP="008C0012">
      <w:pPr>
        <w:rPr>
          <w:sz w:val="24"/>
          <w:szCs w:val="24"/>
        </w:rPr>
      </w:pPr>
    </w:p>
    <w:p w:rsidR="008B0C4B" w:rsidRDefault="008B0C4B" w:rsidP="008C0012">
      <w:pPr>
        <w:rPr>
          <w:sz w:val="24"/>
          <w:szCs w:val="24"/>
        </w:rPr>
      </w:pPr>
    </w:p>
    <w:p w:rsidR="008B0C4B" w:rsidRDefault="008B0C4B" w:rsidP="008C0012">
      <w:pPr>
        <w:rPr>
          <w:sz w:val="24"/>
          <w:szCs w:val="24"/>
        </w:rPr>
      </w:pPr>
    </w:p>
    <w:p w:rsidR="008B0C4B" w:rsidRDefault="008B0C4B" w:rsidP="008C0012">
      <w:pPr>
        <w:rPr>
          <w:sz w:val="24"/>
          <w:szCs w:val="24"/>
        </w:rPr>
      </w:pPr>
    </w:p>
    <w:p w:rsidR="008B0C4B" w:rsidRDefault="008B0C4B" w:rsidP="008C0012">
      <w:pPr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AC7C0C" w:rsidRDefault="00AC7C0C" w:rsidP="006B657D">
      <w:pPr>
        <w:jc w:val="right"/>
        <w:rPr>
          <w:sz w:val="24"/>
          <w:szCs w:val="24"/>
        </w:rPr>
      </w:pPr>
    </w:p>
    <w:p w:rsidR="00AC7C0C" w:rsidRDefault="00AC7C0C" w:rsidP="006B657D">
      <w:pPr>
        <w:jc w:val="right"/>
        <w:rPr>
          <w:sz w:val="24"/>
          <w:szCs w:val="24"/>
        </w:rPr>
      </w:pPr>
    </w:p>
    <w:p w:rsidR="00AC7C0C" w:rsidRPr="002E322E" w:rsidRDefault="00AC7C0C" w:rsidP="006B657D">
      <w:pPr>
        <w:jc w:val="right"/>
        <w:rPr>
          <w:sz w:val="24"/>
          <w:szCs w:val="24"/>
        </w:rPr>
      </w:pPr>
    </w:p>
    <w:p w:rsidR="004F026A" w:rsidRDefault="004F026A" w:rsidP="006B657D">
      <w:pPr>
        <w:jc w:val="right"/>
        <w:rPr>
          <w:sz w:val="24"/>
          <w:szCs w:val="24"/>
        </w:rPr>
      </w:pPr>
    </w:p>
    <w:p w:rsidR="006B657D" w:rsidRPr="006563B6" w:rsidRDefault="006B657D" w:rsidP="006B657D">
      <w:pPr>
        <w:jc w:val="right"/>
        <w:rPr>
          <w:sz w:val="20"/>
        </w:rPr>
      </w:pPr>
      <w:r w:rsidRPr="006563B6">
        <w:rPr>
          <w:sz w:val="20"/>
        </w:rPr>
        <w:lastRenderedPageBreak/>
        <w:t>Приложение</w:t>
      </w:r>
      <w:r w:rsidR="00C9532E">
        <w:rPr>
          <w:sz w:val="20"/>
        </w:rPr>
        <w:t xml:space="preserve"> 1</w:t>
      </w:r>
      <w:r w:rsidRPr="006563B6">
        <w:rPr>
          <w:sz w:val="20"/>
        </w:rPr>
        <w:t xml:space="preserve"> </w:t>
      </w:r>
    </w:p>
    <w:p w:rsidR="006B657D" w:rsidRPr="006563B6" w:rsidRDefault="006B657D" w:rsidP="006563B6">
      <w:pPr>
        <w:ind w:firstLine="709"/>
        <w:jc w:val="right"/>
        <w:rPr>
          <w:sz w:val="20"/>
        </w:rPr>
      </w:pPr>
      <w:r w:rsidRPr="006563B6">
        <w:rPr>
          <w:sz w:val="20"/>
        </w:rPr>
        <w:t>к постановлению</w:t>
      </w:r>
      <w:r w:rsidR="006563B6" w:rsidRPr="006563B6">
        <w:rPr>
          <w:sz w:val="20"/>
        </w:rPr>
        <w:t xml:space="preserve"> </w:t>
      </w:r>
      <w:r w:rsidRPr="006563B6">
        <w:rPr>
          <w:sz w:val="20"/>
        </w:rPr>
        <w:t xml:space="preserve">Администрации </w:t>
      </w:r>
    </w:p>
    <w:p w:rsidR="006B657D" w:rsidRPr="006563B6" w:rsidRDefault="008B0C4B" w:rsidP="006B657D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Подгорненского </w:t>
      </w:r>
      <w:r w:rsidR="006B657D" w:rsidRPr="006563B6">
        <w:rPr>
          <w:sz w:val="20"/>
        </w:rPr>
        <w:t>сельского поселения</w:t>
      </w:r>
    </w:p>
    <w:p w:rsidR="006B657D" w:rsidRPr="006563B6" w:rsidRDefault="00CD3E9C" w:rsidP="006B657D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от </w:t>
      </w:r>
      <w:r w:rsidR="00C9532E">
        <w:rPr>
          <w:sz w:val="20"/>
        </w:rPr>
        <w:t>28</w:t>
      </w:r>
      <w:r w:rsidRPr="006563B6">
        <w:rPr>
          <w:sz w:val="20"/>
        </w:rPr>
        <w:t>.0</w:t>
      </w:r>
      <w:r w:rsidR="00C9532E">
        <w:rPr>
          <w:sz w:val="20"/>
        </w:rPr>
        <w:t>2</w:t>
      </w:r>
      <w:r w:rsidR="00613B71" w:rsidRPr="006563B6">
        <w:rPr>
          <w:sz w:val="20"/>
        </w:rPr>
        <w:t>.</w:t>
      </w:r>
      <w:r w:rsidR="00C71B39">
        <w:rPr>
          <w:sz w:val="20"/>
        </w:rPr>
        <w:t>2</w:t>
      </w:r>
      <w:r w:rsidR="006563B6" w:rsidRPr="006563B6">
        <w:rPr>
          <w:sz w:val="20"/>
        </w:rPr>
        <w:t>0</w:t>
      </w:r>
      <w:r w:rsidR="00C71B39">
        <w:rPr>
          <w:sz w:val="20"/>
        </w:rPr>
        <w:t>2</w:t>
      </w:r>
      <w:r w:rsidR="00842D66">
        <w:rPr>
          <w:sz w:val="20"/>
        </w:rPr>
        <w:t>4</w:t>
      </w:r>
      <w:r w:rsidR="004C7C89" w:rsidRPr="006563B6">
        <w:rPr>
          <w:sz w:val="20"/>
        </w:rPr>
        <w:t xml:space="preserve"> №</w:t>
      </w:r>
      <w:r w:rsidR="003E595E" w:rsidRPr="006563B6">
        <w:rPr>
          <w:sz w:val="20"/>
        </w:rPr>
        <w:t xml:space="preserve"> </w:t>
      </w:r>
      <w:r w:rsidR="00C9532E">
        <w:rPr>
          <w:sz w:val="20"/>
        </w:rPr>
        <w:t>21</w:t>
      </w:r>
    </w:p>
    <w:p w:rsidR="006B657D" w:rsidRPr="006563B6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953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63B6">
        <w:rPr>
          <w:b/>
          <w:bCs/>
          <w:sz w:val="24"/>
          <w:szCs w:val="24"/>
        </w:rPr>
        <w:t xml:space="preserve">Отчет </w:t>
      </w:r>
    </w:p>
    <w:p w:rsidR="006B657D" w:rsidRPr="006563B6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63B6">
        <w:rPr>
          <w:b/>
          <w:bCs/>
          <w:sz w:val="24"/>
          <w:szCs w:val="24"/>
        </w:rPr>
        <w:t>о реализации муниципальной программы</w:t>
      </w:r>
      <w:r w:rsidR="00886CF9" w:rsidRPr="006563B6">
        <w:rPr>
          <w:b/>
          <w:bCs/>
          <w:sz w:val="24"/>
          <w:szCs w:val="24"/>
        </w:rPr>
        <w:t xml:space="preserve"> </w:t>
      </w:r>
      <w:r w:rsidR="008B0C4B" w:rsidRPr="006563B6">
        <w:rPr>
          <w:b/>
          <w:bCs/>
          <w:sz w:val="24"/>
          <w:szCs w:val="24"/>
        </w:rPr>
        <w:t>Подгорненского</w:t>
      </w:r>
      <w:r w:rsidR="00886CF9" w:rsidRPr="006563B6">
        <w:rPr>
          <w:b/>
          <w:bCs/>
          <w:sz w:val="24"/>
          <w:szCs w:val="24"/>
        </w:rPr>
        <w:t xml:space="preserve"> сельского поселения</w:t>
      </w:r>
    </w:p>
    <w:p w:rsidR="004F026A" w:rsidRPr="006563B6" w:rsidRDefault="00CD3E9C" w:rsidP="006B657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63B6">
        <w:rPr>
          <w:b/>
          <w:bCs/>
          <w:sz w:val="24"/>
          <w:szCs w:val="24"/>
        </w:rPr>
        <w:t xml:space="preserve"> </w:t>
      </w:r>
      <w:r w:rsidR="003316FC" w:rsidRPr="006563B6">
        <w:rPr>
          <w:b/>
          <w:bCs/>
          <w:sz w:val="24"/>
          <w:szCs w:val="24"/>
        </w:rPr>
        <w:t xml:space="preserve">«Управление муниципальными финансами и создание условий для эффективного </w:t>
      </w:r>
    </w:p>
    <w:p w:rsidR="006B657D" w:rsidRPr="006563B6" w:rsidRDefault="003316FC" w:rsidP="00C9532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63B6">
        <w:rPr>
          <w:b/>
          <w:bCs/>
          <w:sz w:val="24"/>
          <w:szCs w:val="24"/>
        </w:rPr>
        <w:t xml:space="preserve">управления муниципальными </w:t>
      </w:r>
      <w:proofErr w:type="gramStart"/>
      <w:r w:rsidRPr="006563B6">
        <w:rPr>
          <w:b/>
          <w:bCs/>
          <w:sz w:val="24"/>
          <w:szCs w:val="24"/>
        </w:rPr>
        <w:t>финансами»</w:t>
      </w:r>
      <w:r w:rsidR="00C9532E">
        <w:rPr>
          <w:b/>
          <w:bCs/>
          <w:sz w:val="24"/>
          <w:szCs w:val="24"/>
        </w:rPr>
        <w:t xml:space="preserve">  </w:t>
      </w:r>
      <w:r w:rsidR="006B657D" w:rsidRPr="006563B6">
        <w:rPr>
          <w:b/>
          <w:bCs/>
          <w:sz w:val="24"/>
          <w:szCs w:val="24"/>
        </w:rPr>
        <w:t>за</w:t>
      </w:r>
      <w:proofErr w:type="gramEnd"/>
      <w:r w:rsidR="006B657D" w:rsidRPr="006563B6">
        <w:rPr>
          <w:b/>
          <w:bCs/>
          <w:sz w:val="24"/>
          <w:szCs w:val="24"/>
        </w:rPr>
        <w:t xml:space="preserve"> </w:t>
      </w:r>
      <w:r w:rsidR="007340F8" w:rsidRPr="006563B6">
        <w:rPr>
          <w:b/>
          <w:bCs/>
          <w:sz w:val="24"/>
          <w:szCs w:val="24"/>
        </w:rPr>
        <w:t>202</w:t>
      </w:r>
      <w:r w:rsidR="00842D66">
        <w:rPr>
          <w:b/>
          <w:bCs/>
          <w:sz w:val="24"/>
          <w:szCs w:val="24"/>
        </w:rPr>
        <w:t>3</w:t>
      </w:r>
      <w:r w:rsidR="006B657D" w:rsidRPr="006563B6">
        <w:rPr>
          <w:b/>
          <w:bCs/>
          <w:sz w:val="24"/>
          <w:szCs w:val="24"/>
        </w:rPr>
        <w:t xml:space="preserve"> г</w:t>
      </w:r>
      <w:r w:rsidR="006563B6" w:rsidRPr="006563B6">
        <w:rPr>
          <w:b/>
          <w:bCs/>
          <w:sz w:val="24"/>
          <w:szCs w:val="24"/>
        </w:rPr>
        <w:t>од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достигнутые за отчетный год</w:t>
      </w: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 w:val="x-none" w:eastAsia="x-none"/>
        </w:rPr>
      </w:pPr>
      <w:r w:rsidRPr="002E322E">
        <w:rPr>
          <w:sz w:val="24"/>
          <w:szCs w:val="24"/>
          <w:lang w:val="x-none" w:eastAsia="x-none"/>
        </w:rPr>
        <w:t xml:space="preserve">Муниципальная программа </w:t>
      </w:r>
      <w:r w:rsidR="008B0C4B">
        <w:rPr>
          <w:sz w:val="24"/>
          <w:szCs w:val="24"/>
        </w:rPr>
        <w:t>Подгорненского</w:t>
      </w:r>
      <w:r w:rsidR="00886CF9">
        <w:rPr>
          <w:sz w:val="24"/>
          <w:szCs w:val="24"/>
        </w:rPr>
        <w:t xml:space="preserve"> сельского поселения</w:t>
      </w:r>
      <w:r w:rsidR="00886CF9" w:rsidRPr="002E322E">
        <w:rPr>
          <w:sz w:val="24"/>
          <w:szCs w:val="24"/>
        </w:rPr>
        <w:t xml:space="preserve"> </w:t>
      </w:r>
      <w:r w:rsidR="003316FC" w:rsidRPr="002E322E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sz w:val="24"/>
          <w:szCs w:val="24"/>
          <w:lang w:val="x-none" w:eastAsia="x-none"/>
        </w:rPr>
        <w:t xml:space="preserve"> была утверждена  постановлением Администрации </w:t>
      </w:r>
      <w:r w:rsidR="008B0C4B">
        <w:rPr>
          <w:sz w:val="24"/>
          <w:szCs w:val="24"/>
          <w:lang w:eastAsia="x-none"/>
        </w:rPr>
        <w:t>Подгорненского</w:t>
      </w:r>
      <w:r w:rsidRPr="002E322E">
        <w:rPr>
          <w:sz w:val="24"/>
          <w:szCs w:val="24"/>
          <w:lang w:val="x-none" w:eastAsia="x-none"/>
        </w:rPr>
        <w:t xml:space="preserve"> сельского поселения </w:t>
      </w:r>
      <w:r w:rsidR="00937090">
        <w:rPr>
          <w:sz w:val="24"/>
          <w:szCs w:val="24"/>
          <w:lang w:eastAsia="x-none"/>
        </w:rPr>
        <w:t>24</w:t>
      </w:r>
      <w:r w:rsidRPr="002E322E">
        <w:rPr>
          <w:sz w:val="24"/>
          <w:szCs w:val="24"/>
          <w:lang w:val="x-none" w:eastAsia="x-none"/>
        </w:rPr>
        <w:t>.10.201</w:t>
      </w:r>
      <w:r w:rsidR="00937090">
        <w:rPr>
          <w:sz w:val="24"/>
          <w:szCs w:val="24"/>
          <w:lang w:eastAsia="x-none"/>
        </w:rPr>
        <w:t>8</w:t>
      </w:r>
      <w:r w:rsidRPr="002E322E">
        <w:rPr>
          <w:sz w:val="24"/>
          <w:szCs w:val="24"/>
          <w:lang w:val="x-none" w:eastAsia="x-none"/>
        </w:rPr>
        <w:t xml:space="preserve"> № </w:t>
      </w:r>
      <w:r w:rsidR="00937090">
        <w:rPr>
          <w:sz w:val="24"/>
          <w:szCs w:val="24"/>
          <w:lang w:eastAsia="x-none"/>
        </w:rPr>
        <w:t>90</w:t>
      </w:r>
      <w:r w:rsidRPr="002E322E">
        <w:rPr>
          <w:sz w:val="24"/>
          <w:szCs w:val="24"/>
          <w:lang w:val="x-none" w:eastAsia="x-none"/>
        </w:rPr>
        <w:t>.</w:t>
      </w: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 w:rsidRPr="002E322E">
        <w:rPr>
          <w:bCs/>
          <w:sz w:val="24"/>
          <w:szCs w:val="24"/>
          <w:lang w:val="x-none" w:eastAsia="x-none"/>
        </w:rPr>
        <w:t>Данная программа направлена на достижение следующих целей:</w:t>
      </w:r>
    </w:p>
    <w:p w:rsidR="001A1522" w:rsidRPr="002E322E" w:rsidRDefault="001A1522" w:rsidP="005F3CC3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Обеспечение долгосрочной сбалансированности и устойчивости местного бюджета.</w:t>
      </w:r>
    </w:p>
    <w:p w:rsidR="001A1522" w:rsidRPr="002E322E" w:rsidRDefault="001A1522" w:rsidP="001A1522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Создание условий для эффективного управления муниципальными финансами.</w:t>
      </w:r>
    </w:p>
    <w:p w:rsidR="006B657D" w:rsidRPr="002E322E" w:rsidRDefault="006B657D" w:rsidP="001A1522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2E322E">
        <w:rPr>
          <w:bCs/>
          <w:sz w:val="24"/>
          <w:szCs w:val="24"/>
        </w:rPr>
        <w:t>Задачи программы:</w:t>
      </w:r>
    </w:p>
    <w:p w:rsidR="005F3CC3" w:rsidRDefault="005F3CC3" w:rsidP="005F3CC3">
      <w:pPr>
        <w:tabs>
          <w:tab w:val="left" w:pos="708"/>
          <w:tab w:val="center" w:pos="4677"/>
          <w:tab w:val="right" w:pos="9355"/>
        </w:tabs>
        <w:ind w:firstLine="680"/>
        <w:rPr>
          <w:sz w:val="24"/>
          <w:szCs w:val="24"/>
        </w:rPr>
      </w:pPr>
      <w:r w:rsidRPr="002E322E">
        <w:rPr>
          <w:sz w:val="24"/>
          <w:szCs w:val="24"/>
        </w:rPr>
        <w:t>1.Проведение эффективной бюджетной политики.</w:t>
      </w:r>
    </w:p>
    <w:p w:rsidR="00C9532E" w:rsidRPr="002E322E" w:rsidRDefault="00C9532E" w:rsidP="005F3CC3">
      <w:pPr>
        <w:tabs>
          <w:tab w:val="left" w:pos="708"/>
          <w:tab w:val="center" w:pos="4677"/>
          <w:tab w:val="right" w:pos="9355"/>
        </w:tabs>
        <w:ind w:firstLine="680"/>
        <w:rPr>
          <w:sz w:val="24"/>
          <w:szCs w:val="24"/>
        </w:rPr>
      </w:pP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Перечень мероприятий реализации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муниципальной программы выполненных и невыполненных в установленные сроки</w:t>
      </w:r>
    </w:p>
    <w:p w:rsidR="006B657D" w:rsidRPr="00937090" w:rsidRDefault="006B657D" w:rsidP="006B657D">
      <w:pPr>
        <w:shd w:val="clear" w:color="auto" w:fill="FFFFFF"/>
        <w:jc w:val="both"/>
        <w:rPr>
          <w:color w:val="0000FF"/>
          <w:sz w:val="24"/>
          <w:szCs w:val="24"/>
        </w:rPr>
      </w:pPr>
      <w:r w:rsidRPr="002E322E">
        <w:rPr>
          <w:sz w:val="24"/>
          <w:szCs w:val="24"/>
        </w:rPr>
        <w:tab/>
      </w:r>
      <w:r w:rsidR="00937090" w:rsidRPr="004A5A43">
        <w:rPr>
          <w:sz w:val="24"/>
          <w:szCs w:val="24"/>
        </w:rPr>
        <w:tab/>
      </w:r>
      <w:r w:rsidR="005A1441">
        <w:rPr>
          <w:sz w:val="24"/>
          <w:szCs w:val="24"/>
        </w:rPr>
        <w:t xml:space="preserve">Реализация основных мероприятий муниципальной программы осуществляется в соответствии с планом реализации, утвержденным распоряжением Администрации </w:t>
      </w:r>
      <w:proofErr w:type="gramStart"/>
      <w:r w:rsidR="005A1441" w:rsidRPr="005C0659">
        <w:rPr>
          <w:kern w:val="2"/>
          <w:sz w:val="24"/>
          <w:szCs w:val="24"/>
        </w:rPr>
        <w:t>Подгорненского</w:t>
      </w:r>
      <w:r w:rsidR="005A1441">
        <w:rPr>
          <w:sz w:val="24"/>
          <w:szCs w:val="24"/>
        </w:rPr>
        <w:t xml:space="preserve">  сельского</w:t>
      </w:r>
      <w:proofErr w:type="gramEnd"/>
      <w:r w:rsidR="005A1441">
        <w:rPr>
          <w:sz w:val="24"/>
          <w:szCs w:val="24"/>
        </w:rPr>
        <w:t xml:space="preserve"> поселения от 31.01.2022 № 7.</w:t>
      </w:r>
    </w:p>
    <w:p w:rsidR="006B657D" w:rsidRPr="002E322E" w:rsidRDefault="007249AB" w:rsidP="007249A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      </w:t>
      </w:r>
      <w:r w:rsidR="006B657D" w:rsidRPr="002E322E">
        <w:rPr>
          <w:kern w:val="2"/>
          <w:sz w:val="24"/>
          <w:szCs w:val="24"/>
        </w:rPr>
        <w:t xml:space="preserve">Для достижения намеченных целей и решения задач муниципальной программы в отчетном периоде в подпрограмме 1 </w:t>
      </w:r>
      <w:proofErr w:type="gramStart"/>
      <w:r w:rsidR="006B657D" w:rsidRPr="002E322E">
        <w:rPr>
          <w:kern w:val="2"/>
          <w:sz w:val="24"/>
          <w:szCs w:val="24"/>
        </w:rPr>
        <w:t>«</w:t>
      </w:r>
      <w:r w:rsidR="005F3CC3" w:rsidRPr="002E322E">
        <w:rPr>
          <w:kern w:val="2"/>
          <w:sz w:val="24"/>
          <w:szCs w:val="24"/>
        </w:rPr>
        <w:t xml:space="preserve"> </w:t>
      </w:r>
      <w:r w:rsidR="00EB1EC2" w:rsidRPr="002E322E">
        <w:rPr>
          <w:kern w:val="2"/>
          <w:sz w:val="24"/>
          <w:szCs w:val="24"/>
        </w:rPr>
        <w:t>«</w:t>
      </w:r>
      <w:proofErr w:type="gramEnd"/>
      <w:r w:rsidR="005F3CC3" w:rsidRPr="002E322E">
        <w:rPr>
          <w:kern w:val="2"/>
          <w:sz w:val="24"/>
          <w:szCs w:val="24"/>
        </w:rPr>
        <w:t>Долгосрочное финансовое планирование</w:t>
      </w:r>
      <w:r w:rsidR="006B657D" w:rsidRPr="002E322E">
        <w:rPr>
          <w:kern w:val="2"/>
          <w:sz w:val="24"/>
          <w:szCs w:val="24"/>
        </w:rPr>
        <w:t xml:space="preserve">» было предусмотрено </w:t>
      </w:r>
      <w:r w:rsidR="009B153F" w:rsidRPr="002E322E">
        <w:rPr>
          <w:kern w:val="2"/>
          <w:sz w:val="24"/>
          <w:szCs w:val="24"/>
        </w:rPr>
        <w:t>3</w:t>
      </w:r>
      <w:r w:rsidR="006B657D" w:rsidRPr="002E322E">
        <w:rPr>
          <w:kern w:val="2"/>
          <w:sz w:val="24"/>
          <w:szCs w:val="24"/>
        </w:rPr>
        <w:t xml:space="preserve"> основн</w:t>
      </w:r>
      <w:r w:rsidR="009B153F" w:rsidRPr="002E322E">
        <w:rPr>
          <w:kern w:val="2"/>
          <w:sz w:val="24"/>
          <w:szCs w:val="24"/>
        </w:rPr>
        <w:t>ых</w:t>
      </w:r>
      <w:r w:rsidR="006B657D" w:rsidRPr="002E322E">
        <w:rPr>
          <w:kern w:val="2"/>
          <w:sz w:val="24"/>
          <w:szCs w:val="24"/>
        </w:rPr>
        <w:t xml:space="preserve">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>. Данн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>е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 xml:space="preserve"> выполнен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 xml:space="preserve"> в полном объеме в установленные сроки.</w:t>
      </w:r>
    </w:p>
    <w:p w:rsidR="006B657D" w:rsidRPr="002E322E" w:rsidRDefault="009B153F" w:rsidP="009B153F">
      <w:pPr>
        <w:pStyle w:val="ConsPlusCell"/>
        <w:tabs>
          <w:tab w:val="left" w:pos="219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E322E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По подпрограмме 2 «</w:t>
      </w:r>
      <w:r w:rsidR="005F3CC3" w:rsidRPr="002E322E">
        <w:rPr>
          <w:rFonts w:ascii="Times New Roman" w:hAnsi="Times New Roman" w:cs="Times New Roman"/>
          <w:kern w:val="2"/>
          <w:sz w:val="24"/>
          <w:szCs w:val="24"/>
        </w:rPr>
        <w:t>Нормативно-методическое обеспечение и организация бюджетного процесса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» предусмотрено </w:t>
      </w:r>
      <w:r w:rsidRPr="002E322E">
        <w:rPr>
          <w:rFonts w:ascii="Times New Roman" w:hAnsi="Times New Roman" w:cs="Times New Roman"/>
          <w:sz w:val="24"/>
          <w:szCs w:val="24"/>
        </w:rPr>
        <w:t>4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1A1522" w:rsidRPr="002E322E">
        <w:rPr>
          <w:rFonts w:ascii="Times New Roman" w:hAnsi="Times New Roman" w:cs="Times New Roman"/>
          <w:sz w:val="24"/>
          <w:szCs w:val="24"/>
        </w:rPr>
        <w:t>ых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A1522" w:rsidRPr="002E322E">
        <w:rPr>
          <w:rFonts w:ascii="Times New Roman" w:hAnsi="Times New Roman" w:cs="Times New Roman"/>
          <w:sz w:val="24"/>
          <w:szCs w:val="24"/>
        </w:rPr>
        <w:t>я</w:t>
      </w:r>
      <w:r w:rsidR="001A4CC1" w:rsidRPr="002E322E">
        <w:rPr>
          <w:rFonts w:ascii="Times New Roman" w:hAnsi="Times New Roman" w:cs="Times New Roman"/>
          <w:sz w:val="24"/>
          <w:szCs w:val="24"/>
        </w:rPr>
        <w:t xml:space="preserve">. 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Данные мероприятия выполнены в полном объеме в установленные сроки.</w:t>
      </w:r>
    </w:p>
    <w:p w:rsidR="006B657D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</w:t>
      </w:r>
      <w:r w:rsidR="007249AB" w:rsidRPr="002E322E">
        <w:rPr>
          <w:rFonts w:eastAsia="Calibri"/>
          <w:sz w:val="24"/>
          <w:szCs w:val="24"/>
          <w:lang w:eastAsia="en-US"/>
        </w:rPr>
        <w:t xml:space="preserve">муниципальной программы в </w:t>
      </w:r>
      <w:r w:rsidR="007340F8">
        <w:rPr>
          <w:rFonts w:eastAsia="Calibri"/>
          <w:sz w:val="24"/>
          <w:szCs w:val="24"/>
          <w:lang w:eastAsia="en-US"/>
        </w:rPr>
        <w:t>202</w:t>
      </w:r>
      <w:r w:rsidR="00842D66">
        <w:rPr>
          <w:rFonts w:eastAsia="Calibri"/>
          <w:sz w:val="24"/>
          <w:szCs w:val="24"/>
          <w:lang w:eastAsia="en-US"/>
        </w:rPr>
        <w:t>3</w:t>
      </w:r>
      <w:r w:rsidRPr="002E322E">
        <w:rPr>
          <w:rFonts w:eastAsia="Calibri"/>
          <w:sz w:val="24"/>
          <w:szCs w:val="24"/>
          <w:lang w:eastAsia="en-US"/>
        </w:rPr>
        <w:t xml:space="preserve"> году приведены в Т</w:t>
      </w:r>
      <w:hyperlink r:id="rId7" w:anchor="Par1520" w:history="1">
        <w:r w:rsidRPr="002E322E">
          <w:rPr>
            <w:rStyle w:val="a5"/>
            <w:rFonts w:eastAsia="Calibri"/>
            <w:color w:val="auto"/>
            <w:sz w:val="24"/>
            <w:szCs w:val="24"/>
            <w:lang w:eastAsia="en-US"/>
          </w:rPr>
          <w:t>аблице 2</w:t>
        </w:r>
      </w:hyperlink>
      <w:r w:rsidRPr="002E322E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C9532E" w:rsidRPr="002E322E" w:rsidRDefault="00C9532E" w:rsidP="006B657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Данные </w:t>
      </w:r>
      <w:proofErr w:type="gramStart"/>
      <w:r w:rsidRPr="002E322E">
        <w:rPr>
          <w:b/>
          <w:sz w:val="24"/>
          <w:szCs w:val="24"/>
        </w:rPr>
        <w:t>об  использовании</w:t>
      </w:r>
      <w:proofErr w:type="gramEnd"/>
      <w:r w:rsidRPr="002E322E">
        <w:rPr>
          <w:b/>
          <w:sz w:val="24"/>
          <w:szCs w:val="24"/>
        </w:rPr>
        <w:t xml:space="preserve"> бюджетных ассигнований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и внебюджетных средств на выполнение мероприятий муниципальной программы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Объем средств на реализацию муниципальной программы в </w:t>
      </w:r>
      <w:r w:rsidR="007340F8">
        <w:rPr>
          <w:sz w:val="24"/>
          <w:szCs w:val="24"/>
        </w:rPr>
        <w:t>202</w:t>
      </w:r>
      <w:r w:rsidR="00842D66">
        <w:rPr>
          <w:sz w:val="24"/>
          <w:szCs w:val="24"/>
        </w:rPr>
        <w:t>3</w:t>
      </w:r>
      <w:r w:rsidRPr="002E322E">
        <w:rPr>
          <w:sz w:val="24"/>
          <w:szCs w:val="24"/>
        </w:rPr>
        <w:t xml:space="preserve"> году по плану составил </w:t>
      </w:r>
      <w:r w:rsidR="00842D66">
        <w:rPr>
          <w:sz w:val="24"/>
          <w:szCs w:val="24"/>
        </w:rPr>
        <w:t>6839,0</w:t>
      </w:r>
      <w:r w:rsidRPr="002E322E">
        <w:rPr>
          <w:sz w:val="24"/>
          <w:szCs w:val="24"/>
        </w:rPr>
        <w:t xml:space="preserve"> тыс. руб., израсходовано </w:t>
      </w:r>
      <w:r w:rsidR="00842D66">
        <w:rPr>
          <w:sz w:val="24"/>
          <w:szCs w:val="24"/>
        </w:rPr>
        <w:t>6831,8</w:t>
      </w:r>
      <w:r w:rsidR="00CD3E9C" w:rsidRPr="002E322E">
        <w:rPr>
          <w:sz w:val="24"/>
          <w:szCs w:val="24"/>
        </w:rPr>
        <w:t xml:space="preserve"> тыс. руб. (</w:t>
      </w:r>
      <w:r w:rsidR="008C0012">
        <w:rPr>
          <w:sz w:val="24"/>
          <w:szCs w:val="24"/>
        </w:rPr>
        <w:t>99,</w:t>
      </w:r>
      <w:r w:rsidR="00842D66">
        <w:rPr>
          <w:sz w:val="24"/>
          <w:szCs w:val="24"/>
        </w:rPr>
        <w:t>9</w:t>
      </w:r>
      <w:r w:rsidR="001A4CC1" w:rsidRPr="002E322E">
        <w:rPr>
          <w:sz w:val="24"/>
          <w:szCs w:val="24"/>
        </w:rPr>
        <w:t>%).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Arial Unicode MS"/>
          <w:kern w:val="2"/>
          <w:sz w:val="24"/>
          <w:szCs w:val="24"/>
        </w:rPr>
        <w:t xml:space="preserve">По подпрограмме 1 </w:t>
      </w:r>
      <w:r w:rsidR="001A4CC1" w:rsidRPr="002E322E">
        <w:rPr>
          <w:kern w:val="2"/>
          <w:sz w:val="24"/>
          <w:szCs w:val="24"/>
        </w:rPr>
        <w:t>«</w:t>
      </w:r>
      <w:r w:rsidR="00EB1EC2" w:rsidRPr="002E322E">
        <w:rPr>
          <w:kern w:val="2"/>
          <w:sz w:val="24"/>
          <w:szCs w:val="24"/>
        </w:rPr>
        <w:t>«Долгосрочное финансовое планирование»</w:t>
      </w:r>
      <w:r w:rsidR="001A4CC1" w:rsidRPr="002E322E">
        <w:rPr>
          <w:kern w:val="2"/>
          <w:sz w:val="24"/>
          <w:szCs w:val="24"/>
        </w:rPr>
        <w:t xml:space="preserve"> </w:t>
      </w:r>
      <w:r w:rsidRPr="002E322E">
        <w:rPr>
          <w:sz w:val="24"/>
          <w:szCs w:val="24"/>
        </w:rPr>
        <w:t xml:space="preserve">план – </w:t>
      </w:r>
      <w:r w:rsidR="00EB1EC2" w:rsidRPr="002E322E">
        <w:rPr>
          <w:sz w:val="24"/>
          <w:szCs w:val="24"/>
        </w:rPr>
        <w:t>0</w:t>
      </w:r>
      <w:r w:rsidRPr="002E322E">
        <w:rPr>
          <w:sz w:val="24"/>
          <w:szCs w:val="24"/>
        </w:rPr>
        <w:t xml:space="preserve">,0 тыс. руб., фактически расходовано – </w:t>
      </w:r>
      <w:r w:rsidR="00EB1EC2" w:rsidRPr="002E322E">
        <w:rPr>
          <w:sz w:val="24"/>
          <w:szCs w:val="24"/>
        </w:rPr>
        <w:t>0</w:t>
      </w:r>
      <w:r w:rsidR="001A4CC1" w:rsidRPr="002E322E">
        <w:rPr>
          <w:sz w:val="24"/>
          <w:szCs w:val="24"/>
        </w:rPr>
        <w:t>,0</w:t>
      </w:r>
      <w:r w:rsidRPr="002E322E">
        <w:rPr>
          <w:sz w:val="24"/>
          <w:szCs w:val="24"/>
        </w:rPr>
        <w:t xml:space="preserve"> тыс. руб. </w:t>
      </w:r>
    </w:p>
    <w:p w:rsidR="00EB1EC2" w:rsidRPr="002E322E" w:rsidRDefault="006B657D" w:rsidP="006108B0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 xml:space="preserve">По подпрограмме </w:t>
      </w:r>
      <w:r w:rsidRPr="002E322E">
        <w:rPr>
          <w:sz w:val="24"/>
          <w:szCs w:val="24"/>
        </w:rPr>
        <w:t xml:space="preserve">2 </w:t>
      </w:r>
      <w:r w:rsidR="001A4CC1" w:rsidRPr="002E322E">
        <w:rPr>
          <w:kern w:val="2"/>
          <w:sz w:val="24"/>
          <w:szCs w:val="24"/>
        </w:rPr>
        <w:t>«</w:t>
      </w:r>
      <w:r w:rsidR="00EB1EC2" w:rsidRPr="002E322E">
        <w:rPr>
          <w:kern w:val="2"/>
          <w:sz w:val="24"/>
          <w:szCs w:val="24"/>
        </w:rPr>
        <w:t xml:space="preserve">Нормативно-методическое обеспечение и организация бюджетного процесса» </w:t>
      </w:r>
      <w:r w:rsidR="00CD3E9C" w:rsidRPr="002E322E">
        <w:rPr>
          <w:rFonts w:eastAsia="Arial Unicode MS"/>
          <w:kern w:val="2"/>
          <w:sz w:val="24"/>
          <w:szCs w:val="24"/>
        </w:rPr>
        <w:t xml:space="preserve">план составляет </w:t>
      </w:r>
      <w:r w:rsidR="00842D66">
        <w:rPr>
          <w:rFonts w:eastAsia="Arial Unicode MS"/>
          <w:kern w:val="2"/>
          <w:sz w:val="24"/>
          <w:szCs w:val="24"/>
        </w:rPr>
        <w:t>6839,0</w:t>
      </w:r>
      <w:r w:rsidRPr="002E322E">
        <w:rPr>
          <w:rFonts w:eastAsia="Arial Unicode MS"/>
          <w:kern w:val="2"/>
          <w:sz w:val="24"/>
          <w:szCs w:val="24"/>
        </w:rPr>
        <w:t xml:space="preserve"> тыс. руб., фактически расходы</w:t>
      </w:r>
      <w:r w:rsidRPr="002E322E">
        <w:rPr>
          <w:kern w:val="2"/>
          <w:sz w:val="24"/>
          <w:szCs w:val="24"/>
        </w:rPr>
        <w:t xml:space="preserve"> составили </w:t>
      </w:r>
      <w:r w:rsidR="00842D66">
        <w:rPr>
          <w:kern w:val="2"/>
          <w:sz w:val="24"/>
          <w:szCs w:val="24"/>
        </w:rPr>
        <w:t>6831,8</w:t>
      </w:r>
      <w:r w:rsidRPr="002E322E">
        <w:rPr>
          <w:kern w:val="2"/>
          <w:sz w:val="24"/>
          <w:szCs w:val="24"/>
        </w:rPr>
        <w:t xml:space="preserve"> тыс. руб. или </w:t>
      </w:r>
      <w:r w:rsidR="008C0012">
        <w:rPr>
          <w:kern w:val="2"/>
          <w:sz w:val="24"/>
          <w:szCs w:val="24"/>
        </w:rPr>
        <w:t>99,</w:t>
      </w:r>
      <w:r w:rsidR="00842D66">
        <w:rPr>
          <w:kern w:val="2"/>
          <w:sz w:val="24"/>
          <w:szCs w:val="24"/>
        </w:rPr>
        <w:t>9</w:t>
      </w:r>
      <w:r w:rsidRPr="002E322E">
        <w:rPr>
          <w:kern w:val="2"/>
          <w:sz w:val="24"/>
          <w:szCs w:val="24"/>
        </w:rPr>
        <w:t>%.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rFonts w:eastAsia="Arial Unicode MS"/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</w:t>
      </w:r>
      <w:r w:rsidR="00B157BA" w:rsidRPr="002E322E">
        <w:rPr>
          <w:rFonts w:eastAsia="Arial Unicode MS"/>
          <w:kern w:val="2"/>
          <w:sz w:val="24"/>
          <w:szCs w:val="24"/>
        </w:rPr>
        <w:t>3</w:t>
      </w:r>
      <w:r w:rsidRPr="002E322E">
        <w:rPr>
          <w:rFonts w:eastAsia="Arial Unicode MS"/>
          <w:kern w:val="2"/>
          <w:sz w:val="24"/>
          <w:szCs w:val="24"/>
        </w:rPr>
        <w:t xml:space="preserve"> к настоящему отчету.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муниципальной программы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</w:t>
      </w:r>
      <w:r w:rsidRPr="002E322E">
        <w:rPr>
          <w:sz w:val="24"/>
          <w:szCs w:val="24"/>
        </w:rPr>
        <w:lastRenderedPageBreak/>
        <w:t xml:space="preserve">плановых значений показателей (индикаторов). 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  <w:r w:rsidRPr="002E322E">
        <w:rPr>
          <w:bCs/>
          <w:sz w:val="24"/>
          <w:szCs w:val="24"/>
        </w:rPr>
        <w:t xml:space="preserve">По подпрограмме 1 предусмотрено достижение </w:t>
      </w:r>
      <w:r w:rsidR="00E80693" w:rsidRPr="002E322E">
        <w:rPr>
          <w:bCs/>
          <w:sz w:val="24"/>
          <w:szCs w:val="24"/>
        </w:rPr>
        <w:t>двух</w:t>
      </w:r>
      <w:r w:rsidR="001A4CC1" w:rsidRPr="002E322E">
        <w:rPr>
          <w:bCs/>
          <w:sz w:val="24"/>
          <w:szCs w:val="24"/>
        </w:rPr>
        <w:t xml:space="preserve"> показателей</w:t>
      </w:r>
      <w:r w:rsidRPr="002E322E">
        <w:rPr>
          <w:bCs/>
          <w:sz w:val="24"/>
          <w:szCs w:val="24"/>
        </w:rPr>
        <w:t>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Фактический показатель «</w:t>
      </w:r>
      <w:proofErr w:type="gramStart"/>
      <w:r w:rsidR="00E80693" w:rsidRPr="002E322E">
        <w:rPr>
          <w:sz w:val="24"/>
          <w:szCs w:val="24"/>
        </w:rPr>
        <w:t>Объем  налоговых</w:t>
      </w:r>
      <w:proofErr w:type="gramEnd"/>
      <w:r w:rsidR="00E80693" w:rsidRPr="002E322E">
        <w:rPr>
          <w:sz w:val="24"/>
          <w:szCs w:val="24"/>
        </w:rPr>
        <w:t xml:space="preserve"> и неналоговых доходов бюджета </w:t>
      </w:r>
      <w:r w:rsidR="008B0C4B">
        <w:rPr>
          <w:sz w:val="24"/>
          <w:szCs w:val="24"/>
        </w:rPr>
        <w:t>Подгорненского</w:t>
      </w:r>
      <w:r w:rsidR="00E80693" w:rsidRPr="002E322E">
        <w:rPr>
          <w:sz w:val="24"/>
          <w:szCs w:val="24"/>
        </w:rPr>
        <w:t xml:space="preserve"> сельского поселения</w:t>
      </w:r>
      <w:r w:rsidRPr="002E322E">
        <w:rPr>
          <w:sz w:val="24"/>
          <w:szCs w:val="24"/>
        </w:rPr>
        <w:t>»</w:t>
      </w:r>
      <w:r w:rsidR="001A4CC1" w:rsidRPr="002E322E">
        <w:rPr>
          <w:sz w:val="24"/>
          <w:szCs w:val="24"/>
        </w:rPr>
        <w:t>, «</w:t>
      </w:r>
      <w:r w:rsidR="00E80693" w:rsidRPr="002E322E">
        <w:rPr>
          <w:sz w:val="24"/>
          <w:szCs w:val="24"/>
        </w:rPr>
        <w:t xml:space="preserve">Доля  расходов бюджета </w:t>
      </w:r>
      <w:r w:rsidR="008B0C4B">
        <w:rPr>
          <w:sz w:val="24"/>
          <w:szCs w:val="24"/>
        </w:rPr>
        <w:t>Подгорненского</w:t>
      </w:r>
      <w:r w:rsidR="00E80693" w:rsidRPr="002E322E">
        <w:rPr>
          <w:sz w:val="24"/>
          <w:szCs w:val="24"/>
        </w:rPr>
        <w:t xml:space="preserve"> сельского поселения, формируемых в рамках муниципальных программ </w:t>
      </w:r>
      <w:r w:rsidR="008B0C4B">
        <w:rPr>
          <w:sz w:val="24"/>
          <w:szCs w:val="24"/>
        </w:rPr>
        <w:t>Подгорненского</w:t>
      </w:r>
      <w:r w:rsidR="00E80693" w:rsidRPr="002E322E">
        <w:rPr>
          <w:sz w:val="24"/>
          <w:szCs w:val="24"/>
        </w:rPr>
        <w:t xml:space="preserve"> сельского поселения, в общем объеме расходов бюджета </w:t>
      </w:r>
      <w:r w:rsidR="008B0C4B">
        <w:rPr>
          <w:sz w:val="24"/>
          <w:szCs w:val="24"/>
        </w:rPr>
        <w:t>Подгорненского</w:t>
      </w:r>
      <w:r w:rsidR="00E80693" w:rsidRPr="002E322E">
        <w:rPr>
          <w:sz w:val="24"/>
          <w:szCs w:val="24"/>
        </w:rPr>
        <w:t xml:space="preserve"> сельского поселения</w:t>
      </w:r>
      <w:r w:rsidR="001A4CC1" w:rsidRPr="002E322E">
        <w:rPr>
          <w:sz w:val="24"/>
          <w:szCs w:val="24"/>
        </w:rPr>
        <w:t xml:space="preserve">» </w:t>
      </w:r>
      <w:r w:rsidRPr="002E322E">
        <w:rPr>
          <w:sz w:val="24"/>
          <w:szCs w:val="24"/>
        </w:rPr>
        <w:t>плановые значения достигнуты в полном объеме.</w:t>
      </w:r>
    </w:p>
    <w:p w:rsidR="006B657D" w:rsidRPr="002E322E" w:rsidRDefault="00CD7656" w:rsidP="00CB00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E322E">
        <w:rPr>
          <w:bCs/>
          <w:sz w:val="24"/>
          <w:szCs w:val="24"/>
        </w:rPr>
        <w:t xml:space="preserve">          </w:t>
      </w:r>
      <w:r w:rsidR="006B657D" w:rsidRPr="002E322E">
        <w:rPr>
          <w:bCs/>
          <w:sz w:val="24"/>
          <w:szCs w:val="24"/>
        </w:rPr>
        <w:t xml:space="preserve">По подпрограмме 2 предусмотрено достижение </w:t>
      </w:r>
      <w:r w:rsidR="001A4CC1" w:rsidRPr="002E322E">
        <w:rPr>
          <w:bCs/>
          <w:sz w:val="24"/>
          <w:szCs w:val="24"/>
        </w:rPr>
        <w:t xml:space="preserve">одного </w:t>
      </w:r>
      <w:r w:rsidR="006B657D" w:rsidRPr="002E322E">
        <w:rPr>
          <w:bCs/>
          <w:sz w:val="24"/>
          <w:szCs w:val="24"/>
        </w:rPr>
        <w:t>показател</w:t>
      </w:r>
      <w:r w:rsidR="001A4CC1" w:rsidRPr="002E322E">
        <w:rPr>
          <w:bCs/>
          <w:sz w:val="24"/>
          <w:szCs w:val="24"/>
        </w:rPr>
        <w:t>я</w:t>
      </w:r>
      <w:r w:rsidR="006B657D" w:rsidRPr="002E322E">
        <w:rPr>
          <w:bCs/>
          <w:sz w:val="24"/>
          <w:szCs w:val="24"/>
        </w:rPr>
        <w:t xml:space="preserve"> «</w:t>
      </w:r>
      <w:r w:rsidR="00CB00F6" w:rsidRPr="002E322E">
        <w:rPr>
          <w:sz w:val="24"/>
          <w:szCs w:val="24"/>
        </w:rPr>
        <w:t xml:space="preserve">Исполнение расходных обязательств бюджета </w:t>
      </w:r>
      <w:r w:rsidR="008B0C4B">
        <w:rPr>
          <w:sz w:val="24"/>
          <w:szCs w:val="24"/>
        </w:rPr>
        <w:t>Подгорненского</w:t>
      </w:r>
      <w:r w:rsidR="00CB00F6" w:rsidRPr="002E322E">
        <w:rPr>
          <w:sz w:val="24"/>
          <w:szCs w:val="24"/>
        </w:rPr>
        <w:t xml:space="preserve"> сельского поселения</w:t>
      </w:r>
      <w:r w:rsidR="006B657D" w:rsidRPr="002E322E">
        <w:rPr>
          <w:bCs/>
          <w:sz w:val="24"/>
          <w:szCs w:val="24"/>
        </w:rPr>
        <w:t>», по котор</w:t>
      </w:r>
      <w:r w:rsidR="003F2757" w:rsidRPr="002E322E">
        <w:rPr>
          <w:bCs/>
          <w:sz w:val="24"/>
          <w:szCs w:val="24"/>
        </w:rPr>
        <w:t>ому</w:t>
      </w:r>
      <w:r w:rsidR="006B657D" w:rsidRPr="002E322E">
        <w:rPr>
          <w:bCs/>
          <w:sz w:val="24"/>
          <w:szCs w:val="24"/>
        </w:rPr>
        <w:t xml:space="preserve"> достигнуты плановые значения.</w:t>
      </w:r>
    </w:p>
    <w:p w:rsidR="0070186F" w:rsidRPr="002E322E" w:rsidRDefault="0070186F" w:rsidP="0070186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6B657D" w:rsidRPr="002E322E" w:rsidRDefault="006B657D" w:rsidP="006B657D">
      <w:pPr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в муниципальную программу</w:t>
      </w:r>
    </w:p>
    <w:p w:rsidR="006B657D" w:rsidRPr="002E322E" w:rsidRDefault="00B05B16" w:rsidP="006B65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В течение </w:t>
      </w:r>
      <w:r w:rsidR="007340F8">
        <w:rPr>
          <w:sz w:val="24"/>
          <w:szCs w:val="24"/>
        </w:rPr>
        <w:t>202</w:t>
      </w:r>
      <w:r w:rsidR="00842D66">
        <w:rPr>
          <w:sz w:val="24"/>
          <w:szCs w:val="24"/>
        </w:rPr>
        <w:t>3</w:t>
      </w:r>
      <w:r w:rsidR="006B657D" w:rsidRPr="002E322E">
        <w:rPr>
          <w:sz w:val="24"/>
          <w:szCs w:val="24"/>
        </w:rPr>
        <w:t xml:space="preserve"> года ответственным исполнителем вносились изменения в </w:t>
      </w:r>
      <w:proofErr w:type="gramStart"/>
      <w:r w:rsidR="006B657D" w:rsidRPr="002E322E">
        <w:rPr>
          <w:sz w:val="24"/>
          <w:szCs w:val="24"/>
        </w:rPr>
        <w:t>муниципальную  программу</w:t>
      </w:r>
      <w:proofErr w:type="gramEnd"/>
      <w:r w:rsidR="006B657D" w:rsidRPr="002E322E">
        <w:rPr>
          <w:sz w:val="24"/>
          <w:szCs w:val="24"/>
        </w:rPr>
        <w:t xml:space="preserve"> </w:t>
      </w:r>
      <w:r w:rsidR="008B0C4B">
        <w:rPr>
          <w:rFonts w:eastAsia="Arial Unicode MS"/>
          <w:kern w:val="2"/>
          <w:sz w:val="24"/>
          <w:szCs w:val="24"/>
        </w:rPr>
        <w:t>Подгорненского</w:t>
      </w:r>
      <w:r w:rsidR="006B657D" w:rsidRPr="002E322E">
        <w:rPr>
          <w:sz w:val="24"/>
          <w:szCs w:val="24"/>
        </w:rPr>
        <w:t xml:space="preserve"> сельского поселения «</w:t>
      </w:r>
      <w:r w:rsidR="00FE7817" w:rsidRPr="002E322E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B657D" w:rsidRPr="002E322E">
        <w:rPr>
          <w:sz w:val="24"/>
          <w:szCs w:val="24"/>
        </w:rPr>
        <w:t>»:</w:t>
      </w:r>
    </w:p>
    <w:p w:rsidR="006B657D" w:rsidRPr="002E322E" w:rsidRDefault="006B657D" w:rsidP="006B657D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E322E">
        <w:rPr>
          <w:sz w:val="24"/>
          <w:szCs w:val="24"/>
        </w:rPr>
        <w:t xml:space="preserve">1. Постановлением Администрации </w:t>
      </w:r>
      <w:r w:rsidR="008B0C4B">
        <w:rPr>
          <w:rFonts w:eastAsia="Arial Unicode MS"/>
          <w:kern w:val="2"/>
          <w:sz w:val="24"/>
          <w:szCs w:val="24"/>
        </w:rPr>
        <w:t>Подгорненского</w:t>
      </w:r>
      <w:r w:rsidRPr="002E322E">
        <w:rPr>
          <w:sz w:val="24"/>
          <w:szCs w:val="24"/>
        </w:rPr>
        <w:t xml:space="preserve"> сельского поселе</w:t>
      </w:r>
      <w:r w:rsidR="00CD7656" w:rsidRPr="002E322E">
        <w:rPr>
          <w:sz w:val="24"/>
          <w:szCs w:val="24"/>
        </w:rPr>
        <w:t xml:space="preserve">ния от </w:t>
      </w:r>
      <w:r w:rsidR="00842D66">
        <w:rPr>
          <w:sz w:val="24"/>
          <w:szCs w:val="24"/>
        </w:rPr>
        <w:t>13</w:t>
      </w:r>
      <w:r w:rsidRPr="002E322E">
        <w:rPr>
          <w:sz w:val="24"/>
          <w:szCs w:val="24"/>
        </w:rPr>
        <w:t>.</w:t>
      </w:r>
      <w:r w:rsidR="00B05B16" w:rsidRPr="002E322E">
        <w:rPr>
          <w:sz w:val="24"/>
          <w:szCs w:val="24"/>
        </w:rPr>
        <w:t>0</w:t>
      </w:r>
      <w:r w:rsidR="00842D66">
        <w:rPr>
          <w:sz w:val="24"/>
          <w:szCs w:val="24"/>
        </w:rPr>
        <w:t>3</w:t>
      </w:r>
      <w:r w:rsidRPr="002E322E">
        <w:rPr>
          <w:sz w:val="24"/>
          <w:szCs w:val="24"/>
        </w:rPr>
        <w:t>.</w:t>
      </w:r>
      <w:r w:rsidR="007340F8">
        <w:rPr>
          <w:sz w:val="24"/>
          <w:szCs w:val="24"/>
        </w:rPr>
        <w:t>202</w:t>
      </w:r>
      <w:r w:rsidR="00842D66">
        <w:rPr>
          <w:sz w:val="24"/>
          <w:szCs w:val="24"/>
        </w:rPr>
        <w:t>3</w:t>
      </w:r>
      <w:r w:rsidR="00CD7656" w:rsidRPr="002E322E">
        <w:rPr>
          <w:sz w:val="24"/>
          <w:szCs w:val="24"/>
        </w:rPr>
        <w:t xml:space="preserve"> № </w:t>
      </w:r>
      <w:r w:rsidR="00842D66">
        <w:rPr>
          <w:sz w:val="24"/>
          <w:szCs w:val="24"/>
        </w:rPr>
        <w:t>19</w:t>
      </w:r>
      <w:r w:rsidRPr="002E322E">
        <w:rPr>
          <w:sz w:val="24"/>
          <w:szCs w:val="24"/>
        </w:rPr>
        <w:t xml:space="preserve"> «</w:t>
      </w:r>
      <w:r w:rsidRPr="002E322E">
        <w:rPr>
          <w:sz w:val="24"/>
          <w:szCs w:val="24"/>
          <w:lang w:eastAsia="ar-SA"/>
        </w:rPr>
        <w:t xml:space="preserve">О 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8B0C4B">
        <w:rPr>
          <w:rFonts w:eastAsia="Arial Unicode MS"/>
          <w:kern w:val="2"/>
          <w:sz w:val="24"/>
          <w:szCs w:val="24"/>
        </w:rPr>
        <w:t>Подгорненского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6108B0">
        <w:rPr>
          <w:rFonts w:eastAsia="SimSun"/>
          <w:kern w:val="3"/>
          <w:sz w:val="24"/>
          <w:szCs w:val="24"/>
          <w:lang w:eastAsia="zh-CN" w:bidi="hi-IN"/>
        </w:rPr>
        <w:t>24</w:t>
      </w:r>
      <w:r w:rsidR="00B05B16" w:rsidRPr="002E322E">
        <w:rPr>
          <w:rFonts w:eastAsia="SimSun"/>
          <w:kern w:val="3"/>
          <w:sz w:val="24"/>
          <w:szCs w:val="24"/>
          <w:lang w:eastAsia="zh-CN" w:bidi="hi-IN"/>
        </w:rPr>
        <w:t>.10.201</w:t>
      </w:r>
      <w:r w:rsidR="006108B0">
        <w:rPr>
          <w:rFonts w:eastAsia="SimSun"/>
          <w:kern w:val="3"/>
          <w:sz w:val="24"/>
          <w:szCs w:val="24"/>
          <w:lang w:eastAsia="zh-CN" w:bidi="hi-IN"/>
        </w:rPr>
        <w:t>8 №</w:t>
      </w:r>
      <w:proofErr w:type="gramStart"/>
      <w:r w:rsidR="006108B0">
        <w:rPr>
          <w:rFonts w:eastAsia="SimSun"/>
          <w:kern w:val="3"/>
          <w:sz w:val="24"/>
          <w:szCs w:val="24"/>
          <w:lang w:eastAsia="zh-CN" w:bidi="hi-IN"/>
        </w:rPr>
        <w:t>90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 </w:t>
      </w:r>
      <w:r w:rsidR="003316FC" w:rsidRPr="002E322E">
        <w:rPr>
          <w:rFonts w:eastAsia="SimSun"/>
          <w:kern w:val="3"/>
          <w:sz w:val="24"/>
          <w:szCs w:val="24"/>
          <w:lang w:eastAsia="zh-CN" w:bidi="hi-IN"/>
        </w:rPr>
        <w:t>«</w:t>
      </w:r>
      <w:proofErr w:type="gramEnd"/>
      <w:r w:rsidR="003316FC" w:rsidRPr="002E322E">
        <w:rPr>
          <w:rFonts w:eastAsia="SimSun"/>
          <w:kern w:val="3"/>
          <w:sz w:val="24"/>
          <w:szCs w:val="24"/>
          <w:lang w:eastAsia="zh-CN" w:bidi="hi-IN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sz w:val="24"/>
          <w:szCs w:val="24"/>
        </w:rPr>
        <w:t xml:space="preserve">. </w:t>
      </w:r>
    </w:p>
    <w:p w:rsidR="008C0012" w:rsidRDefault="006B657D" w:rsidP="008C0012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E322E">
        <w:rPr>
          <w:sz w:val="24"/>
          <w:szCs w:val="24"/>
        </w:rPr>
        <w:t xml:space="preserve">2. Постановлением Администрации </w:t>
      </w:r>
      <w:r w:rsidR="008B0C4B">
        <w:rPr>
          <w:rFonts w:eastAsia="Arial Unicode MS"/>
          <w:kern w:val="2"/>
          <w:sz w:val="24"/>
          <w:szCs w:val="24"/>
        </w:rPr>
        <w:t>Подгорненского</w:t>
      </w:r>
      <w:r w:rsidRPr="002E322E">
        <w:rPr>
          <w:sz w:val="24"/>
          <w:szCs w:val="24"/>
        </w:rPr>
        <w:t xml:space="preserve"> сельского поселе</w:t>
      </w:r>
      <w:r w:rsidR="0074624F">
        <w:rPr>
          <w:sz w:val="24"/>
          <w:szCs w:val="24"/>
        </w:rPr>
        <w:t xml:space="preserve">ния от </w:t>
      </w:r>
      <w:r w:rsidR="00842D66">
        <w:rPr>
          <w:sz w:val="24"/>
          <w:szCs w:val="24"/>
        </w:rPr>
        <w:t>16</w:t>
      </w:r>
      <w:r w:rsidR="006108B0" w:rsidRPr="002E322E">
        <w:rPr>
          <w:sz w:val="24"/>
          <w:szCs w:val="24"/>
        </w:rPr>
        <w:t>.</w:t>
      </w:r>
      <w:r w:rsidR="00842D66">
        <w:rPr>
          <w:sz w:val="24"/>
          <w:szCs w:val="24"/>
        </w:rPr>
        <w:t>05</w:t>
      </w:r>
      <w:r w:rsidR="006108B0" w:rsidRPr="002E322E">
        <w:rPr>
          <w:sz w:val="24"/>
          <w:szCs w:val="24"/>
        </w:rPr>
        <w:t>.</w:t>
      </w:r>
      <w:r w:rsidR="007340F8">
        <w:rPr>
          <w:sz w:val="24"/>
          <w:szCs w:val="24"/>
        </w:rPr>
        <w:t>202</w:t>
      </w:r>
      <w:r w:rsidR="00842D66">
        <w:rPr>
          <w:sz w:val="24"/>
          <w:szCs w:val="24"/>
        </w:rPr>
        <w:t>3</w:t>
      </w:r>
      <w:r w:rsidR="006108B0" w:rsidRPr="002E322E">
        <w:rPr>
          <w:sz w:val="24"/>
          <w:szCs w:val="24"/>
        </w:rPr>
        <w:t xml:space="preserve"> № </w:t>
      </w:r>
      <w:r w:rsidR="00842D66">
        <w:rPr>
          <w:sz w:val="24"/>
          <w:szCs w:val="24"/>
        </w:rPr>
        <w:t>56</w:t>
      </w:r>
      <w:r w:rsidR="006108B0" w:rsidRPr="002E322E">
        <w:rPr>
          <w:sz w:val="24"/>
          <w:szCs w:val="24"/>
        </w:rPr>
        <w:t xml:space="preserve"> «</w:t>
      </w:r>
      <w:r w:rsidR="006108B0" w:rsidRPr="002E322E">
        <w:rPr>
          <w:sz w:val="24"/>
          <w:szCs w:val="24"/>
          <w:lang w:eastAsia="ar-SA"/>
        </w:rPr>
        <w:t xml:space="preserve">О </w:t>
      </w:r>
      <w:r w:rsidR="006108B0" w:rsidRPr="002E322E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6108B0">
        <w:rPr>
          <w:rFonts w:eastAsia="Arial Unicode MS"/>
          <w:kern w:val="2"/>
          <w:sz w:val="24"/>
          <w:szCs w:val="24"/>
        </w:rPr>
        <w:t>Подгорненского</w:t>
      </w:r>
      <w:r w:rsidR="006108B0"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6108B0">
        <w:rPr>
          <w:rFonts w:eastAsia="SimSun"/>
          <w:kern w:val="3"/>
          <w:sz w:val="24"/>
          <w:szCs w:val="24"/>
          <w:lang w:eastAsia="zh-CN" w:bidi="hi-IN"/>
        </w:rPr>
        <w:t>24</w:t>
      </w:r>
      <w:r w:rsidR="006108B0" w:rsidRPr="002E322E">
        <w:rPr>
          <w:rFonts w:eastAsia="SimSun"/>
          <w:kern w:val="3"/>
          <w:sz w:val="24"/>
          <w:szCs w:val="24"/>
          <w:lang w:eastAsia="zh-CN" w:bidi="hi-IN"/>
        </w:rPr>
        <w:t>.10.201</w:t>
      </w:r>
      <w:r w:rsidR="006108B0">
        <w:rPr>
          <w:rFonts w:eastAsia="SimSun"/>
          <w:kern w:val="3"/>
          <w:sz w:val="24"/>
          <w:szCs w:val="24"/>
          <w:lang w:eastAsia="zh-CN" w:bidi="hi-IN"/>
        </w:rPr>
        <w:t>8 №</w:t>
      </w:r>
      <w:proofErr w:type="gramStart"/>
      <w:r w:rsidR="006108B0">
        <w:rPr>
          <w:rFonts w:eastAsia="SimSun"/>
          <w:kern w:val="3"/>
          <w:sz w:val="24"/>
          <w:szCs w:val="24"/>
          <w:lang w:eastAsia="zh-CN" w:bidi="hi-IN"/>
        </w:rPr>
        <w:t>90</w:t>
      </w:r>
      <w:r w:rsidR="006108B0" w:rsidRPr="002E322E">
        <w:rPr>
          <w:rFonts w:eastAsia="SimSun"/>
          <w:kern w:val="3"/>
          <w:sz w:val="24"/>
          <w:szCs w:val="24"/>
          <w:lang w:eastAsia="zh-CN" w:bidi="hi-IN"/>
        </w:rPr>
        <w:t xml:space="preserve">  </w:t>
      </w:r>
      <w:r w:rsidR="00FE7817" w:rsidRPr="002E322E">
        <w:rPr>
          <w:rFonts w:eastAsia="SimSun"/>
          <w:kern w:val="3"/>
          <w:sz w:val="24"/>
          <w:szCs w:val="24"/>
          <w:lang w:eastAsia="zh-CN" w:bidi="hi-IN"/>
        </w:rPr>
        <w:t>«</w:t>
      </w:r>
      <w:proofErr w:type="gramEnd"/>
      <w:r w:rsidR="003316FC" w:rsidRPr="002E322E">
        <w:rPr>
          <w:rFonts w:eastAsia="SimSun"/>
          <w:kern w:val="3"/>
          <w:sz w:val="24"/>
          <w:szCs w:val="24"/>
          <w:lang w:eastAsia="zh-CN" w:bidi="hi-IN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sz w:val="24"/>
          <w:szCs w:val="24"/>
        </w:rPr>
        <w:t xml:space="preserve">. </w:t>
      </w:r>
    </w:p>
    <w:p w:rsidR="007A05E0" w:rsidRDefault="00E21330" w:rsidP="007A05E0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3</w:t>
      </w:r>
      <w:r w:rsidR="007A05E0" w:rsidRPr="002E322E">
        <w:rPr>
          <w:sz w:val="24"/>
          <w:szCs w:val="24"/>
        </w:rPr>
        <w:t xml:space="preserve">. Постановлением Администрации </w:t>
      </w:r>
      <w:r w:rsidR="007A05E0">
        <w:rPr>
          <w:rFonts w:eastAsia="Arial Unicode MS"/>
          <w:kern w:val="2"/>
          <w:sz w:val="24"/>
          <w:szCs w:val="24"/>
        </w:rPr>
        <w:t>Подгорненского</w:t>
      </w:r>
      <w:r w:rsidR="007A05E0" w:rsidRPr="002E322E">
        <w:rPr>
          <w:sz w:val="24"/>
          <w:szCs w:val="24"/>
        </w:rPr>
        <w:t xml:space="preserve"> сельского поселе</w:t>
      </w:r>
      <w:r w:rsidR="007340F8">
        <w:rPr>
          <w:sz w:val="24"/>
          <w:szCs w:val="24"/>
        </w:rPr>
        <w:t xml:space="preserve">ния от </w:t>
      </w:r>
      <w:r w:rsidR="00842D66">
        <w:rPr>
          <w:sz w:val="24"/>
          <w:szCs w:val="24"/>
        </w:rPr>
        <w:t>23</w:t>
      </w:r>
      <w:r w:rsidR="007A05E0" w:rsidRPr="002E322E">
        <w:rPr>
          <w:sz w:val="24"/>
          <w:szCs w:val="24"/>
        </w:rPr>
        <w:t>.</w:t>
      </w:r>
      <w:r w:rsidR="00AD73AA">
        <w:rPr>
          <w:sz w:val="24"/>
          <w:szCs w:val="24"/>
        </w:rPr>
        <w:t>1</w:t>
      </w:r>
      <w:r w:rsidR="00842D66">
        <w:rPr>
          <w:sz w:val="24"/>
          <w:szCs w:val="24"/>
        </w:rPr>
        <w:t>1</w:t>
      </w:r>
      <w:r w:rsidR="007A05E0" w:rsidRPr="002E322E">
        <w:rPr>
          <w:sz w:val="24"/>
          <w:szCs w:val="24"/>
        </w:rPr>
        <w:t>.</w:t>
      </w:r>
      <w:r w:rsidR="007340F8">
        <w:rPr>
          <w:sz w:val="24"/>
          <w:szCs w:val="24"/>
        </w:rPr>
        <w:t>202</w:t>
      </w:r>
      <w:r w:rsidR="00842D66">
        <w:rPr>
          <w:sz w:val="24"/>
          <w:szCs w:val="24"/>
        </w:rPr>
        <w:t>3</w:t>
      </w:r>
      <w:r w:rsidR="007A05E0" w:rsidRPr="002E322E">
        <w:rPr>
          <w:sz w:val="24"/>
          <w:szCs w:val="24"/>
        </w:rPr>
        <w:t xml:space="preserve"> № </w:t>
      </w:r>
      <w:r w:rsidR="009F125B">
        <w:rPr>
          <w:sz w:val="24"/>
          <w:szCs w:val="24"/>
        </w:rPr>
        <w:t>1</w:t>
      </w:r>
      <w:r w:rsidR="00842D66">
        <w:rPr>
          <w:sz w:val="24"/>
          <w:szCs w:val="24"/>
        </w:rPr>
        <w:t>30</w:t>
      </w:r>
      <w:r w:rsidR="007A05E0" w:rsidRPr="002E322E">
        <w:rPr>
          <w:sz w:val="24"/>
          <w:szCs w:val="24"/>
        </w:rPr>
        <w:t xml:space="preserve"> «</w:t>
      </w:r>
      <w:r w:rsidR="007A05E0" w:rsidRPr="002E322E">
        <w:rPr>
          <w:sz w:val="24"/>
          <w:szCs w:val="24"/>
          <w:lang w:eastAsia="ar-SA"/>
        </w:rPr>
        <w:t xml:space="preserve">О </w:t>
      </w:r>
      <w:r w:rsidR="007A05E0" w:rsidRPr="002E322E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7A05E0">
        <w:rPr>
          <w:rFonts w:eastAsia="Arial Unicode MS"/>
          <w:kern w:val="2"/>
          <w:sz w:val="24"/>
          <w:szCs w:val="24"/>
        </w:rPr>
        <w:t>Подгорненского</w:t>
      </w:r>
      <w:r w:rsidR="007A05E0"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7A05E0">
        <w:rPr>
          <w:rFonts w:eastAsia="SimSun"/>
          <w:kern w:val="3"/>
          <w:sz w:val="24"/>
          <w:szCs w:val="24"/>
          <w:lang w:eastAsia="zh-CN" w:bidi="hi-IN"/>
        </w:rPr>
        <w:t>24</w:t>
      </w:r>
      <w:r w:rsidR="007A05E0" w:rsidRPr="002E322E">
        <w:rPr>
          <w:rFonts w:eastAsia="SimSun"/>
          <w:kern w:val="3"/>
          <w:sz w:val="24"/>
          <w:szCs w:val="24"/>
          <w:lang w:eastAsia="zh-CN" w:bidi="hi-IN"/>
        </w:rPr>
        <w:t>.10.201</w:t>
      </w:r>
      <w:r w:rsidR="007A05E0">
        <w:rPr>
          <w:rFonts w:eastAsia="SimSun"/>
          <w:kern w:val="3"/>
          <w:sz w:val="24"/>
          <w:szCs w:val="24"/>
          <w:lang w:eastAsia="zh-CN" w:bidi="hi-IN"/>
        </w:rPr>
        <w:t>8 №</w:t>
      </w:r>
      <w:proofErr w:type="gramStart"/>
      <w:r w:rsidR="007A05E0">
        <w:rPr>
          <w:rFonts w:eastAsia="SimSun"/>
          <w:kern w:val="3"/>
          <w:sz w:val="24"/>
          <w:szCs w:val="24"/>
          <w:lang w:eastAsia="zh-CN" w:bidi="hi-IN"/>
        </w:rPr>
        <w:t>90</w:t>
      </w:r>
      <w:r w:rsidR="007A05E0" w:rsidRPr="002E322E">
        <w:rPr>
          <w:rFonts w:eastAsia="SimSun"/>
          <w:kern w:val="3"/>
          <w:sz w:val="24"/>
          <w:szCs w:val="24"/>
          <w:lang w:eastAsia="zh-CN" w:bidi="hi-IN"/>
        </w:rPr>
        <w:t xml:space="preserve">  «</w:t>
      </w:r>
      <w:proofErr w:type="gramEnd"/>
      <w:r w:rsidR="007A05E0" w:rsidRPr="002E322E">
        <w:rPr>
          <w:rFonts w:eastAsia="SimSun"/>
          <w:kern w:val="3"/>
          <w:sz w:val="24"/>
          <w:szCs w:val="24"/>
          <w:lang w:eastAsia="zh-CN" w:bidi="hi-IN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7A05E0" w:rsidRPr="002E322E">
        <w:rPr>
          <w:sz w:val="24"/>
          <w:szCs w:val="24"/>
        </w:rPr>
        <w:t xml:space="preserve">. </w:t>
      </w:r>
    </w:p>
    <w:p w:rsidR="007340F8" w:rsidRDefault="007340F8" w:rsidP="007340F8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E322E">
        <w:rPr>
          <w:sz w:val="24"/>
          <w:szCs w:val="24"/>
        </w:rPr>
        <w:t xml:space="preserve">Причина изменений – корректировка бюджетных ассигнований 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>в соответствии с ре</w:t>
      </w:r>
      <w:r>
        <w:rPr>
          <w:rFonts w:eastAsia="SimSun"/>
          <w:kern w:val="3"/>
          <w:sz w:val="24"/>
          <w:szCs w:val="24"/>
          <w:lang w:eastAsia="zh-CN" w:bidi="hi-IN"/>
        </w:rPr>
        <w:t>шениями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Собрания депутатов </w:t>
      </w:r>
      <w:r>
        <w:rPr>
          <w:rFonts w:eastAsia="Arial Unicode MS"/>
          <w:kern w:val="2"/>
          <w:sz w:val="24"/>
          <w:szCs w:val="24"/>
        </w:rPr>
        <w:t>Подгорненского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6B657D" w:rsidRPr="002E322E" w:rsidRDefault="006B657D" w:rsidP="006563B6">
      <w:pPr>
        <w:jc w:val="both"/>
        <w:rPr>
          <w:rFonts w:eastAsia="SimSun"/>
          <w:kern w:val="3"/>
          <w:sz w:val="24"/>
          <w:szCs w:val="24"/>
          <w:lang w:eastAsia="zh-CN" w:bidi="hi-IN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3F2757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муниципальной программы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оценки уровня освоения </w:t>
      </w:r>
      <w:proofErr w:type="gramStart"/>
      <w:r w:rsidRPr="002E322E">
        <w:rPr>
          <w:rFonts w:eastAsia="Calibri"/>
          <w:sz w:val="24"/>
          <w:szCs w:val="24"/>
          <w:lang w:eastAsia="en-US"/>
        </w:rPr>
        <w:t>средств  бюджета</w:t>
      </w:r>
      <w:proofErr w:type="gramEnd"/>
      <w:r w:rsidRPr="002E322E">
        <w:rPr>
          <w:rFonts w:eastAsia="Calibri"/>
          <w:sz w:val="24"/>
          <w:szCs w:val="24"/>
          <w:lang w:eastAsia="en-US"/>
        </w:rPr>
        <w:t xml:space="preserve">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* 100%, где: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средств, фактически освоенных на реализацию муниципальной программы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бюджетных (внебюджетных) назначений по муниципальной программе на отчетный год;</w:t>
      </w:r>
    </w:p>
    <w:p w:rsidR="00D268D6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r w:rsidR="009F125B">
        <w:rPr>
          <w:rFonts w:eastAsia="Calibri"/>
          <w:sz w:val="24"/>
          <w:szCs w:val="24"/>
          <w:lang w:eastAsia="en-US"/>
        </w:rPr>
        <w:t>6779,9</w:t>
      </w:r>
      <w:r w:rsidRPr="002E322E">
        <w:rPr>
          <w:rFonts w:eastAsia="Calibri"/>
          <w:sz w:val="24"/>
          <w:szCs w:val="24"/>
          <w:lang w:eastAsia="en-US"/>
        </w:rPr>
        <w:t xml:space="preserve"> /</w:t>
      </w:r>
      <w:r w:rsidR="009F125B">
        <w:rPr>
          <w:rFonts w:eastAsia="Calibri"/>
          <w:sz w:val="24"/>
          <w:szCs w:val="24"/>
          <w:lang w:eastAsia="en-US"/>
        </w:rPr>
        <w:t>6749,1</w:t>
      </w:r>
      <w:r w:rsidRPr="002E322E">
        <w:rPr>
          <w:rFonts w:eastAsia="Calibri"/>
          <w:sz w:val="24"/>
          <w:szCs w:val="24"/>
          <w:lang w:eastAsia="en-US"/>
        </w:rPr>
        <w:t>* 100%</w:t>
      </w:r>
      <w:r w:rsidR="00CD7656" w:rsidRPr="002E322E">
        <w:rPr>
          <w:rFonts w:eastAsia="Calibri"/>
          <w:sz w:val="24"/>
          <w:szCs w:val="24"/>
          <w:lang w:eastAsia="en-US"/>
        </w:rPr>
        <w:t>=</w:t>
      </w:r>
      <w:r w:rsidR="00B8257B">
        <w:rPr>
          <w:rFonts w:eastAsia="Calibri"/>
          <w:sz w:val="24"/>
          <w:szCs w:val="24"/>
          <w:lang w:eastAsia="en-US"/>
        </w:rPr>
        <w:t>9</w:t>
      </w:r>
      <w:r w:rsidR="008C0012">
        <w:rPr>
          <w:rFonts w:eastAsia="Calibri"/>
          <w:sz w:val="24"/>
          <w:szCs w:val="24"/>
          <w:lang w:eastAsia="en-US"/>
        </w:rPr>
        <w:t>9,</w:t>
      </w:r>
      <w:r w:rsidR="009F125B">
        <w:rPr>
          <w:rFonts w:eastAsia="Calibri"/>
          <w:sz w:val="24"/>
          <w:szCs w:val="24"/>
          <w:lang w:eastAsia="en-US"/>
        </w:rPr>
        <w:t>6</w:t>
      </w:r>
      <w:r w:rsidRPr="002E322E">
        <w:rPr>
          <w:rFonts w:eastAsia="Calibri"/>
          <w:sz w:val="24"/>
          <w:szCs w:val="24"/>
          <w:lang w:eastAsia="en-US"/>
        </w:rPr>
        <w:t>%,</w:t>
      </w:r>
    </w:p>
    <w:p w:rsidR="003F2757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М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униципальная программа считается реализуемой с высоким уровнем эффективности,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т.</w:t>
      </w:r>
      <w:proofErr w:type="gramStart"/>
      <w:r w:rsidRPr="002E322E">
        <w:rPr>
          <w:rFonts w:eastAsia="Calibri"/>
          <w:sz w:val="24"/>
          <w:szCs w:val="24"/>
          <w:lang w:eastAsia="en-US"/>
        </w:rPr>
        <w:t>к.</w:t>
      </w:r>
      <w:r w:rsidR="003F2757" w:rsidRPr="002E322E">
        <w:rPr>
          <w:rFonts w:eastAsia="Calibri"/>
          <w:sz w:val="24"/>
          <w:szCs w:val="24"/>
          <w:lang w:eastAsia="en-US"/>
        </w:rPr>
        <w:t>степень</w:t>
      </w:r>
      <w:proofErr w:type="spellEnd"/>
      <w:proofErr w:type="gramEnd"/>
      <w:r w:rsidR="003F2757" w:rsidRPr="002E322E">
        <w:rPr>
          <w:rFonts w:eastAsia="Calibri"/>
          <w:sz w:val="24"/>
          <w:szCs w:val="24"/>
          <w:lang w:eastAsia="en-US"/>
        </w:rPr>
        <w:t xml:space="preserve"> достижения целей (решения задач) муниципальной программы и ее подпрограмм </w:t>
      </w:r>
      <w:r w:rsidR="00B8257B">
        <w:rPr>
          <w:rFonts w:eastAsia="Calibri"/>
          <w:sz w:val="24"/>
          <w:szCs w:val="24"/>
          <w:lang w:eastAsia="en-US"/>
        </w:rPr>
        <w:t>9</w:t>
      </w:r>
      <w:r w:rsidR="008C0012">
        <w:rPr>
          <w:rFonts w:eastAsia="Calibri"/>
          <w:sz w:val="24"/>
          <w:szCs w:val="24"/>
          <w:lang w:eastAsia="en-US"/>
        </w:rPr>
        <w:t>9,</w:t>
      </w:r>
      <w:r w:rsidR="009F125B">
        <w:rPr>
          <w:rFonts w:eastAsia="Calibri"/>
          <w:sz w:val="24"/>
          <w:szCs w:val="24"/>
          <w:lang w:eastAsia="en-US"/>
        </w:rPr>
        <w:t>6</w:t>
      </w:r>
      <w:r w:rsidR="003F2757" w:rsidRPr="002E322E">
        <w:rPr>
          <w:rFonts w:eastAsia="Calibri"/>
          <w:sz w:val="24"/>
          <w:szCs w:val="24"/>
          <w:lang w:eastAsia="en-US"/>
        </w:rPr>
        <w:t>%</w:t>
      </w:r>
      <w:r w:rsidRPr="002E322E">
        <w:rPr>
          <w:rFonts w:eastAsia="Calibri"/>
          <w:sz w:val="24"/>
          <w:szCs w:val="24"/>
          <w:lang w:eastAsia="en-US"/>
        </w:rPr>
        <w:t>.</w:t>
      </w:r>
    </w:p>
    <w:p w:rsidR="003F2757" w:rsidRPr="002E322E" w:rsidRDefault="003F2757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B657D" w:rsidRPr="002E322E" w:rsidRDefault="006B657D" w:rsidP="00CB00F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E322E">
        <w:rPr>
          <w:b/>
          <w:sz w:val="24"/>
          <w:szCs w:val="24"/>
        </w:rPr>
        <w:t>Информация о реализации мер муниципального</w:t>
      </w:r>
      <w:r w:rsidR="00781681" w:rsidRPr="002E322E">
        <w:rPr>
          <w:b/>
          <w:sz w:val="24"/>
          <w:szCs w:val="24"/>
        </w:rPr>
        <w:t xml:space="preserve"> </w:t>
      </w:r>
      <w:r w:rsidRPr="002E322E">
        <w:rPr>
          <w:b/>
          <w:sz w:val="24"/>
          <w:szCs w:val="24"/>
        </w:rPr>
        <w:t>регулирования</w:t>
      </w:r>
      <w:r w:rsidRPr="002E322E">
        <w:rPr>
          <w:sz w:val="24"/>
          <w:szCs w:val="24"/>
        </w:rPr>
        <w:tab/>
      </w:r>
    </w:p>
    <w:p w:rsidR="006B657D" w:rsidRPr="002E322E" w:rsidRDefault="00D268D6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М</w:t>
      </w:r>
      <w:r w:rsidR="006B657D" w:rsidRPr="002E322E">
        <w:rPr>
          <w:sz w:val="24"/>
          <w:szCs w:val="24"/>
        </w:rPr>
        <w:t xml:space="preserve">ер муниципального регулирования </w:t>
      </w:r>
      <w:r w:rsidRPr="002E322E">
        <w:rPr>
          <w:sz w:val="24"/>
          <w:szCs w:val="24"/>
        </w:rPr>
        <w:t xml:space="preserve">в ходе реализации муниципальной программы в </w:t>
      </w:r>
      <w:r w:rsidR="007340F8">
        <w:rPr>
          <w:sz w:val="24"/>
          <w:szCs w:val="24"/>
        </w:rPr>
        <w:t>202</w:t>
      </w:r>
      <w:r w:rsidR="009F125B">
        <w:rPr>
          <w:sz w:val="24"/>
          <w:szCs w:val="24"/>
        </w:rPr>
        <w:t>2</w:t>
      </w:r>
      <w:r w:rsidRPr="002E322E">
        <w:rPr>
          <w:sz w:val="24"/>
          <w:szCs w:val="24"/>
        </w:rPr>
        <w:t>году не предусматривалось.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lastRenderedPageBreak/>
        <w:t>Предложения по дальнейшей реализации муниципальной программы</w:t>
      </w:r>
    </w:p>
    <w:p w:rsidR="006B657D" w:rsidRPr="002E322E" w:rsidRDefault="00B86CB3" w:rsidP="00CB00F6">
      <w:pPr>
        <w:suppressAutoHyphens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</w:t>
      </w:r>
      <w:r w:rsidR="006B657D" w:rsidRPr="002E322E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8B0C4B">
        <w:rPr>
          <w:sz w:val="24"/>
          <w:szCs w:val="24"/>
        </w:rPr>
        <w:t>Подгорненского</w:t>
      </w:r>
      <w:r w:rsidR="006B657D" w:rsidRPr="002E322E">
        <w:rPr>
          <w:sz w:val="24"/>
          <w:szCs w:val="24"/>
        </w:rPr>
        <w:t xml:space="preserve"> сельского поселения:</w:t>
      </w:r>
      <w:r w:rsidR="00D268D6" w:rsidRPr="002E322E">
        <w:rPr>
          <w:sz w:val="24"/>
          <w:szCs w:val="24"/>
        </w:rPr>
        <w:t xml:space="preserve"> </w:t>
      </w:r>
      <w:r w:rsidR="00D268D6" w:rsidRPr="002E322E">
        <w:rPr>
          <w:spacing w:val="-2"/>
          <w:sz w:val="24"/>
          <w:szCs w:val="24"/>
        </w:rPr>
        <w:t xml:space="preserve">организация праздничных поздравлений жителей сельского поселения с памятными датами в истории сельского поселения и страны, а также чествование жителей сельского поселения, внесших существенный вклад в его развитие </w:t>
      </w:r>
      <w:r w:rsidR="00D268D6" w:rsidRPr="002E322E">
        <w:rPr>
          <w:sz w:val="24"/>
          <w:szCs w:val="24"/>
        </w:rPr>
        <w:t xml:space="preserve">совершенствование организации муниципальной службы в </w:t>
      </w:r>
      <w:proofErr w:type="spellStart"/>
      <w:r w:rsidR="007A05E0">
        <w:rPr>
          <w:sz w:val="24"/>
          <w:szCs w:val="24"/>
        </w:rPr>
        <w:t>Подгорнен</w:t>
      </w:r>
      <w:r w:rsidR="00441494" w:rsidRPr="002E322E">
        <w:rPr>
          <w:sz w:val="24"/>
          <w:szCs w:val="24"/>
        </w:rPr>
        <w:t>ском</w:t>
      </w:r>
      <w:proofErr w:type="spellEnd"/>
      <w:r w:rsidR="00D268D6" w:rsidRPr="002E322E">
        <w:rPr>
          <w:sz w:val="24"/>
          <w:szCs w:val="24"/>
        </w:rPr>
        <w:t xml:space="preserve"> сельском поселении, повышение эффективности исполнения муниципальными служащими своих должностных обязанностей, обеспечение возможности доступа граждан к </w:t>
      </w:r>
      <w:r w:rsidR="00D268D6" w:rsidRPr="002E322E">
        <w:rPr>
          <w:spacing w:val="-2"/>
          <w:sz w:val="24"/>
          <w:szCs w:val="24"/>
        </w:rPr>
        <w:t xml:space="preserve">информации о деятельности Администрации </w:t>
      </w:r>
      <w:r w:rsidR="008B0C4B">
        <w:rPr>
          <w:sz w:val="24"/>
          <w:szCs w:val="24"/>
        </w:rPr>
        <w:t>Подгорненского</w:t>
      </w:r>
      <w:r w:rsidR="00D268D6" w:rsidRPr="002E322E">
        <w:rPr>
          <w:sz w:val="24"/>
          <w:szCs w:val="24"/>
        </w:rPr>
        <w:t xml:space="preserve"> сельского поселения</w:t>
      </w:r>
      <w:r w:rsidR="00D268D6" w:rsidRPr="002E322E">
        <w:rPr>
          <w:spacing w:val="-2"/>
          <w:sz w:val="24"/>
          <w:szCs w:val="24"/>
        </w:rPr>
        <w:t>.</w:t>
      </w:r>
    </w:p>
    <w:p w:rsidR="006B657D" w:rsidRPr="002E322E" w:rsidRDefault="006B657D" w:rsidP="006B657D">
      <w:pPr>
        <w:ind w:firstLine="709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</w:t>
      </w:r>
    </w:p>
    <w:p w:rsidR="006B657D" w:rsidRPr="002E322E" w:rsidRDefault="006B657D" w:rsidP="006B657D">
      <w:pPr>
        <w:rPr>
          <w:sz w:val="24"/>
          <w:szCs w:val="24"/>
        </w:rPr>
        <w:sectPr w:rsidR="006B657D" w:rsidRPr="002E322E" w:rsidSect="006563B6">
          <w:pgSz w:w="11905" w:h="16838"/>
          <w:pgMar w:top="851" w:right="706" w:bottom="822" w:left="1701" w:header="720" w:footer="720" w:gutter="0"/>
          <w:pgNumType w:start="31"/>
          <w:cols w:space="720"/>
        </w:sectPr>
      </w:pPr>
    </w:p>
    <w:p w:rsidR="00C9532E" w:rsidRPr="006563B6" w:rsidRDefault="00C9532E" w:rsidP="00C9532E">
      <w:pPr>
        <w:jc w:val="right"/>
        <w:rPr>
          <w:sz w:val="20"/>
        </w:rPr>
      </w:pPr>
      <w:bookmarkStart w:id="0" w:name="Par1422"/>
      <w:bookmarkEnd w:id="0"/>
      <w:r w:rsidRPr="006563B6">
        <w:rPr>
          <w:sz w:val="20"/>
        </w:rPr>
        <w:lastRenderedPageBreak/>
        <w:t>Приложение</w:t>
      </w:r>
      <w:r>
        <w:rPr>
          <w:sz w:val="20"/>
        </w:rPr>
        <w:t xml:space="preserve"> 2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к постановлению Администрации 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>Подгорненского сельского поселения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от </w:t>
      </w:r>
      <w:r>
        <w:rPr>
          <w:sz w:val="20"/>
        </w:rPr>
        <w:t>28</w:t>
      </w:r>
      <w:r w:rsidRPr="006563B6">
        <w:rPr>
          <w:sz w:val="20"/>
        </w:rPr>
        <w:t>.0</w:t>
      </w:r>
      <w:r>
        <w:rPr>
          <w:sz w:val="20"/>
        </w:rPr>
        <w:t>2</w:t>
      </w:r>
      <w:r w:rsidRPr="006563B6">
        <w:rPr>
          <w:sz w:val="20"/>
        </w:rPr>
        <w:t>.</w:t>
      </w:r>
      <w:r>
        <w:rPr>
          <w:sz w:val="20"/>
        </w:rPr>
        <w:t>2</w:t>
      </w:r>
      <w:r w:rsidRPr="006563B6">
        <w:rPr>
          <w:sz w:val="20"/>
        </w:rPr>
        <w:t>0</w:t>
      </w:r>
      <w:r>
        <w:rPr>
          <w:sz w:val="20"/>
        </w:rPr>
        <w:t>24</w:t>
      </w:r>
      <w:r w:rsidRPr="006563B6">
        <w:rPr>
          <w:sz w:val="20"/>
        </w:rPr>
        <w:t xml:space="preserve"> № </w:t>
      </w:r>
      <w:r>
        <w:rPr>
          <w:sz w:val="20"/>
        </w:rPr>
        <w:t>21</w:t>
      </w:r>
    </w:p>
    <w:p w:rsidR="006B657D" w:rsidRPr="002E322E" w:rsidRDefault="006B657D" w:rsidP="006B65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33"/>
        <w:gridCol w:w="1419"/>
        <w:gridCol w:w="2105"/>
        <w:gridCol w:w="1080"/>
        <w:gridCol w:w="1584"/>
        <w:gridCol w:w="3395"/>
      </w:tblGrid>
      <w:tr w:rsidR="006B657D" w:rsidRPr="002E322E" w:rsidTr="00B157BA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Показатель     </w:t>
            </w:r>
            <w:r w:rsidRPr="002E322E">
              <w:rPr>
                <w:sz w:val="24"/>
                <w:szCs w:val="24"/>
              </w:rPr>
              <w:br/>
              <w:t xml:space="preserve"> (индикатор)    </w:t>
            </w:r>
            <w:r w:rsidRPr="002E322E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Ед.</w:t>
            </w:r>
          </w:p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измерения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2E322E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2E322E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2E322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Обоснование отклонений  </w:t>
            </w:r>
            <w:r w:rsidRPr="002E322E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2E322E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2E322E">
              <w:rPr>
                <w:sz w:val="24"/>
                <w:szCs w:val="24"/>
              </w:rPr>
              <w:br/>
              <w:t xml:space="preserve"> отчетного года       </w:t>
            </w:r>
            <w:r w:rsidRPr="002E322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7340F8" w:rsidP="00842D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2D66">
              <w:rPr>
                <w:sz w:val="24"/>
                <w:szCs w:val="24"/>
              </w:rPr>
              <w:t>2</w:t>
            </w:r>
            <w:r w:rsidR="006B657D"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7340F8" w:rsidP="00842D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2D66">
              <w:rPr>
                <w:sz w:val="24"/>
                <w:szCs w:val="24"/>
              </w:rPr>
              <w:t>3</w:t>
            </w:r>
            <w:r w:rsidR="006B657D"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факт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7</w:t>
            </w:r>
          </w:p>
        </w:tc>
      </w:tr>
      <w:tr w:rsidR="006B657D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Муниципальная программа    «</w:t>
            </w:r>
            <w:r w:rsidR="0039159F" w:rsidRPr="002E322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2E322E">
              <w:rPr>
                <w:sz w:val="24"/>
                <w:szCs w:val="24"/>
              </w:rPr>
              <w:t xml:space="preserve">»                                      </w:t>
            </w: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Да/нет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D" w:rsidRPr="002E322E" w:rsidRDefault="006B65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157BA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 w:rsidP="00B114C0">
            <w:pPr>
              <w:jc w:val="both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Качество управления финансами </w:t>
            </w:r>
            <w:r w:rsidR="008B0C4B">
              <w:rPr>
                <w:sz w:val="24"/>
                <w:szCs w:val="24"/>
              </w:rPr>
              <w:t>Подгорненского</w:t>
            </w:r>
            <w:r w:rsidRPr="002E322E">
              <w:rPr>
                <w:sz w:val="24"/>
                <w:szCs w:val="24"/>
              </w:rPr>
              <w:t xml:space="preserve"> сельского поселения, определяемое Министерством финансов Ростовской области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степень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5C56FA" w:rsidRDefault="005C5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5C56FA" w:rsidRDefault="005C56FA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5C56FA" w:rsidRDefault="005C5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A" w:rsidRPr="002E322E" w:rsidRDefault="00B157B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157BA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74624F" w:rsidRDefault="0074624F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B157BA" w:rsidRPr="0074624F">
              <w:rPr>
                <w:b/>
                <w:sz w:val="24"/>
                <w:szCs w:val="24"/>
              </w:rPr>
              <w:t xml:space="preserve">Подпрограмма </w:t>
            </w:r>
            <w:r w:rsidR="0039159F" w:rsidRPr="0074624F">
              <w:rPr>
                <w:b/>
                <w:sz w:val="24"/>
                <w:szCs w:val="24"/>
              </w:rPr>
              <w:t>1</w:t>
            </w:r>
            <w:r w:rsidR="00B157BA" w:rsidRPr="0074624F">
              <w:rPr>
                <w:b/>
                <w:sz w:val="24"/>
                <w:szCs w:val="24"/>
              </w:rPr>
              <w:t xml:space="preserve">  </w:t>
            </w:r>
            <w:r w:rsidR="00B157BA" w:rsidRPr="0074624F">
              <w:rPr>
                <w:b/>
                <w:kern w:val="2"/>
                <w:sz w:val="24"/>
                <w:szCs w:val="24"/>
              </w:rPr>
              <w:t>«</w:t>
            </w:r>
            <w:r w:rsidR="0039159F" w:rsidRPr="0074624F">
              <w:rPr>
                <w:b/>
                <w:kern w:val="2"/>
                <w:sz w:val="24"/>
                <w:szCs w:val="24"/>
              </w:rPr>
              <w:t>Долгосрочное финансовое планирование»</w:t>
            </w:r>
          </w:p>
        </w:tc>
      </w:tr>
      <w:tr w:rsidR="00B157BA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  <w:r w:rsidR="00B157BA" w:rsidRPr="002E322E">
              <w:rPr>
                <w:sz w:val="24"/>
                <w:szCs w:val="24"/>
              </w:rPr>
              <w:t>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Объем  налоговых и неналоговых доходов бюджета </w:t>
            </w:r>
            <w:r w:rsidR="008B0C4B">
              <w:rPr>
                <w:sz w:val="24"/>
                <w:szCs w:val="24"/>
              </w:rPr>
              <w:t>Подгорненского</w:t>
            </w:r>
            <w:r w:rsidRPr="002E32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22E">
              <w:rPr>
                <w:sz w:val="24"/>
                <w:szCs w:val="24"/>
              </w:rPr>
              <w:t>Тыс.руб</w:t>
            </w:r>
            <w:proofErr w:type="spellEnd"/>
            <w:r w:rsidRPr="002E322E">
              <w:rPr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4578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0628">
              <w:rPr>
                <w:sz w:val="24"/>
                <w:szCs w:val="24"/>
              </w:rPr>
              <w:t>346,0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842D66" w:rsidP="00FC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842D66" w:rsidP="00E73D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2802,6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39159F" w:rsidRPr="002E322E" w:rsidTr="00183F2C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E322E">
              <w:rPr>
                <w:sz w:val="24"/>
                <w:szCs w:val="24"/>
              </w:rPr>
              <w:t>Доля  расходов</w:t>
            </w:r>
            <w:proofErr w:type="gramEnd"/>
            <w:r w:rsidRPr="002E322E">
              <w:rPr>
                <w:sz w:val="24"/>
                <w:szCs w:val="24"/>
              </w:rPr>
              <w:t xml:space="preserve"> бюджета </w:t>
            </w:r>
            <w:r w:rsidR="008B0C4B">
              <w:rPr>
                <w:sz w:val="24"/>
                <w:szCs w:val="24"/>
              </w:rPr>
              <w:t>Подгорненского</w:t>
            </w:r>
            <w:r w:rsidRPr="002E322E">
              <w:rPr>
                <w:sz w:val="24"/>
                <w:szCs w:val="24"/>
              </w:rPr>
              <w:t xml:space="preserve"> сельского поселения, формируемых в рамках муниципальных программ </w:t>
            </w:r>
            <w:r w:rsidR="008B0C4B">
              <w:rPr>
                <w:sz w:val="24"/>
                <w:szCs w:val="24"/>
              </w:rPr>
              <w:t>Подгорненского</w:t>
            </w:r>
            <w:r w:rsidRPr="002E322E">
              <w:rPr>
                <w:sz w:val="24"/>
                <w:szCs w:val="24"/>
              </w:rPr>
              <w:t xml:space="preserve"> сельского поселения, в общем объеме расходов бюджета </w:t>
            </w:r>
            <w:r w:rsidR="008B0C4B">
              <w:rPr>
                <w:sz w:val="24"/>
                <w:szCs w:val="24"/>
              </w:rPr>
              <w:t>Подгорненского</w:t>
            </w:r>
            <w:r w:rsidRPr="002E322E">
              <w:rPr>
                <w:sz w:val="24"/>
                <w:szCs w:val="24"/>
              </w:rPr>
              <w:t xml:space="preserve"> сельского поселения</w:t>
            </w:r>
          </w:p>
          <w:p w:rsidR="00360CAD" w:rsidRPr="002E322E" w:rsidRDefault="00360CA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1B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304CA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F" w:rsidRPr="002E322E" w:rsidRDefault="00C304CA" w:rsidP="00360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0628">
              <w:rPr>
                <w:sz w:val="24"/>
                <w:szCs w:val="24"/>
              </w:rPr>
              <w:t>6,5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F" w:rsidRPr="002E322E" w:rsidRDefault="00C304CA" w:rsidP="00360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0628">
              <w:rPr>
                <w:sz w:val="24"/>
                <w:szCs w:val="24"/>
              </w:rPr>
              <w:t>6,5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0003" w:rsidRPr="002E322E" w:rsidTr="00B114C0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03" w:rsidRPr="0074624F" w:rsidRDefault="00540003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Подпрограмма </w:t>
            </w:r>
            <w:r w:rsidR="0039159F" w:rsidRPr="0074624F">
              <w:rPr>
                <w:b/>
                <w:sz w:val="24"/>
                <w:szCs w:val="24"/>
              </w:rPr>
              <w:t>2</w:t>
            </w:r>
            <w:r w:rsidRPr="0074624F">
              <w:rPr>
                <w:b/>
                <w:sz w:val="24"/>
                <w:szCs w:val="24"/>
              </w:rPr>
              <w:t xml:space="preserve">  </w:t>
            </w:r>
            <w:r w:rsidRPr="0074624F">
              <w:rPr>
                <w:b/>
                <w:kern w:val="2"/>
                <w:sz w:val="24"/>
                <w:szCs w:val="24"/>
              </w:rPr>
              <w:t>«</w:t>
            </w:r>
            <w:r w:rsidR="0039159F" w:rsidRPr="0074624F">
              <w:rPr>
                <w:b/>
                <w:sz w:val="24"/>
                <w:szCs w:val="24"/>
              </w:rPr>
              <w:t>«</w:t>
            </w:r>
            <w:r w:rsidR="0039159F" w:rsidRPr="0074624F">
              <w:rPr>
                <w:b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39159F" w:rsidRPr="0074624F">
              <w:rPr>
                <w:b/>
                <w:kern w:val="2"/>
                <w:sz w:val="24"/>
                <w:szCs w:val="24"/>
              </w:rPr>
              <w:t xml:space="preserve"> </w:t>
            </w:r>
            <w:r w:rsidR="003316FC" w:rsidRPr="0074624F">
              <w:rPr>
                <w:b/>
                <w:kern w:val="2"/>
                <w:sz w:val="24"/>
                <w:szCs w:val="24"/>
              </w:rPr>
              <w:t>»</w:t>
            </w:r>
            <w:r w:rsidRPr="0074624F">
              <w:rPr>
                <w:b/>
                <w:kern w:val="2"/>
                <w:sz w:val="24"/>
                <w:szCs w:val="24"/>
              </w:rPr>
              <w:t xml:space="preserve"> </w:t>
            </w:r>
          </w:p>
        </w:tc>
      </w:tr>
      <w:tr w:rsidR="00B157BA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  <w:r w:rsidR="00540003" w:rsidRPr="002E322E">
              <w:rPr>
                <w:sz w:val="24"/>
                <w:szCs w:val="24"/>
              </w:rPr>
              <w:t>.1.</w:t>
            </w:r>
          </w:p>
          <w:p w:rsidR="00B157BA" w:rsidRPr="002E322E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Исполнение расходных обязательств бюджета </w:t>
            </w:r>
            <w:r w:rsidR="008B0C4B">
              <w:rPr>
                <w:sz w:val="24"/>
                <w:szCs w:val="24"/>
              </w:rPr>
              <w:t>Подгорненского</w:t>
            </w:r>
            <w:r w:rsidRPr="002E32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54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183F2C" w:rsidRDefault="00C304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183F2C" w:rsidRDefault="00183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3F2C"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183F2C" w:rsidRDefault="00C304CA" w:rsidP="00360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99,</w:t>
            </w:r>
            <w:r w:rsidR="009F125B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183F2C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16A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16A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B657D" w:rsidRPr="002E322E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1" w:name="Par1462"/>
      <w:bookmarkEnd w:id="1"/>
      <w:r w:rsidRPr="002E322E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03" w:rsidRPr="002E322E" w:rsidRDefault="00540003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Pr="002E322E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60CAD" w:rsidRDefault="00360CA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563B6" w:rsidRPr="002E322E" w:rsidRDefault="006563B6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9532E" w:rsidRPr="006563B6" w:rsidRDefault="00C9532E" w:rsidP="00C9532E">
      <w:pPr>
        <w:jc w:val="right"/>
        <w:rPr>
          <w:sz w:val="20"/>
        </w:rPr>
      </w:pPr>
      <w:r w:rsidRPr="006563B6">
        <w:rPr>
          <w:sz w:val="20"/>
        </w:rPr>
        <w:t>Приложение</w:t>
      </w:r>
      <w:r>
        <w:rPr>
          <w:sz w:val="20"/>
        </w:rPr>
        <w:t xml:space="preserve"> 3</w:t>
      </w:r>
      <w:r w:rsidRPr="006563B6">
        <w:rPr>
          <w:sz w:val="20"/>
        </w:rPr>
        <w:t xml:space="preserve"> 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к постановлению Администрации 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>Подгорненского сельского поселения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от </w:t>
      </w:r>
      <w:r>
        <w:rPr>
          <w:sz w:val="20"/>
        </w:rPr>
        <w:t>28</w:t>
      </w:r>
      <w:r w:rsidRPr="006563B6">
        <w:rPr>
          <w:sz w:val="20"/>
        </w:rPr>
        <w:t>.0</w:t>
      </w:r>
      <w:r>
        <w:rPr>
          <w:sz w:val="20"/>
        </w:rPr>
        <w:t>2</w:t>
      </w:r>
      <w:r w:rsidRPr="006563B6">
        <w:rPr>
          <w:sz w:val="20"/>
        </w:rPr>
        <w:t>.</w:t>
      </w:r>
      <w:r>
        <w:rPr>
          <w:sz w:val="20"/>
        </w:rPr>
        <w:t>2</w:t>
      </w:r>
      <w:r w:rsidRPr="006563B6">
        <w:rPr>
          <w:sz w:val="20"/>
        </w:rPr>
        <w:t>0</w:t>
      </w:r>
      <w:r>
        <w:rPr>
          <w:sz w:val="20"/>
        </w:rPr>
        <w:t>24</w:t>
      </w:r>
      <w:r w:rsidRPr="006563B6">
        <w:rPr>
          <w:sz w:val="20"/>
        </w:rPr>
        <w:t xml:space="preserve"> № </w:t>
      </w:r>
      <w:r>
        <w:rPr>
          <w:sz w:val="20"/>
        </w:rPr>
        <w:t>21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520"/>
      <w:bookmarkEnd w:id="2"/>
      <w:r w:rsidRPr="002E322E">
        <w:rPr>
          <w:rFonts w:eastAsia="Calibri"/>
          <w:sz w:val="24"/>
          <w:szCs w:val="24"/>
          <w:lang w:eastAsia="en-US"/>
        </w:rPr>
        <w:t>Сведения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3316FC" w:rsidRPr="002E322E">
        <w:rPr>
          <w:rFonts w:eastAsia="Calibri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70"/>
        <w:gridCol w:w="1557"/>
        <w:gridCol w:w="1275"/>
        <w:gridCol w:w="1275"/>
        <w:gridCol w:w="1279"/>
        <w:gridCol w:w="1274"/>
        <w:gridCol w:w="2557"/>
        <w:gridCol w:w="2119"/>
        <w:gridCol w:w="1426"/>
      </w:tblGrid>
      <w:tr w:rsidR="006B657D" w:rsidRPr="002E322E" w:rsidTr="007A05E0">
        <w:trPr>
          <w:trHeight w:val="9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ОИВ/ФИО)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6B657D" w:rsidRPr="002E322E" w:rsidTr="007A05E0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B657D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B657D" w:rsidRPr="002E322E" w:rsidTr="007A05E0">
        <w:tc>
          <w:tcPr>
            <w:tcW w:w="1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2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 </w:t>
            </w:r>
            <w:r w:rsidR="00540003" w:rsidRPr="002E322E">
              <w:rPr>
                <w:sz w:val="24"/>
                <w:szCs w:val="24"/>
              </w:rPr>
              <w:t>«</w:t>
            </w:r>
            <w:r w:rsidR="0026457B" w:rsidRPr="002E322E">
              <w:rPr>
                <w:sz w:val="24"/>
                <w:szCs w:val="24"/>
              </w:rPr>
              <w:t>«</w:t>
            </w:r>
            <w:r w:rsidR="0026457B" w:rsidRPr="002E322E">
              <w:rPr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26457B" w:rsidRPr="002E322E">
              <w:rPr>
                <w:kern w:val="2"/>
                <w:sz w:val="24"/>
                <w:szCs w:val="24"/>
              </w:rPr>
              <w:t>»</w:t>
            </w:r>
            <w:r w:rsidR="00540003" w:rsidRPr="002E322E">
              <w:rPr>
                <w:sz w:val="24"/>
                <w:szCs w:val="24"/>
              </w:rPr>
              <w:t xml:space="preserve">»                                      </w:t>
            </w:r>
          </w:p>
        </w:tc>
      </w:tr>
      <w:tr w:rsidR="001B0628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6038D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«Разработка и реализация меха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нием доходов бюджета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и снижением недоимки»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7A05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Лубяницкий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CB0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1B0628" w:rsidRPr="002E322E" w:rsidRDefault="001B0628" w:rsidP="00E213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45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B0628" w:rsidRPr="002E322E" w:rsidRDefault="001B0628" w:rsidP="0045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1B0628" w:rsidRPr="002E322E" w:rsidRDefault="001B0628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исполнение доходной части бюджета поселения на </w:t>
            </w:r>
            <w:r w:rsidR="00D435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100,7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  <w:p w:rsidR="001B0628" w:rsidRPr="002E322E" w:rsidRDefault="001B0628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B0628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  <w:p w:rsidR="001B0628" w:rsidRPr="002E322E" w:rsidRDefault="001B062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CE639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«Оценка эффективности налого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льгот, установленных нормативно-правовыми актами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A375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Лубяницкий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B0628" w:rsidRPr="002E322E" w:rsidRDefault="001B0628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неэффек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тивных и малоэффективных региональных нало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 и реали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зация мер, направ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на оптимиза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Неэффективные  льготы отсутствуют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28" w:rsidRPr="002E322E" w:rsidRDefault="001B062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35E5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E639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бюджета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сельского поселения в соответ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граммами»</w:t>
            </w:r>
          </w:p>
          <w:p w:rsidR="00D435E5" w:rsidRPr="002E322E" w:rsidRDefault="00D435E5" w:rsidP="00CE639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переход на формиро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на основе программно-целевых принципов (планиро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пользования бюджет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D435E5" w:rsidRPr="002E322E" w:rsidRDefault="00D435E5" w:rsidP="00D435E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бюджета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поселения, формируемых в рам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бюджета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составит 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0F7AFD">
            <w:pPr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 Фактические расходы на про</w:t>
            </w:r>
            <w:r w:rsidRPr="002E322E">
              <w:rPr>
                <w:kern w:val="2"/>
                <w:sz w:val="24"/>
                <w:szCs w:val="24"/>
              </w:rPr>
              <w:softHyphen/>
              <w:t>граммные меро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приятия </w:t>
            </w:r>
            <w:r w:rsidRPr="00183F2C">
              <w:rPr>
                <w:kern w:val="2"/>
                <w:sz w:val="24"/>
                <w:szCs w:val="24"/>
              </w:rPr>
              <w:t xml:space="preserve">исполнены на </w:t>
            </w:r>
            <w:r>
              <w:rPr>
                <w:kern w:val="2"/>
                <w:sz w:val="24"/>
                <w:szCs w:val="24"/>
              </w:rPr>
              <w:t>96,5</w:t>
            </w:r>
            <w:r w:rsidRPr="00183F2C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1E06" w:rsidRPr="002E322E" w:rsidTr="007A05E0">
        <w:tc>
          <w:tcPr>
            <w:tcW w:w="1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2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Подпрограмма 2«</w:t>
            </w:r>
            <w:r w:rsidRPr="002E322E">
              <w:rPr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2E322E">
              <w:rPr>
                <w:sz w:val="24"/>
                <w:szCs w:val="24"/>
              </w:rPr>
              <w:t>»</w:t>
            </w:r>
          </w:p>
        </w:tc>
      </w:tr>
      <w:tr w:rsidR="00D435E5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6038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375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Лубяницкий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Без нарушения бюд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законо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дательства в сфере организа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бюджетного процесса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435E5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F65EE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«Планирование бюджетных ассигнований резервного фонда 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375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Лубяницкий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жетных ассигнова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ний резервного фонда 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соответствии с Бюджетным 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кодек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дерации;</w:t>
            </w:r>
          </w:p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исполнение решений 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о выделении средств из ре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зервного фонда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35E5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F65EE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«Обеспечение деятельности Администрации 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375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Лубяницкий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35E5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E639A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«Организация планирования и исполнения расходов бюджета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375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Лубяницкий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35E5" w:rsidRPr="002E322E" w:rsidRDefault="00D435E5" w:rsidP="00D43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CB00F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331E06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Расходная часть бюджета поселения освоена на </w:t>
            </w:r>
            <w:r>
              <w:rPr>
                <w:kern w:val="2"/>
                <w:sz w:val="24"/>
                <w:szCs w:val="24"/>
              </w:rPr>
              <w:t>99,9</w:t>
            </w:r>
            <w:r w:rsidRPr="002E322E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1E06" w:rsidRPr="002E322E" w:rsidTr="007A05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06" w:rsidRPr="002E322E" w:rsidRDefault="00331E06" w:rsidP="00CE639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06" w:rsidRPr="002E322E" w:rsidRDefault="00331E0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B657D" w:rsidRPr="002E322E" w:rsidRDefault="00540003" w:rsidP="0054000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B657D" w:rsidRPr="002E322E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  <w:r w:rsidRPr="002E322E">
        <w:rPr>
          <w:rFonts w:eastAsia="Calibri"/>
          <w:sz w:val="24"/>
          <w:szCs w:val="24"/>
          <w:lang w:eastAsia="en-US"/>
        </w:rPr>
        <w:t xml:space="preserve"> </w:t>
      </w:r>
    </w:p>
    <w:p w:rsidR="00C9532E" w:rsidRPr="006563B6" w:rsidRDefault="00C9532E" w:rsidP="00C9532E">
      <w:pPr>
        <w:jc w:val="right"/>
        <w:rPr>
          <w:sz w:val="20"/>
        </w:rPr>
      </w:pPr>
      <w:r w:rsidRPr="006563B6">
        <w:rPr>
          <w:sz w:val="20"/>
        </w:rPr>
        <w:lastRenderedPageBreak/>
        <w:t>Приложение</w:t>
      </w:r>
      <w:r>
        <w:rPr>
          <w:sz w:val="20"/>
        </w:rPr>
        <w:t xml:space="preserve"> 4</w:t>
      </w:r>
      <w:bookmarkStart w:id="3" w:name="_GoBack"/>
      <w:bookmarkEnd w:id="3"/>
      <w:r w:rsidRPr="006563B6">
        <w:rPr>
          <w:sz w:val="20"/>
        </w:rPr>
        <w:t xml:space="preserve"> 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к постановлению Администрации 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>Подгорненского сельского поселения</w:t>
      </w:r>
    </w:p>
    <w:p w:rsidR="00C9532E" w:rsidRPr="006563B6" w:rsidRDefault="00C9532E" w:rsidP="00C9532E">
      <w:pPr>
        <w:ind w:firstLine="709"/>
        <w:jc w:val="right"/>
        <w:rPr>
          <w:sz w:val="20"/>
        </w:rPr>
      </w:pPr>
      <w:r w:rsidRPr="006563B6">
        <w:rPr>
          <w:sz w:val="20"/>
        </w:rPr>
        <w:t xml:space="preserve">от </w:t>
      </w:r>
      <w:r>
        <w:rPr>
          <w:sz w:val="20"/>
        </w:rPr>
        <w:t>28</w:t>
      </w:r>
      <w:r w:rsidRPr="006563B6">
        <w:rPr>
          <w:sz w:val="20"/>
        </w:rPr>
        <w:t>.0</w:t>
      </w:r>
      <w:r>
        <w:rPr>
          <w:sz w:val="20"/>
        </w:rPr>
        <w:t>2</w:t>
      </w:r>
      <w:r w:rsidRPr="006563B6">
        <w:rPr>
          <w:sz w:val="20"/>
        </w:rPr>
        <w:t>.</w:t>
      </w:r>
      <w:r>
        <w:rPr>
          <w:sz w:val="20"/>
        </w:rPr>
        <w:t>2</w:t>
      </w:r>
      <w:r w:rsidRPr="006563B6">
        <w:rPr>
          <w:sz w:val="20"/>
        </w:rPr>
        <w:t>0</w:t>
      </w:r>
      <w:r>
        <w:rPr>
          <w:sz w:val="20"/>
        </w:rPr>
        <w:t>24</w:t>
      </w:r>
      <w:r w:rsidRPr="006563B6">
        <w:rPr>
          <w:sz w:val="20"/>
        </w:rPr>
        <w:t xml:space="preserve"> № </w:t>
      </w:r>
      <w:r>
        <w:rPr>
          <w:sz w:val="20"/>
        </w:rPr>
        <w:t>21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3316FC" w:rsidRPr="002E322E">
        <w:rPr>
          <w:rFonts w:eastAsia="Calibri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2E322E">
        <w:rPr>
          <w:rFonts w:eastAsia="Calibri"/>
          <w:sz w:val="24"/>
          <w:szCs w:val="24"/>
          <w:lang w:eastAsia="en-US"/>
        </w:rPr>
        <w:t xml:space="preserve">за  </w:t>
      </w:r>
      <w:r w:rsidR="008C0012">
        <w:rPr>
          <w:rFonts w:eastAsia="Calibri"/>
          <w:sz w:val="24"/>
          <w:szCs w:val="24"/>
          <w:lang w:eastAsia="en-US"/>
        </w:rPr>
        <w:t>20</w:t>
      </w:r>
      <w:r w:rsidR="006563B6">
        <w:rPr>
          <w:rFonts w:eastAsia="Calibri"/>
          <w:sz w:val="24"/>
          <w:szCs w:val="24"/>
          <w:lang w:eastAsia="en-US"/>
        </w:rPr>
        <w:t>2</w:t>
      </w:r>
      <w:r w:rsidR="00D435E5">
        <w:rPr>
          <w:rFonts w:eastAsia="Calibri"/>
          <w:sz w:val="24"/>
          <w:szCs w:val="24"/>
          <w:lang w:eastAsia="en-US"/>
        </w:rPr>
        <w:t>3</w:t>
      </w:r>
      <w:proofErr w:type="gramEnd"/>
      <w:r w:rsidRPr="002E322E">
        <w:rPr>
          <w:rFonts w:eastAsia="Calibri"/>
          <w:sz w:val="24"/>
          <w:szCs w:val="24"/>
          <w:lang w:eastAsia="en-US"/>
        </w:rPr>
        <w:t xml:space="preserve"> г</w:t>
      </w:r>
      <w:r w:rsidR="006563B6">
        <w:rPr>
          <w:rFonts w:eastAsia="Calibri"/>
          <w:sz w:val="24"/>
          <w:szCs w:val="24"/>
          <w:lang w:eastAsia="en-US"/>
        </w:rPr>
        <w:t>од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2550"/>
        <w:gridCol w:w="2976"/>
        <w:gridCol w:w="1984"/>
        <w:gridCol w:w="1416"/>
      </w:tblGrid>
      <w:tr w:rsidR="006B657D" w:rsidRPr="002E322E" w:rsidTr="006E3E89">
        <w:trPr>
          <w:trHeight w:val="21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Статус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Наименование       </w:t>
            </w:r>
            <w:r w:rsidRPr="002E322E">
              <w:rPr>
                <w:sz w:val="24"/>
                <w:szCs w:val="24"/>
              </w:rPr>
              <w:br/>
              <w:t xml:space="preserve">муниципальной   </w:t>
            </w:r>
            <w:r w:rsidRPr="002E322E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2E322E">
              <w:rPr>
                <w:sz w:val="24"/>
                <w:szCs w:val="24"/>
              </w:rPr>
              <w:br/>
              <w:t xml:space="preserve">муниципальной     </w:t>
            </w:r>
            <w:r w:rsidRPr="002E322E">
              <w:rPr>
                <w:sz w:val="24"/>
                <w:szCs w:val="24"/>
              </w:rPr>
              <w:br/>
              <w:t>программы,</w:t>
            </w:r>
          </w:p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Объем   </w:t>
            </w:r>
            <w:r w:rsidRPr="002E322E">
              <w:rPr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2E322E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Фактические </w:t>
            </w:r>
            <w:r w:rsidRPr="002E322E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6B657D" w:rsidRPr="002E322E" w:rsidTr="006E3E8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5</w:t>
            </w:r>
          </w:p>
        </w:tc>
      </w:tr>
      <w:tr w:rsidR="006B657D" w:rsidRPr="002E322E" w:rsidTr="006E3E89">
        <w:trPr>
          <w:trHeight w:val="21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Муниципальная</w:t>
            </w:r>
            <w:r w:rsidRPr="002E322E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3316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183F2C" w:rsidRDefault="004578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5E5">
              <w:rPr>
                <w:sz w:val="24"/>
                <w:szCs w:val="24"/>
              </w:rPr>
              <w:t>839,0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183F2C" w:rsidRDefault="00457871" w:rsidP="00FC16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5E5">
              <w:rPr>
                <w:sz w:val="24"/>
                <w:szCs w:val="24"/>
              </w:rPr>
              <w:t>831,8</w:t>
            </w:r>
          </w:p>
        </w:tc>
      </w:tr>
      <w:tr w:rsidR="006B657D" w:rsidRPr="002E322E" w:rsidTr="006E3E89">
        <w:trPr>
          <w:trHeight w:val="1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- </w:t>
            </w:r>
          </w:p>
        </w:tc>
      </w:tr>
      <w:tr w:rsidR="006B657D" w:rsidRPr="002E322E" w:rsidTr="006E3E89">
        <w:trPr>
          <w:trHeight w:val="30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24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D435E5" w:rsidRPr="002E322E" w:rsidTr="006E3E89">
        <w:trPr>
          <w:trHeight w:val="2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06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6831,8</w:t>
            </w:r>
          </w:p>
        </w:tc>
      </w:tr>
      <w:tr w:rsidR="006B657D" w:rsidRPr="002E322E" w:rsidTr="006E3E89">
        <w:trPr>
          <w:trHeight w:val="1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18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 w:rsidP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«</w:t>
            </w:r>
            <w:r w:rsidR="009C1C2D" w:rsidRPr="002E322E">
              <w:rPr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2E322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</w:tr>
      <w:tr w:rsidR="006B657D" w:rsidRPr="002E322E" w:rsidTr="006E3E89">
        <w:trPr>
          <w:trHeight w:val="2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- </w:t>
            </w:r>
          </w:p>
        </w:tc>
      </w:tr>
      <w:tr w:rsidR="006B657D" w:rsidRPr="002E322E" w:rsidTr="006E3E89">
        <w:trPr>
          <w:trHeight w:val="16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17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</w:tr>
      <w:tr w:rsidR="006B657D" w:rsidRPr="002E322E" w:rsidTr="006E3E89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26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 w:rsidP="009C1C2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«Разработка и реализация меха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нием доходов бюджета </w:t>
            </w:r>
            <w:r w:rsidR="008B0C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и снижением недоимки»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</w:tr>
      <w:tr w:rsidR="009C1C2D" w:rsidRPr="002E322E" w:rsidTr="006E3E89">
        <w:trPr>
          <w:trHeight w:val="25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2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3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26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</w:tr>
      <w:tr w:rsidR="009C1C2D" w:rsidRPr="002E322E" w:rsidTr="006E3E89">
        <w:trPr>
          <w:trHeight w:val="23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вых льгот, установленных нормативно-правовыми актами </w:t>
            </w:r>
            <w:r w:rsidR="008B0C4B">
              <w:rPr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 w:rsidP="009C1C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бюджета </w:t>
            </w:r>
            <w:r w:rsidR="008B0C4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сельского поселения в соответ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1D5CED" w:rsidRPr="002E322E" w:rsidRDefault="001D5CED" w:rsidP="009C1C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1D5CED" w:rsidRPr="002E322E" w:rsidRDefault="001D5CED" w:rsidP="009C1C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1D5CED" w:rsidRPr="002E322E" w:rsidRDefault="001D5CED" w:rsidP="009C1C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1D5CED" w:rsidRPr="002E322E" w:rsidRDefault="001D5CED" w:rsidP="009C1C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C1C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5E5" w:rsidRPr="002E322E" w:rsidTr="006E3E89">
        <w:trPr>
          <w:trHeight w:val="2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067A7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06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 xml:space="preserve">Нормативно-методическое обеспечение и </w:t>
            </w:r>
            <w:r w:rsidRPr="002E322E">
              <w:rPr>
                <w:bCs/>
                <w:kern w:val="2"/>
                <w:sz w:val="24"/>
                <w:szCs w:val="24"/>
              </w:rPr>
              <w:lastRenderedPageBreak/>
              <w:t>организация бюджетного процесса</w:t>
            </w:r>
            <w:r w:rsidRPr="002E322E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06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6831,8</w:t>
            </w:r>
          </w:p>
        </w:tc>
      </w:tr>
      <w:tr w:rsidR="00616C1C" w:rsidRPr="002E322E" w:rsidTr="006E3E89">
        <w:trPr>
          <w:trHeight w:val="2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8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D435E5" w:rsidRPr="002E322E" w:rsidTr="006E3E89">
        <w:trPr>
          <w:trHeight w:val="2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2E322E" w:rsidRDefault="00D435E5" w:rsidP="0006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6831,8</w:t>
            </w:r>
          </w:p>
        </w:tc>
      </w:tr>
      <w:tr w:rsidR="00616C1C" w:rsidRPr="002E322E" w:rsidTr="006E3E89">
        <w:trPr>
          <w:trHeight w:val="21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2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Раз</w:t>
            </w:r>
            <w:r w:rsidRPr="002E322E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2E322E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2E322E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27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5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2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6E3E89">
        <w:trPr>
          <w:trHeight w:val="19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kern w:val="2"/>
                <w:sz w:val="24"/>
                <w:szCs w:val="24"/>
              </w:rPr>
              <w:t>Пла</w:t>
            </w:r>
            <w:r w:rsidRPr="002E322E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r w:rsidR="008B0C4B">
              <w:rPr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C" w:rsidRPr="002E322E" w:rsidRDefault="001222C5" w:rsidP="001222C5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6E3E89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D435E5" w:rsidRPr="002E322E" w:rsidTr="001D5CED">
        <w:trPr>
          <w:trHeight w:val="19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E5" w:rsidRPr="002E322E" w:rsidRDefault="00D435E5" w:rsidP="0006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6831,8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BC6F6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BC6F6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BC6F6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D435E5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5E5" w:rsidRPr="002E322E" w:rsidRDefault="00D435E5" w:rsidP="00067A7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E5" w:rsidRPr="002E322E" w:rsidRDefault="00D435E5" w:rsidP="0006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E5" w:rsidRPr="00183F2C" w:rsidRDefault="00D435E5" w:rsidP="00D4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6831,8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="008B0C4B">
              <w:rPr>
                <w:kern w:val="2"/>
                <w:sz w:val="24"/>
                <w:szCs w:val="24"/>
              </w:rPr>
              <w:t>Подгорненского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16C1C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1C" w:rsidRPr="002E322E" w:rsidRDefault="00616C1C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616C1C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C" w:rsidRPr="002E322E" w:rsidRDefault="001222C5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</w:tbl>
    <w:p w:rsidR="003A5A91" w:rsidRPr="002E322E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C3CAF" w:rsidRPr="002E322E" w:rsidRDefault="004C3CAF" w:rsidP="004E41AF">
      <w:pPr>
        <w:jc w:val="both"/>
        <w:rPr>
          <w:sz w:val="24"/>
          <w:szCs w:val="24"/>
        </w:rPr>
      </w:pPr>
    </w:p>
    <w:sectPr w:rsidR="004C3CAF" w:rsidRPr="002E322E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34D6E"/>
    <w:rsid w:val="000418E3"/>
    <w:rsid w:val="00056818"/>
    <w:rsid w:val="00061571"/>
    <w:rsid w:val="000650AC"/>
    <w:rsid w:val="00067A7E"/>
    <w:rsid w:val="00080631"/>
    <w:rsid w:val="000A11D9"/>
    <w:rsid w:val="000A5044"/>
    <w:rsid w:val="000C227B"/>
    <w:rsid w:val="000C7E22"/>
    <w:rsid w:val="000D3DA9"/>
    <w:rsid w:val="000F63A8"/>
    <w:rsid w:val="000F7AFD"/>
    <w:rsid w:val="001139D9"/>
    <w:rsid w:val="001222C5"/>
    <w:rsid w:val="00122555"/>
    <w:rsid w:val="00145143"/>
    <w:rsid w:val="0016150A"/>
    <w:rsid w:val="00164476"/>
    <w:rsid w:val="00170E8D"/>
    <w:rsid w:val="00174C4C"/>
    <w:rsid w:val="00183F2C"/>
    <w:rsid w:val="001A0D42"/>
    <w:rsid w:val="001A1522"/>
    <w:rsid w:val="001A48C4"/>
    <w:rsid w:val="001A4CC1"/>
    <w:rsid w:val="001B0628"/>
    <w:rsid w:val="001B2638"/>
    <w:rsid w:val="001D5CED"/>
    <w:rsid w:val="001E27DD"/>
    <w:rsid w:val="001F7D5B"/>
    <w:rsid w:val="00203D09"/>
    <w:rsid w:val="0020594B"/>
    <w:rsid w:val="002262CD"/>
    <w:rsid w:val="00250734"/>
    <w:rsid w:val="00254D94"/>
    <w:rsid w:val="00257ABD"/>
    <w:rsid w:val="0026457B"/>
    <w:rsid w:val="002932D8"/>
    <w:rsid w:val="00294574"/>
    <w:rsid w:val="002962C4"/>
    <w:rsid w:val="002B111D"/>
    <w:rsid w:val="002C6491"/>
    <w:rsid w:val="002D2B42"/>
    <w:rsid w:val="002E322E"/>
    <w:rsid w:val="003050D1"/>
    <w:rsid w:val="0032057C"/>
    <w:rsid w:val="003316FC"/>
    <w:rsid w:val="00331E06"/>
    <w:rsid w:val="003416A4"/>
    <w:rsid w:val="003553A0"/>
    <w:rsid w:val="00360CAD"/>
    <w:rsid w:val="00360D33"/>
    <w:rsid w:val="003651B3"/>
    <w:rsid w:val="003677AE"/>
    <w:rsid w:val="00380290"/>
    <w:rsid w:val="003902F9"/>
    <w:rsid w:val="0039159F"/>
    <w:rsid w:val="003A4ED7"/>
    <w:rsid w:val="003A5A91"/>
    <w:rsid w:val="003B5028"/>
    <w:rsid w:val="003D08C5"/>
    <w:rsid w:val="003D226D"/>
    <w:rsid w:val="003D72FC"/>
    <w:rsid w:val="003E595E"/>
    <w:rsid w:val="003F2757"/>
    <w:rsid w:val="003F465E"/>
    <w:rsid w:val="00400C69"/>
    <w:rsid w:val="00410C1E"/>
    <w:rsid w:val="00441494"/>
    <w:rsid w:val="0044407D"/>
    <w:rsid w:val="00454209"/>
    <w:rsid w:val="00457871"/>
    <w:rsid w:val="00464633"/>
    <w:rsid w:val="0047569E"/>
    <w:rsid w:val="00475996"/>
    <w:rsid w:val="0048412E"/>
    <w:rsid w:val="0049558F"/>
    <w:rsid w:val="004A1424"/>
    <w:rsid w:val="004C2C51"/>
    <w:rsid w:val="004C3CAF"/>
    <w:rsid w:val="004C7C89"/>
    <w:rsid w:val="004D5738"/>
    <w:rsid w:val="004E41AF"/>
    <w:rsid w:val="004E7802"/>
    <w:rsid w:val="004F026A"/>
    <w:rsid w:val="005260F3"/>
    <w:rsid w:val="00534784"/>
    <w:rsid w:val="00540003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22CC"/>
    <w:rsid w:val="005A1441"/>
    <w:rsid w:val="005B1D1A"/>
    <w:rsid w:val="005B3A1B"/>
    <w:rsid w:val="005C56FA"/>
    <w:rsid w:val="005C74C7"/>
    <w:rsid w:val="005D552D"/>
    <w:rsid w:val="005D7337"/>
    <w:rsid w:val="005F3CC3"/>
    <w:rsid w:val="006038D8"/>
    <w:rsid w:val="006108B0"/>
    <w:rsid w:val="00613B71"/>
    <w:rsid w:val="00616C1C"/>
    <w:rsid w:val="00630F4E"/>
    <w:rsid w:val="00630FC4"/>
    <w:rsid w:val="0063375D"/>
    <w:rsid w:val="006407AC"/>
    <w:rsid w:val="00646B85"/>
    <w:rsid w:val="006563B6"/>
    <w:rsid w:val="0068769A"/>
    <w:rsid w:val="006B3E3C"/>
    <w:rsid w:val="006B657D"/>
    <w:rsid w:val="006C0F66"/>
    <w:rsid w:val="006D3383"/>
    <w:rsid w:val="006E3E89"/>
    <w:rsid w:val="0070186F"/>
    <w:rsid w:val="0070472A"/>
    <w:rsid w:val="00713595"/>
    <w:rsid w:val="00717B21"/>
    <w:rsid w:val="007249AB"/>
    <w:rsid w:val="007340F8"/>
    <w:rsid w:val="007422D5"/>
    <w:rsid w:val="0074624F"/>
    <w:rsid w:val="00751A81"/>
    <w:rsid w:val="00780059"/>
    <w:rsid w:val="00781681"/>
    <w:rsid w:val="007841F5"/>
    <w:rsid w:val="007A05E0"/>
    <w:rsid w:val="007A4CCE"/>
    <w:rsid w:val="007B49B6"/>
    <w:rsid w:val="007C3EBD"/>
    <w:rsid w:val="007D05BD"/>
    <w:rsid w:val="007E1405"/>
    <w:rsid w:val="007E3016"/>
    <w:rsid w:val="007E7FE9"/>
    <w:rsid w:val="007F1DFB"/>
    <w:rsid w:val="007F6B93"/>
    <w:rsid w:val="00802CD1"/>
    <w:rsid w:val="00803047"/>
    <w:rsid w:val="00842D66"/>
    <w:rsid w:val="00854929"/>
    <w:rsid w:val="00864DB3"/>
    <w:rsid w:val="00866974"/>
    <w:rsid w:val="008819E5"/>
    <w:rsid w:val="00886CF9"/>
    <w:rsid w:val="00890719"/>
    <w:rsid w:val="008A3CCE"/>
    <w:rsid w:val="008B0C4B"/>
    <w:rsid w:val="008C0012"/>
    <w:rsid w:val="008E2846"/>
    <w:rsid w:val="008E3A90"/>
    <w:rsid w:val="0090421C"/>
    <w:rsid w:val="00925C51"/>
    <w:rsid w:val="00937090"/>
    <w:rsid w:val="00942F4C"/>
    <w:rsid w:val="00955CB9"/>
    <w:rsid w:val="00956A9E"/>
    <w:rsid w:val="009B153F"/>
    <w:rsid w:val="009B2778"/>
    <w:rsid w:val="009B45F4"/>
    <w:rsid w:val="009C1C2D"/>
    <w:rsid w:val="009C36B2"/>
    <w:rsid w:val="009C4D5F"/>
    <w:rsid w:val="009D41E0"/>
    <w:rsid w:val="009D6463"/>
    <w:rsid w:val="009F125B"/>
    <w:rsid w:val="009F7C32"/>
    <w:rsid w:val="00A16A1F"/>
    <w:rsid w:val="00A1731D"/>
    <w:rsid w:val="00A37564"/>
    <w:rsid w:val="00A37F6E"/>
    <w:rsid w:val="00A51D84"/>
    <w:rsid w:val="00A77131"/>
    <w:rsid w:val="00A8666F"/>
    <w:rsid w:val="00A933D2"/>
    <w:rsid w:val="00AC7C0C"/>
    <w:rsid w:val="00AD73AA"/>
    <w:rsid w:val="00AE4EC9"/>
    <w:rsid w:val="00AF6E14"/>
    <w:rsid w:val="00AF79C3"/>
    <w:rsid w:val="00B04AB9"/>
    <w:rsid w:val="00B05B16"/>
    <w:rsid w:val="00B064D1"/>
    <w:rsid w:val="00B114C0"/>
    <w:rsid w:val="00B157BA"/>
    <w:rsid w:val="00B20676"/>
    <w:rsid w:val="00B315FE"/>
    <w:rsid w:val="00B620BF"/>
    <w:rsid w:val="00B709E9"/>
    <w:rsid w:val="00B76EEE"/>
    <w:rsid w:val="00B8257B"/>
    <w:rsid w:val="00B86566"/>
    <w:rsid w:val="00B86CB3"/>
    <w:rsid w:val="00B941EB"/>
    <w:rsid w:val="00B965C9"/>
    <w:rsid w:val="00BA6313"/>
    <w:rsid w:val="00BB2AD9"/>
    <w:rsid w:val="00BC6ED2"/>
    <w:rsid w:val="00BC6F6C"/>
    <w:rsid w:val="00C01065"/>
    <w:rsid w:val="00C106F3"/>
    <w:rsid w:val="00C304CA"/>
    <w:rsid w:val="00C332AE"/>
    <w:rsid w:val="00C7040A"/>
    <w:rsid w:val="00C71B39"/>
    <w:rsid w:val="00C9532E"/>
    <w:rsid w:val="00C97286"/>
    <w:rsid w:val="00CB00F6"/>
    <w:rsid w:val="00CB60C7"/>
    <w:rsid w:val="00CB7077"/>
    <w:rsid w:val="00CB762D"/>
    <w:rsid w:val="00CD3E9C"/>
    <w:rsid w:val="00CD5997"/>
    <w:rsid w:val="00CD7656"/>
    <w:rsid w:val="00CD7F5E"/>
    <w:rsid w:val="00CE639A"/>
    <w:rsid w:val="00D0337E"/>
    <w:rsid w:val="00D15EAE"/>
    <w:rsid w:val="00D268D6"/>
    <w:rsid w:val="00D435E5"/>
    <w:rsid w:val="00D8580E"/>
    <w:rsid w:val="00D874FF"/>
    <w:rsid w:val="00D92360"/>
    <w:rsid w:val="00DC2CE8"/>
    <w:rsid w:val="00DE4ABC"/>
    <w:rsid w:val="00E01F0B"/>
    <w:rsid w:val="00E1168D"/>
    <w:rsid w:val="00E14538"/>
    <w:rsid w:val="00E21330"/>
    <w:rsid w:val="00E2638B"/>
    <w:rsid w:val="00E31574"/>
    <w:rsid w:val="00E71F10"/>
    <w:rsid w:val="00E73DBF"/>
    <w:rsid w:val="00E80693"/>
    <w:rsid w:val="00E85710"/>
    <w:rsid w:val="00EA08DA"/>
    <w:rsid w:val="00EA0C08"/>
    <w:rsid w:val="00EA6B88"/>
    <w:rsid w:val="00EB1EC2"/>
    <w:rsid w:val="00EF6966"/>
    <w:rsid w:val="00F15270"/>
    <w:rsid w:val="00F17D8D"/>
    <w:rsid w:val="00F25725"/>
    <w:rsid w:val="00F306ED"/>
    <w:rsid w:val="00F61C7A"/>
    <w:rsid w:val="00F65EE3"/>
    <w:rsid w:val="00F8032E"/>
    <w:rsid w:val="00F8061E"/>
    <w:rsid w:val="00F82E19"/>
    <w:rsid w:val="00F975C2"/>
    <w:rsid w:val="00FB1644"/>
    <w:rsid w:val="00FB19AB"/>
    <w:rsid w:val="00FB1A68"/>
    <w:rsid w:val="00FB618C"/>
    <w:rsid w:val="00FC1686"/>
    <w:rsid w:val="00FD4A19"/>
    <w:rsid w:val="00FE781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42A4F"/>
  <w15:chartTrackingRefBased/>
  <w15:docId w15:val="{659BF425-A246-4E50-98D6-1E33341A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4574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6B657D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6B657D"/>
    <w:rPr>
      <w:color w:val="0000FF"/>
      <w:u w:val="single"/>
    </w:rPr>
  </w:style>
  <w:style w:type="paragraph" w:customStyle="1" w:styleId="11">
    <w:name w:val="Обычный1"/>
    <w:rsid w:val="003316FC"/>
    <w:rPr>
      <w:rFonts w:ascii="Arial" w:hAnsi="Arial"/>
      <w:sz w:val="24"/>
    </w:rPr>
  </w:style>
  <w:style w:type="paragraph" w:customStyle="1" w:styleId="12">
    <w:name w:val="Без интервала1"/>
    <w:rsid w:val="00034D6E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29457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semiHidden/>
    <w:unhideWhenUsed/>
    <w:qFormat/>
    <w:rsid w:val="00294574"/>
    <w:rPr>
      <w:b/>
      <w:bCs/>
      <w:sz w:val="34"/>
      <w:szCs w:val="34"/>
    </w:rPr>
  </w:style>
  <w:style w:type="paragraph" w:customStyle="1" w:styleId="Default">
    <w:name w:val="Default"/>
    <w:uiPriority w:val="99"/>
    <w:rsid w:val="002945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9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E8571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85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../../../Documents%20and%20Settings/User/&#1052;&#1086;&#1080;%20&#1076;&#1086;&#1082;&#1091;&#1084;&#1077;&#1085;&#1090;&#1099;/&#1052;&#1091;&#1085;&#1080;&#1094;&#1080;&#1087;&#1072;&#1083;%20&#1087;&#1088;&#1086;&#1075;&#1088;&#1072;&#1084;&#1084;&#1099;2014-2020/&#1054;&#1090;&#1095;&#1077;&#1090;%20&#1084;&#1091;&#1085;%20&#1087;&#1088;&#1086;&#1075;&#1088;%20&#1079;&#1072;%202014%20&#1055;&#1086;&#1089;&#1090;&#1072;&#1085;&#1086;&#1074;&#1083;&#1077;&#1085;&#1080;&#1103;/&#1055;&#1086;&#1089;&#1090;%2032%20&#1086;&#1090;%2015.04.15%20_%20&#1054;&#1090;&#1095;&#1077;&#1090;%20&#1082;&#1091;&#1083;&#1100;&#1090;&#1091;&#1088;&#1072;%202014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E3F2-7227-42B2-94B1-15B86BFD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17520</CharactersWithSpaces>
  <SharedDoc>false</SharedDoc>
  <HLinks>
    <vt:vector size="6" baseType="variant">
      <vt:variant>
        <vt:i4>8193112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документы\Муниципал программы2014-2020\Отчет мун прогр за 2014 Постановления\Пост 32 от 15.04.15 _ Отчет культура 2014 .doc</vt:lpwstr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User</cp:lastModifiedBy>
  <cp:revision>5</cp:revision>
  <cp:lastPrinted>2024-02-29T06:07:00Z</cp:lastPrinted>
  <dcterms:created xsi:type="dcterms:W3CDTF">2024-02-28T10:51:00Z</dcterms:created>
  <dcterms:modified xsi:type="dcterms:W3CDTF">2024-02-29T06:08:00Z</dcterms:modified>
</cp:coreProperties>
</file>