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A" w:rsidRDefault="00710C9A" w:rsidP="00710C9A">
      <w:r>
        <w:t>Информация об объектах, находящихся в муниципальной собственности Подгорненского сельского поселения</w:t>
      </w:r>
    </w:p>
    <w:p w:rsidR="00710C9A" w:rsidRDefault="00710C9A" w:rsidP="00710C9A"/>
    <w:tbl>
      <w:tblPr>
        <w:tblStyle w:val="a3"/>
        <w:tblW w:w="0" w:type="auto"/>
        <w:tblLayout w:type="fixed"/>
        <w:tblLook w:val="04A0"/>
      </w:tblPr>
      <w:tblGrid>
        <w:gridCol w:w="442"/>
        <w:gridCol w:w="1387"/>
        <w:gridCol w:w="1290"/>
        <w:gridCol w:w="1951"/>
        <w:gridCol w:w="2107"/>
        <w:gridCol w:w="1240"/>
        <w:gridCol w:w="1154"/>
      </w:tblGrid>
      <w:tr w:rsidR="00710C9A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№</w:t>
            </w:r>
          </w:p>
          <w:p w:rsidR="00710C9A" w:rsidRDefault="00710C9A">
            <w: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Наименование</w:t>
            </w:r>
          </w:p>
          <w:p w:rsidR="00710C9A" w:rsidRDefault="00710C9A">
            <w:r>
              <w:t>Муниципального района/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Наименование</w:t>
            </w:r>
          </w:p>
          <w:p w:rsidR="00710C9A" w:rsidRDefault="00710C9A">
            <w:r>
              <w:t>Объекта</w:t>
            </w:r>
          </w:p>
          <w:p w:rsidR="00710C9A" w:rsidRDefault="00710C9A">
            <w:r>
              <w:t>(полное)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Адрес  объекта</w:t>
            </w:r>
          </w:p>
          <w:p w:rsidR="00710C9A" w:rsidRDefault="00710C9A">
            <w:r>
              <w:t>(фактический)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Характеристики объекта и его целевое назначение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Наличие ограничений использования объекта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710C9A">
            <w:r>
              <w:t>Наличие обременений объекта правами третьих лиц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с.Подгорное ул.Ленина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8387E">
            <w:r>
              <w:t xml:space="preserve">Кадастровый номер </w:t>
            </w:r>
            <w:r w:rsidRPr="00550AA2">
              <w:t>61:32:0000000:2474</w:t>
            </w:r>
            <w:r>
              <w:t>протяженность 3158м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710C9A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9B14B2"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с.Подгорное, ул.Молодежная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8387E" w:rsidP="00B8387E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1700протяженность 540м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5910F4" w:rsidP="009B14B2">
            <w: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 w:rsidRPr="00B2454C">
              <w:rPr>
                <w:rFonts w:ascii="Arial" w:hAnsi="Arial" w:cs="Arial"/>
                <w:color w:val="000000"/>
                <w:sz w:val="20"/>
                <w:szCs w:val="20"/>
              </w:rPr>
              <w:t>с.Подгорное, ул.Комсомольская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1697протяженность 800м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 w:rsidRPr="00B2454C">
              <w:rPr>
                <w:rFonts w:ascii="Arial" w:hAnsi="Arial" w:cs="Arial"/>
                <w:color w:val="000000"/>
                <w:sz w:val="20"/>
                <w:szCs w:val="20"/>
              </w:rPr>
              <w:t>с.Подгорное, ул.Октябрьская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1699протяженность 500м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710C9A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9B14B2"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B8387E">
            <w:r w:rsidRPr="00B2454C">
              <w:rPr>
                <w:rFonts w:ascii="Arial" w:hAnsi="Arial" w:cs="Arial"/>
                <w:color w:val="000000"/>
                <w:sz w:val="20"/>
                <w:szCs w:val="20"/>
              </w:rPr>
              <w:t>с.Подгорное, от ул.Комсомольская,д.15 до ул.Красноармейская,д.11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1701протяженность 254м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9A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8387E"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 xml:space="preserve">с.Подгорное,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пер.Дзержинского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1696протяженность 150м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</w:t>
            </w:r>
            <w:r>
              <w:lastRenderedPageBreak/>
              <w:t>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8387E"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с.Подгорное, ул.Набережная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1695протяженность 300м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lastRenderedPageBreak/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ованная дорожка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8387E"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 xml:space="preserve">с.Подгорное,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 ул.Ленина,д.36 до ул.Комсомольская,д.14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1702протяженность 204м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  <w:tr w:rsidR="005910F4" w:rsidTr="00710C9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9B14B2"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40864"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Пешеходные а</w:t>
            </w:r>
            <w:r w:rsidRPr="007F3C4C">
              <w:rPr>
                <w:rFonts w:ascii="Arial" w:hAnsi="Arial" w:cs="Arial"/>
                <w:color w:val="000000"/>
                <w:sz w:val="20"/>
                <w:szCs w:val="20"/>
              </w:rPr>
              <w:t>сфальтир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ованные дорожки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B8387E">
            <w:r>
              <w:rPr>
                <w:rFonts w:ascii="Arial" w:hAnsi="Arial" w:cs="Arial"/>
                <w:color w:val="000000"/>
                <w:sz w:val="20"/>
                <w:szCs w:val="20"/>
              </w:rPr>
              <w:t>с.Подгорное, ул.Советская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 w:rsidP="004E7B02">
            <w:r>
              <w:t xml:space="preserve">Кадастровый номер </w:t>
            </w:r>
            <w:r w:rsidRPr="00550AA2">
              <w:t>61:32:0</w:t>
            </w:r>
            <w:r>
              <w:t>090101</w:t>
            </w:r>
            <w:r w:rsidRPr="00550AA2">
              <w:t>:</w:t>
            </w:r>
            <w:r>
              <w:t>1698протяженность 980м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4" w:rsidRDefault="004E7B02">
            <w:r>
              <w:t>нет</w:t>
            </w:r>
          </w:p>
        </w:tc>
      </w:tr>
    </w:tbl>
    <w:p w:rsidR="0092697C" w:rsidRDefault="009B14B2"/>
    <w:sectPr w:rsidR="0092697C" w:rsidSect="007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0C9A"/>
    <w:rsid w:val="000825A9"/>
    <w:rsid w:val="000C3BA3"/>
    <w:rsid w:val="004E7B02"/>
    <w:rsid w:val="005910F4"/>
    <w:rsid w:val="00710C9A"/>
    <w:rsid w:val="007800D9"/>
    <w:rsid w:val="009B14B2"/>
    <w:rsid w:val="00B40864"/>
    <w:rsid w:val="00B8387E"/>
    <w:rsid w:val="00C109DC"/>
    <w:rsid w:val="00D7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2019-07-24T10:11:00Z</dcterms:created>
  <dcterms:modified xsi:type="dcterms:W3CDTF">2019-08-07T11:48:00Z</dcterms:modified>
</cp:coreProperties>
</file>