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CA7" w:rsidRDefault="00C64769" w:rsidP="00C64769">
      <w:pPr>
        <w:pStyle w:val="Postan"/>
        <w:tabs>
          <w:tab w:val="left" w:pos="2378"/>
          <w:tab w:val="left" w:pos="3402"/>
          <w:tab w:val="center" w:pos="4677"/>
        </w:tabs>
        <w:jc w:val="left"/>
        <w:rPr>
          <w:noProof/>
          <w:szCs w:val="28"/>
        </w:rPr>
      </w:pPr>
      <w:r>
        <w:rPr>
          <w:noProof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2958465</wp:posOffset>
            </wp:positionH>
            <wp:positionV relativeFrom="paragraph">
              <wp:posOffset>9525</wp:posOffset>
            </wp:positionV>
            <wp:extent cx="723900" cy="828675"/>
            <wp:effectExtent l="1905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Cs w:val="28"/>
        </w:rPr>
        <w:br w:type="textWrapping" w:clear="all"/>
      </w:r>
    </w:p>
    <w:p w:rsidR="00A219B4" w:rsidRDefault="00A219B4" w:rsidP="00486CA7">
      <w:pPr>
        <w:pStyle w:val="Postan"/>
        <w:tabs>
          <w:tab w:val="left" w:pos="2378"/>
          <w:tab w:val="left" w:pos="3402"/>
          <w:tab w:val="center" w:pos="4677"/>
        </w:tabs>
        <w:jc w:val="left"/>
        <w:rPr>
          <w:noProof/>
          <w:szCs w:val="28"/>
        </w:rPr>
      </w:pPr>
    </w:p>
    <w:p w:rsidR="00486CA7" w:rsidRPr="003F17D6" w:rsidRDefault="00486CA7" w:rsidP="0082036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F17D6">
        <w:rPr>
          <w:rFonts w:ascii="Times New Roman" w:hAnsi="Times New Roman"/>
          <w:b/>
          <w:sz w:val="28"/>
          <w:szCs w:val="28"/>
        </w:rPr>
        <w:t>АДМИНИСТРАЦИЯ</w:t>
      </w:r>
      <w:r w:rsidR="00732503">
        <w:rPr>
          <w:rFonts w:ascii="Times New Roman" w:hAnsi="Times New Roman"/>
          <w:b/>
          <w:sz w:val="28"/>
          <w:szCs w:val="28"/>
        </w:rPr>
        <w:t xml:space="preserve"> </w:t>
      </w:r>
      <w:r w:rsidR="00D87CF0">
        <w:rPr>
          <w:rFonts w:ascii="Times New Roman" w:hAnsi="Times New Roman"/>
          <w:b/>
          <w:sz w:val="28"/>
          <w:szCs w:val="28"/>
        </w:rPr>
        <w:t>ПОДГОРНЕНСКОГО</w:t>
      </w:r>
      <w:r w:rsidR="00A219B4" w:rsidRPr="003F17D6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A219B4" w:rsidRPr="003F17D6" w:rsidRDefault="00A219B4" w:rsidP="00486C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D36AF" w:rsidRPr="003F17D6" w:rsidRDefault="00486CA7" w:rsidP="00ED36AF">
      <w:pPr>
        <w:spacing w:line="240" w:lineRule="auto"/>
        <w:jc w:val="center"/>
        <w:rPr>
          <w:rFonts w:ascii="Times New Roman" w:hAnsi="Times New Roman"/>
          <w:b/>
          <w:color w:val="FF0000"/>
          <w:sz w:val="28"/>
          <w:szCs w:val="28"/>
        </w:rPr>
      </w:pPr>
      <w:r w:rsidRPr="003F17D6">
        <w:rPr>
          <w:rFonts w:ascii="Times New Roman" w:hAnsi="Times New Roman"/>
          <w:b/>
          <w:sz w:val="28"/>
          <w:szCs w:val="28"/>
        </w:rPr>
        <w:t>ПОСТАНОВЛЕНИЕ</w:t>
      </w:r>
    </w:p>
    <w:p w:rsidR="00486CA7" w:rsidRPr="003F17D6" w:rsidRDefault="007817D8" w:rsidP="00ED36AF">
      <w:pPr>
        <w:spacing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09</w:t>
      </w:r>
      <w:r w:rsidR="00A01CFC">
        <w:rPr>
          <w:rFonts w:ascii="Times New Roman" w:hAnsi="Times New Roman"/>
          <w:b/>
          <w:sz w:val="24"/>
          <w:szCs w:val="24"/>
        </w:rPr>
        <w:t>.01.202</w:t>
      </w:r>
      <w:r w:rsidR="008D0C2F">
        <w:rPr>
          <w:rFonts w:ascii="Times New Roman" w:hAnsi="Times New Roman"/>
          <w:b/>
          <w:sz w:val="24"/>
          <w:szCs w:val="24"/>
        </w:rPr>
        <w:t>5</w:t>
      </w:r>
      <w:r w:rsidR="0073250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</w:t>
      </w:r>
      <w:r w:rsidR="00486CA7" w:rsidRPr="003F17D6">
        <w:rPr>
          <w:rFonts w:ascii="Times New Roman" w:hAnsi="Times New Roman"/>
          <w:b/>
          <w:sz w:val="24"/>
          <w:szCs w:val="24"/>
        </w:rPr>
        <w:t xml:space="preserve">№ </w:t>
      </w:r>
      <w:r w:rsidR="008D0C2F">
        <w:rPr>
          <w:rFonts w:ascii="Times New Roman" w:hAnsi="Times New Roman"/>
          <w:b/>
          <w:sz w:val="24"/>
          <w:szCs w:val="24"/>
        </w:rPr>
        <w:t>2</w:t>
      </w:r>
      <w:r w:rsidR="00732503">
        <w:rPr>
          <w:rFonts w:ascii="Times New Roman" w:hAnsi="Times New Roman"/>
          <w:b/>
          <w:sz w:val="24"/>
          <w:szCs w:val="24"/>
        </w:rPr>
        <w:t xml:space="preserve">                                                     </w:t>
      </w:r>
      <w:r w:rsidR="002C631F" w:rsidRPr="003F17D6">
        <w:rPr>
          <w:rFonts w:ascii="Times New Roman" w:hAnsi="Times New Roman"/>
          <w:b/>
          <w:sz w:val="24"/>
          <w:szCs w:val="24"/>
        </w:rPr>
        <w:t xml:space="preserve">с. </w:t>
      </w:r>
      <w:r w:rsidR="00BA6F09">
        <w:rPr>
          <w:rFonts w:ascii="Times New Roman" w:hAnsi="Times New Roman"/>
          <w:b/>
          <w:sz w:val="24"/>
          <w:szCs w:val="24"/>
        </w:rPr>
        <w:t>Подго</w:t>
      </w:r>
      <w:r w:rsidR="00B76163">
        <w:rPr>
          <w:rFonts w:ascii="Times New Roman" w:hAnsi="Times New Roman"/>
          <w:b/>
          <w:sz w:val="24"/>
          <w:szCs w:val="24"/>
        </w:rPr>
        <w:t>р</w:t>
      </w:r>
      <w:r w:rsidR="00BA6F09">
        <w:rPr>
          <w:rFonts w:ascii="Times New Roman" w:hAnsi="Times New Roman"/>
          <w:b/>
          <w:sz w:val="24"/>
          <w:szCs w:val="24"/>
        </w:rPr>
        <w:t>ное</w:t>
      </w:r>
      <w:r w:rsidR="002C631F" w:rsidRPr="003F17D6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</w:t>
      </w:r>
    </w:p>
    <w:p w:rsidR="000F7382" w:rsidRPr="009939CC" w:rsidRDefault="000F7382" w:rsidP="000F7382">
      <w:pPr>
        <w:pStyle w:val="Con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04"/>
      </w:tblGrid>
      <w:tr w:rsidR="000F7382" w:rsidRPr="009939CC" w:rsidTr="00847E2F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0F7382" w:rsidRPr="009939CC" w:rsidRDefault="000F7382" w:rsidP="000F73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D87CF0">
              <w:rPr>
                <w:rFonts w:ascii="Times New Roman" w:hAnsi="Times New Roman" w:cs="Times New Roman"/>
                <w:b/>
                <w:sz w:val="24"/>
                <w:szCs w:val="24"/>
              </w:rPr>
              <w:t>Подгорненского</w:t>
            </w: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9939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Pr="009939C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поддержка граждан</w:t>
            </w:r>
            <w:r w:rsidRPr="009939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  <w:r w:rsidR="00D87CF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>на 20</w:t>
            </w:r>
            <w:r w:rsidR="00652B3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7817D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</w:t>
            </w:r>
            <w:r w:rsidRPr="009939CC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  <w:p w:rsidR="000F7382" w:rsidRPr="009939CC" w:rsidRDefault="000F7382" w:rsidP="000F738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F7382" w:rsidRPr="009939CC" w:rsidRDefault="000F7382" w:rsidP="000F73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768E" w:rsidRPr="001A768E" w:rsidRDefault="001A768E" w:rsidP="00755FF4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1A768E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решением Собрания депутатов  сельско</w:t>
      </w:r>
      <w:r w:rsidR="00755FF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го поселения от 27.12.2024 № 115</w:t>
      </w:r>
      <w:r w:rsidRPr="001A768E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D87CF0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Pr="001A768E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D87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27.09.2024 № </w:t>
      </w:r>
      <w:r w:rsidR="00755FF4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D87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от 27.09.2024 № </w:t>
      </w:r>
      <w:r w:rsidR="00755FF4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D87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1A768E" w:rsidRPr="001A768E" w:rsidRDefault="001A768E" w:rsidP="001A76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A768E" w:rsidRPr="001A768E" w:rsidRDefault="001A768E" w:rsidP="001A768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1A768E" w:rsidRPr="001A768E" w:rsidRDefault="001A768E" w:rsidP="001A76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</w:t>
      </w:r>
      <w:r w:rsidR="00D87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«Социальная поддержка граждан» на 2025 год (далее – план реализации) согласно приложению к настоящему постановлению.</w:t>
      </w:r>
    </w:p>
    <w:p w:rsidR="001A768E" w:rsidRPr="001A768E" w:rsidRDefault="001A768E" w:rsidP="001A768E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Ответственным специалистам Администрации </w:t>
      </w:r>
      <w:r w:rsidR="00D87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обеспечить исполнение плана реализации, указанного в пункте 1 настоящего постановления.</w:t>
      </w:r>
    </w:p>
    <w:p w:rsidR="001A768E" w:rsidRPr="001A768E" w:rsidRDefault="001A768E" w:rsidP="001A768E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1A768E" w:rsidRPr="001A768E" w:rsidRDefault="001A768E" w:rsidP="001A768E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</w:p>
    <w:p w:rsidR="001A768E" w:rsidRPr="001A768E" w:rsidRDefault="001A768E" w:rsidP="001A768E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A768E" w:rsidRPr="001A768E" w:rsidRDefault="001A768E" w:rsidP="001A768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1A768E" w:rsidRPr="001A768E" w:rsidRDefault="001A768E" w:rsidP="001A768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1A768E" w:rsidRPr="001A768E" w:rsidRDefault="001A768E" w:rsidP="001A768E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A768E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</w:p>
    <w:p w:rsidR="001A768E" w:rsidRPr="001A768E" w:rsidRDefault="00D87CF0" w:rsidP="001A768E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Подгорненского</w:t>
      </w:r>
      <w:r w:rsidR="001A768E" w:rsidRPr="001A768E">
        <w:rPr>
          <w:rFonts w:ascii="Times New Roman" w:eastAsia="Calibri" w:hAnsi="Times New Roman" w:cs="Times New Roman"/>
          <w:b/>
          <w:sz w:val="24"/>
          <w:szCs w:val="24"/>
        </w:rPr>
        <w:t xml:space="preserve"> сельского поселения                                                </w:t>
      </w:r>
      <w:r w:rsidR="005C5B30">
        <w:rPr>
          <w:rFonts w:ascii="Times New Roman" w:eastAsia="Calibri" w:hAnsi="Times New Roman" w:cs="Times New Roman"/>
          <w:b/>
          <w:sz w:val="24"/>
          <w:szCs w:val="24"/>
        </w:rPr>
        <w:t>Л.В. Горбатенко</w:t>
      </w: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1A768E" w:rsidRPr="001A768E" w:rsidRDefault="001A768E" w:rsidP="001A768E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1A768E" w:rsidRPr="001A768E" w:rsidRDefault="001A768E" w:rsidP="001A768E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1A768E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1A768E" w:rsidRPr="001A768E" w:rsidRDefault="001A768E" w:rsidP="001A768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sectPr w:rsidR="001A768E" w:rsidRPr="001A768E">
          <w:pgSz w:w="11907" w:h="16840"/>
          <w:pgMar w:top="709" w:right="851" w:bottom="1134" w:left="1304" w:header="720" w:footer="720" w:gutter="0"/>
          <w:cols w:space="720"/>
        </w:sectPr>
      </w:pPr>
      <w:r w:rsidRPr="001A768E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сектор экономики и финансов. </w:t>
      </w:r>
    </w:p>
    <w:p w:rsidR="001A768E" w:rsidRPr="001A768E" w:rsidRDefault="001A768E" w:rsidP="001A768E">
      <w:pPr>
        <w:widowControl w:val="0"/>
        <w:numPr>
          <w:ilvl w:val="12"/>
          <w:numId w:val="0"/>
        </w:numPr>
        <w:spacing w:after="0" w:line="240" w:lineRule="auto"/>
        <w:ind w:firstLine="708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lastRenderedPageBreak/>
        <w:t>Приложение № 1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к постановлению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Администрации </w:t>
      </w:r>
      <w:r w:rsidR="00D87CF0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Подгорненского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сельского поселения</w:t>
      </w:r>
    </w:p>
    <w:p w:rsidR="001A768E" w:rsidRPr="001A768E" w:rsidRDefault="001A768E" w:rsidP="001A7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от</w:t>
      </w:r>
      <w:r w:rsidR="005C5B30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768E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09.01.2025 № </w:t>
      </w:r>
      <w:r w:rsidR="005C5B30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2</w:t>
      </w:r>
    </w:p>
    <w:p w:rsidR="001A768E" w:rsidRPr="001A768E" w:rsidRDefault="001A768E" w:rsidP="001A768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A768E" w:rsidRPr="001A768E" w:rsidRDefault="001A768E" w:rsidP="001A768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1A768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4D118B"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поддержка граждан</w:t>
      </w:r>
      <w:r w:rsidRPr="001A768E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1A768E" w:rsidRPr="001A768E" w:rsidRDefault="001A768E" w:rsidP="001A76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/>
      </w:tblPr>
      <w:tblGrid>
        <w:gridCol w:w="701"/>
        <w:gridCol w:w="4074"/>
        <w:gridCol w:w="1313"/>
        <w:gridCol w:w="1275"/>
        <w:gridCol w:w="2671"/>
        <w:gridCol w:w="978"/>
        <w:gridCol w:w="993"/>
        <w:gridCol w:w="838"/>
        <w:gridCol w:w="1105"/>
        <w:gridCol w:w="1412"/>
      </w:tblGrid>
      <w:tr w:rsidR="001A768E" w:rsidRPr="001A768E" w:rsidTr="004F7D92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D87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1A768E" w:rsidRPr="001A768E" w:rsidTr="004F7D92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67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1A768E" w:rsidRPr="001A768E" w:rsidTr="004F7D92">
        <w:trPr>
          <w:trHeight w:val="383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1A768E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A768E" w:rsidRPr="001A768E" w:rsidRDefault="00E16862" w:rsidP="001A768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AC3EF0" w:rsidRPr="001A768E" w:rsidTr="004F7D92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6D2873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Социальная поддержка отдельных категорий граждан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Default="007A6B1C" w:rsidP="007A6B1C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  <w:r w:rsidR="00AC3EF0" w:rsidRPr="0010133D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бухгалтерскому учету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Лемешко Т.Н.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Default="00FD09B0" w:rsidP="00AC3E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FD09B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C3EF0" w:rsidRPr="001A768E" w:rsidRDefault="00AC3EF0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D09B0" w:rsidRPr="001A768E" w:rsidTr="004F7D92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0C7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Выплата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 пенсии за выслугу лет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лицам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, замещавшим муниципальные должности и должности муниципальной службы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Киевском 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>сельско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 поселении</w:t>
            </w: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Default="00FD09B0">
            <w:r w:rsidRPr="00517E3F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бухгалтерскому учету – Лемешко Т.Н.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Default="00FD09B0" w:rsidP="00A106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A6B1C" w:rsidRPr="001A768E" w:rsidTr="004F7D92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Выплата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6D2873">
              <w:rPr>
                <w:rFonts w:ascii="Times New Roman" w:hAnsi="Times New Roman" w:cs="Times New Roman"/>
                <w:sz w:val="24"/>
                <w:szCs w:val="24"/>
              </w:rPr>
              <w:t xml:space="preserve"> пенсии</w:t>
            </w:r>
            <w:r w:rsidRPr="001A76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5758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</w:t>
            </w:r>
          </w:p>
        </w:tc>
        <w:tc>
          <w:tcPr>
            <w:tcW w:w="2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Default="007A6B1C">
            <w:r w:rsidRPr="00517E3F">
              <w:rPr>
                <w:rFonts w:ascii="Times New Roman" w:hAnsi="Times New Roman" w:cs="Times New Roman"/>
                <w:sz w:val="24"/>
                <w:szCs w:val="24"/>
              </w:rPr>
              <w:t>Главный специалист по бухгалтерскому учету – Лемешко Т.Н.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A6B1C" w:rsidRPr="001A768E" w:rsidRDefault="007A6B1C" w:rsidP="00AC3EF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FD09B0" w:rsidRPr="001A768E" w:rsidTr="004F7D92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6337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633748" w:rsidRDefault="00FD09B0" w:rsidP="006337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37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633748" w:rsidRDefault="00FD09B0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37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633748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Default="00FD09B0" w:rsidP="00A106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D09B0" w:rsidRPr="001A768E" w:rsidRDefault="00FD09B0" w:rsidP="00A10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4911DE" w:rsidRPr="00815CE2" w:rsidRDefault="004911DE" w:rsidP="008656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sectPr w:rsidR="004911DE" w:rsidRPr="00815CE2" w:rsidSect="00217F38">
      <w:footerReference w:type="default" r:id="rId8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4C7F" w:rsidRDefault="008C4C7F">
      <w:pPr>
        <w:spacing w:after="0" w:line="240" w:lineRule="auto"/>
      </w:pPr>
      <w:r>
        <w:separator/>
      </w:r>
    </w:p>
  </w:endnote>
  <w:endnote w:type="continuationSeparator" w:id="1">
    <w:p w:rsidR="008C4C7F" w:rsidRDefault="008C4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4323" w:rsidRDefault="006F2133">
    <w:pPr>
      <w:pStyle w:val="a6"/>
      <w:jc w:val="right"/>
    </w:pPr>
    <w:r>
      <w:fldChar w:fldCharType="begin"/>
    </w:r>
    <w:r w:rsidR="00543EFF">
      <w:instrText>PAGE   \* MERGEFORMAT</w:instrText>
    </w:r>
    <w:r>
      <w:fldChar w:fldCharType="separate"/>
    </w:r>
    <w:r w:rsidR="00B76163">
      <w:rPr>
        <w:noProof/>
      </w:rPr>
      <w:t>2</w:t>
    </w:r>
    <w:r>
      <w:rPr>
        <w:noProof/>
      </w:rPr>
      <w:fldChar w:fldCharType="end"/>
    </w:r>
  </w:p>
  <w:p w:rsidR="00BA4323" w:rsidRDefault="00BA432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4C7F" w:rsidRDefault="008C4C7F">
      <w:pPr>
        <w:spacing w:after="0" w:line="240" w:lineRule="auto"/>
      </w:pPr>
      <w:r>
        <w:separator/>
      </w:r>
    </w:p>
  </w:footnote>
  <w:footnote w:type="continuationSeparator" w:id="1">
    <w:p w:rsidR="008C4C7F" w:rsidRDefault="008C4C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4116D2"/>
    <w:multiLevelType w:val="hybridMultilevel"/>
    <w:tmpl w:val="56FEC59A"/>
    <w:lvl w:ilvl="0" w:tplc="474C8B1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displayVertic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92071D"/>
    <w:rsid w:val="000064FB"/>
    <w:rsid w:val="000210A2"/>
    <w:rsid w:val="000254B1"/>
    <w:rsid w:val="000423BC"/>
    <w:rsid w:val="00043132"/>
    <w:rsid w:val="00061C54"/>
    <w:rsid w:val="00074249"/>
    <w:rsid w:val="000C7D9A"/>
    <w:rsid w:val="000D53D4"/>
    <w:rsid w:val="000F2025"/>
    <w:rsid w:val="000F5A6C"/>
    <w:rsid w:val="000F7382"/>
    <w:rsid w:val="00100440"/>
    <w:rsid w:val="001132A7"/>
    <w:rsid w:val="00116CCC"/>
    <w:rsid w:val="00117B02"/>
    <w:rsid w:val="00122547"/>
    <w:rsid w:val="00124975"/>
    <w:rsid w:val="00141BA6"/>
    <w:rsid w:val="00166E77"/>
    <w:rsid w:val="0016770D"/>
    <w:rsid w:val="00170750"/>
    <w:rsid w:val="00171C9E"/>
    <w:rsid w:val="00182224"/>
    <w:rsid w:val="00190B05"/>
    <w:rsid w:val="0019487C"/>
    <w:rsid w:val="001A7033"/>
    <w:rsid w:val="001A768E"/>
    <w:rsid w:val="001C214B"/>
    <w:rsid w:val="001D2FFD"/>
    <w:rsid w:val="001D746E"/>
    <w:rsid w:val="001E6C99"/>
    <w:rsid w:val="001F0143"/>
    <w:rsid w:val="001F598D"/>
    <w:rsid w:val="00211954"/>
    <w:rsid w:val="00216ADE"/>
    <w:rsid w:val="00217F38"/>
    <w:rsid w:val="00230E6C"/>
    <w:rsid w:val="00232947"/>
    <w:rsid w:val="00251429"/>
    <w:rsid w:val="002530F1"/>
    <w:rsid w:val="00260C55"/>
    <w:rsid w:val="00264C02"/>
    <w:rsid w:val="00264C70"/>
    <w:rsid w:val="002771F7"/>
    <w:rsid w:val="00283E71"/>
    <w:rsid w:val="00293FF1"/>
    <w:rsid w:val="002B35CA"/>
    <w:rsid w:val="002C3214"/>
    <w:rsid w:val="002C631F"/>
    <w:rsid w:val="002E1BB2"/>
    <w:rsid w:val="003205E3"/>
    <w:rsid w:val="003272FC"/>
    <w:rsid w:val="00351D27"/>
    <w:rsid w:val="003527E6"/>
    <w:rsid w:val="00354EEE"/>
    <w:rsid w:val="00366736"/>
    <w:rsid w:val="003669B3"/>
    <w:rsid w:val="003757E4"/>
    <w:rsid w:val="0038181E"/>
    <w:rsid w:val="0039309B"/>
    <w:rsid w:val="003A46D8"/>
    <w:rsid w:val="003B0730"/>
    <w:rsid w:val="003D73FD"/>
    <w:rsid w:val="003E1CC3"/>
    <w:rsid w:val="003E7D26"/>
    <w:rsid w:val="003F17D6"/>
    <w:rsid w:val="003F419E"/>
    <w:rsid w:val="004152F4"/>
    <w:rsid w:val="00437917"/>
    <w:rsid w:val="00445580"/>
    <w:rsid w:val="00466CBF"/>
    <w:rsid w:val="00473FDD"/>
    <w:rsid w:val="00486CA7"/>
    <w:rsid w:val="004911DE"/>
    <w:rsid w:val="004B0035"/>
    <w:rsid w:val="004B1273"/>
    <w:rsid w:val="004C3441"/>
    <w:rsid w:val="004C4FC1"/>
    <w:rsid w:val="004D118B"/>
    <w:rsid w:val="004E7817"/>
    <w:rsid w:val="004F149E"/>
    <w:rsid w:val="004F7D92"/>
    <w:rsid w:val="00506288"/>
    <w:rsid w:val="005155E6"/>
    <w:rsid w:val="00516D30"/>
    <w:rsid w:val="00517FB1"/>
    <w:rsid w:val="005237CC"/>
    <w:rsid w:val="00523B1B"/>
    <w:rsid w:val="00543EFF"/>
    <w:rsid w:val="0054513E"/>
    <w:rsid w:val="00547C25"/>
    <w:rsid w:val="0055319F"/>
    <w:rsid w:val="005579F9"/>
    <w:rsid w:val="0057585F"/>
    <w:rsid w:val="005822C6"/>
    <w:rsid w:val="00584363"/>
    <w:rsid w:val="00590B4A"/>
    <w:rsid w:val="005C5B30"/>
    <w:rsid w:val="005E13E9"/>
    <w:rsid w:val="005E6931"/>
    <w:rsid w:val="005F044B"/>
    <w:rsid w:val="005F5E30"/>
    <w:rsid w:val="00605AA1"/>
    <w:rsid w:val="00630426"/>
    <w:rsid w:val="00633748"/>
    <w:rsid w:val="00652B31"/>
    <w:rsid w:val="00655405"/>
    <w:rsid w:val="00657F1B"/>
    <w:rsid w:val="00663CFD"/>
    <w:rsid w:val="0066775C"/>
    <w:rsid w:val="0068476E"/>
    <w:rsid w:val="00690DD2"/>
    <w:rsid w:val="006C5350"/>
    <w:rsid w:val="006D22F2"/>
    <w:rsid w:val="006D2873"/>
    <w:rsid w:val="006D3E5E"/>
    <w:rsid w:val="006E0882"/>
    <w:rsid w:val="006E4438"/>
    <w:rsid w:val="006E7437"/>
    <w:rsid w:val="006F2133"/>
    <w:rsid w:val="00703A50"/>
    <w:rsid w:val="00704225"/>
    <w:rsid w:val="0071180A"/>
    <w:rsid w:val="007202A0"/>
    <w:rsid w:val="007220FD"/>
    <w:rsid w:val="00723985"/>
    <w:rsid w:val="00732503"/>
    <w:rsid w:val="00743149"/>
    <w:rsid w:val="00745B2E"/>
    <w:rsid w:val="00753D67"/>
    <w:rsid w:val="00755FF4"/>
    <w:rsid w:val="00757AF0"/>
    <w:rsid w:val="00766AC4"/>
    <w:rsid w:val="007736B7"/>
    <w:rsid w:val="00776317"/>
    <w:rsid w:val="007817D8"/>
    <w:rsid w:val="0078429B"/>
    <w:rsid w:val="007963A8"/>
    <w:rsid w:val="007A4113"/>
    <w:rsid w:val="007A6B1C"/>
    <w:rsid w:val="007B66B5"/>
    <w:rsid w:val="007C178F"/>
    <w:rsid w:val="007D571D"/>
    <w:rsid w:val="007E111B"/>
    <w:rsid w:val="007E3365"/>
    <w:rsid w:val="007E5512"/>
    <w:rsid w:val="007E55BA"/>
    <w:rsid w:val="007F2EAF"/>
    <w:rsid w:val="007F489E"/>
    <w:rsid w:val="007F4F86"/>
    <w:rsid w:val="00801734"/>
    <w:rsid w:val="00805C5D"/>
    <w:rsid w:val="00807A22"/>
    <w:rsid w:val="00813B8B"/>
    <w:rsid w:val="00813C5D"/>
    <w:rsid w:val="00815CE2"/>
    <w:rsid w:val="00820362"/>
    <w:rsid w:val="00836BDD"/>
    <w:rsid w:val="00846EC7"/>
    <w:rsid w:val="00847DBE"/>
    <w:rsid w:val="008578B7"/>
    <w:rsid w:val="0086249B"/>
    <w:rsid w:val="00865681"/>
    <w:rsid w:val="00876EF3"/>
    <w:rsid w:val="0088075B"/>
    <w:rsid w:val="0088505A"/>
    <w:rsid w:val="008A36D8"/>
    <w:rsid w:val="008B346C"/>
    <w:rsid w:val="008B4D5A"/>
    <w:rsid w:val="008C4C7F"/>
    <w:rsid w:val="008D0C2F"/>
    <w:rsid w:val="008E3671"/>
    <w:rsid w:val="008F11FF"/>
    <w:rsid w:val="008F4685"/>
    <w:rsid w:val="00913807"/>
    <w:rsid w:val="009170CF"/>
    <w:rsid w:val="0092071D"/>
    <w:rsid w:val="00920D0E"/>
    <w:rsid w:val="009225AA"/>
    <w:rsid w:val="00927D8F"/>
    <w:rsid w:val="00930E85"/>
    <w:rsid w:val="009500CC"/>
    <w:rsid w:val="0095281F"/>
    <w:rsid w:val="00953672"/>
    <w:rsid w:val="00971CF9"/>
    <w:rsid w:val="00972F11"/>
    <w:rsid w:val="0098399D"/>
    <w:rsid w:val="00983B75"/>
    <w:rsid w:val="009907E4"/>
    <w:rsid w:val="009939CC"/>
    <w:rsid w:val="009A0CE1"/>
    <w:rsid w:val="009B785E"/>
    <w:rsid w:val="009C32EF"/>
    <w:rsid w:val="009D0A68"/>
    <w:rsid w:val="009E1966"/>
    <w:rsid w:val="009E213F"/>
    <w:rsid w:val="009E758F"/>
    <w:rsid w:val="00A013AB"/>
    <w:rsid w:val="00A01CFC"/>
    <w:rsid w:val="00A219B4"/>
    <w:rsid w:val="00A266DB"/>
    <w:rsid w:val="00A6188F"/>
    <w:rsid w:val="00A65D60"/>
    <w:rsid w:val="00A7572E"/>
    <w:rsid w:val="00A80F4D"/>
    <w:rsid w:val="00A8696E"/>
    <w:rsid w:val="00A86BC8"/>
    <w:rsid w:val="00A86C56"/>
    <w:rsid w:val="00AA61B6"/>
    <w:rsid w:val="00AC3EF0"/>
    <w:rsid w:val="00AD7B23"/>
    <w:rsid w:val="00AE47DA"/>
    <w:rsid w:val="00B02FFB"/>
    <w:rsid w:val="00B0487E"/>
    <w:rsid w:val="00B10C2C"/>
    <w:rsid w:val="00B1123F"/>
    <w:rsid w:val="00B14B85"/>
    <w:rsid w:val="00B176E9"/>
    <w:rsid w:val="00B239F7"/>
    <w:rsid w:val="00B37A33"/>
    <w:rsid w:val="00B41178"/>
    <w:rsid w:val="00B450E8"/>
    <w:rsid w:val="00B55B40"/>
    <w:rsid w:val="00B614BA"/>
    <w:rsid w:val="00B76163"/>
    <w:rsid w:val="00B861F0"/>
    <w:rsid w:val="00BA4323"/>
    <w:rsid w:val="00BA6F09"/>
    <w:rsid w:val="00BB25A3"/>
    <w:rsid w:val="00BC190D"/>
    <w:rsid w:val="00BC3FFD"/>
    <w:rsid w:val="00BC7DBD"/>
    <w:rsid w:val="00BD6C78"/>
    <w:rsid w:val="00BF20A0"/>
    <w:rsid w:val="00BF350E"/>
    <w:rsid w:val="00BF57C6"/>
    <w:rsid w:val="00C03443"/>
    <w:rsid w:val="00C06E03"/>
    <w:rsid w:val="00C13BD6"/>
    <w:rsid w:val="00C20412"/>
    <w:rsid w:val="00C2500B"/>
    <w:rsid w:val="00C2753F"/>
    <w:rsid w:val="00C37B56"/>
    <w:rsid w:val="00C605A1"/>
    <w:rsid w:val="00C64769"/>
    <w:rsid w:val="00C830AF"/>
    <w:rsid w:val="00CD18E5"/>
    <w:rsid w:val="00CD504A"/>
    <w:rsid w:val="00CE2AEF"/>
    <w:rsid w:val="00CF0690"/>
    <w:rsid w:val="00CF7461"/>
    <w:rsid w:val="00D07128"/>
    <w:rsid w:val="00D26BBB"/>
    <w:rsid w:val="00D36402"/>
    <w:rsid w:val="00D364AD"/>
    <w:rsid w:val="00D444D0"/>
    <w:rsid w:val="00D70D5B"/>
    <w:rsid w:val="00D73633"/>
    <w:rsid w:val="00D87CF0"/>
    <w:rsid w:val="00D94D1D"/>
    <w:rsid w:val="00DC304D"/>
    <w:rsid w:val="00E016F7"/>
    <w:rsid w:val="00E0554E"/>
    <w:rsid w:val="00E16862"/>
    <w:rsid w:val="00E516BD"/>
    <w:rsid w:val="00E838C5"/>
    <w:rsid w:val="00EA1E6C"/>
    <w:rsid w:val="00EA2580"/>
    <w:rsid w:val="00EB516D"/>
    <w:rsid w:val="00EC2513"/>
    <w:rsid w:val="00ED36AF"/>
    <w:rsid w:val="00ED45E9"/>
    <w:rsid w:val="00ED793C"/>
    <w:rsid w:val="00F12BC6"/>
    <w:rsid w:val="00F20DB6"/>
    <w:rsid w:val="00F418A3"/>
    <w:rsid w:val="00F46018"/>
    <w:rsid w:val="00F54DE5"/>
    <w:rsid w:val="00F5555A"/>
    <w:rsid w:val="00F62F8C"/>
    <w:rsid w:val="00F651DF"/>
    <w:rsid w:val="00F66D4A"/>
    <w:rsid w:val="00FA606A"/>
    <w:rsid w:val="00FA6D44"/>
    <w:rsid w:val="00FB7E5F"/>
    <w:rsid w:val="00FD09B0"/>
    <w:rsid w:val="00FF0B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46E"/>
  </w:style>
  <w:style w:type="paragraph" w:styleId="4">
    <w:name w:val="heading 4"/>
    <w:basedOn w:val="a"/>
    <w:next w:val="a"/>
    <w:link w:val="40"/>
    <w:qFormat/>
    <w:rsid w:val="007A4113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460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Normal (Web)"/>
    <w:basedOn w:val="a"/>
    <w:uiPriority w:val="99"/>
    <w:rsid w:val="00F46018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Без интервала Знак"/>
    <w:link w:val="a5"/>
    <w:locked/>
    <w:rsid w:val="00F46018"/>
  </w:style>
  <w:style w:type="paragraph" w:styleId="a5">
    <w:name w:val="No Spacing"/>
    <w:link w:val="a4"/>
    <w:qFormat/>
    <w:rsid w:val="00F46018"/>
    <w:pPr>
      <w:spacing w:after="0" w:line="240" w:lineRule="auto"/>
    </w:pPr>
  </w:style>
  <w:style w:type="paragraph" w:styleId="a6">
    <w:name w:val="footer"/>
    <w:basedOn w:val="a"/>
    <w:link w:val="a7"/>
    <w:uiPriority w:val="99"/>
    <w:semiHidden/>
    <w:unhideWhenUsed/>
    <w:rsid w:val="00F4601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F46018"/>
    <w:rPr>
      <w:rFonts w:ascii="Calibri" w:eastAsia="Calibri" w:hAnsi="Calibri" w:cs="Times New Roman"/>
    </w:rPr>
  </w:style>
  <w:style w:type="character" w:customStyle="1" w:styleId="a8">
    <w:name w:val="то что надо Знак"/>
    <w:link w:val="a9"/>
    <w:locked/>
    <w:rsid w:val="00F46018"/>
    <w:rPr>
      <w:sz w:val="28"/>
      <w:szCs w:val="24"/>
    </w:rPr>
  </w:style>
  <w:style w:type="paragraph" w:customStyle="1" w:styleId="a9">
    <w:name w:val="то что надо"/>
    <w:basedOn w:val="a"/>
    <w:link w:val="a8"/>
    <w:qFormat/>
    <w:rsid w:val="00F46018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F5E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5E30"/>
    <w:rPr>
      <w:rFonts w:ascii="Segoe UI" w:hAnsi="Segoe UI" w:cs="Segoe UI"/>
      <w:sz w:val="18"/>
      <w:szCs w:val="18"/>
    </w:rPr>
  </w:style>
  <w:style w:type="character" w:styleId="ac">
    <w:name w:val="Hyperlink"/>
    <w:uiPriority w:val="99"/>
    <w:semiHidden/>
    <w:unhideWhenUsed/>
    <w:rsid w:val="00847DBE"/>
    <w:rPr>
      <w:color w:val="0000FF"/>
      <w:u w:val="single"/>
    </w:rPr>
  </w:style>
  <w:style w:type="character" w:customStyle="1" w:styleId="40">
    <w:name w:val="Заголовок 4 Знак"/>
    <w:basedOn w:val="a0"/>
    <w:link w:val="4"/>
    <w:rsid w:val="007A4113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d">
    <w:name w:val="caption"/>
    <w:basedOn w:val="a"/>
    <w:next w:val="a"/>
    <w:qFormat/>
    <w:rsid w:val="007A4113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table" w:styleId="ae">
    <w:name w:val="Table Grid"/>
    <w:basedOn w:val="a1"/>
    <w:uiPriority w:val="39"/>
    <w:rsid w:val="00D70D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3272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486CA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List Paragraph"/>
    <w:basedOn w:val="a"/>
    <w:uiPriority w:val="34"/>
    <w:qFormat/>
    <w:rsid w:val="00927D8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2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201</cp:revision>
  <cp:lastPrinted>2018-12-29T12:18:00Z</cp:lastPrinted>
  <dcterms:created xsi:type="dcterms:W3CDTF">2018-10-11T08:38:00Z</dcterms:created>
  <dcterms:modified xsi:type="dcterms:W3CDTF">2025-01-29T10:19:00Z</dcterms:modified>
</cp:coreProperties>
</file>