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6103" w:rsidRDefault="00106984" w:rsidP="00106984">
      <w:pPr>
        <w:pStyle w:val="Postan"/>
        <w:jc w:val="left"/>
        <w:rPr>
          <w:noProof/>
          <w:color w:val="0000FF"/>
          <w:sz w:val="24"/>
        </w:rPr>
      </w:pPr>
      <w:r>
        <w:rPr>
          <w:noProof/>
          <w:color w:val="0000FF"/>
          <w:sz w:val="24"/>
        </w:rPr>
        <w:t xml:space="preserve">                                                                     </w:t>
      </w:r>
      <w:r w:rsidR="00E96103">
        <w:rPr>
          <w:noProof/>
        </w:rPr>
        <w:drawing>
          <wp:inline distT="0" distB="0" distL="0" distR="0">
            <wp:extent cx="701675" cy="768096"/>
            <wp:effectExtent l="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081" cy="7794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56D0" w:rsidRDefault="00CF56D0" w:rsidP="00E96103">
      <w:pPr>
        <w:pStyle w:val="Postan"/>
        <w:rPr>
          <w:noProof/>
          <w:color w:val="0000FF"/>
          <w:sz w:val="24"/>
        </w:rPr>
      </w:pPr>
    </w:p>
    <w:p w:rsidR="00E96103" w:rsidRPr="009A2330" w:rsidRDefault="00CF56D0" w:rsidP="00CF56D0">
      <w:pPr>
        <w:jc w:val="center"/>
        <w:outlineLvl w:val="2"/>
        <w:rPr>
          <w:bCs/>
          <w:color w:val="000000"/>
          <w:sz w:val="24"/>
          <w:szCs w:val="24"/>
        </w:rPr>
      </w:pPr>
      <w:r w:rsidRPr="009A2330">
        <w:rPr>
          <w:bCs/>
          <w:color w:val="000000"/>
          <w:sz w:val="24"/>
          <w:szCs w:val="24"/>
        </w:rPr>
        <w:t>Администрация</w:t>
      </w:r>
    </w:p>
    <w:p w:rsidR="00CF56D0" w:rsidRPr="009A2330" w:rsidRDefault="00CF56D0" w:rsidP="00CF56D0">
      <w:pPr>
        <w:jc w:val="center"/>
        <w:outlineLvl w:val="2"/>
        <w:rPr>
          <w:bCs/>
          <w:color w:val="000000"/>
          <w:sz w:val="24"/>
          <w:szCs w:val="24"/>
        </w:rPr>
      </w:pPr>
      <w:r w:rsidRPr="009A2330">
        <w:rPr>
          <w:bCs/>
          <w:color w:val="000000"/>
          <w:sz w:val="24"/>
          <w:szCs w:val="24"/>
        </w:rPr>
        <w:t>Подгорненского сельского поселения</w:t>
      </w:r>
    </w:p>
    <w:p w:rsidR="00E96103" w:rsidRPr="009A2330" w:rsidRDefault="00E96103" w:rsidP="00E96103">
      <w:pPr>
        <w:jc w:val="center"/>
        <w:rPr>
          <w:sz w:val="24"/>
          <w:szCs w:val="24"/>
        </w:rPr>
      </w:pPr>
    </w:p>
    <w:p w:rsidR="00E96103" w:rsidRPr="009A2330" w:rsidRDefault="00E96103" w:rsidP="00E96103">
      <w:pPr>
        <w:jc w:val="center"/>
        <w:rPr>
          <w:sz w:val="24"/>
          <w:szCs w:val="24"/>
        </w:rPr>
      </w:pPr>
      <w:r w:rsidRPr="009A2330">
        <w:rPr>
          <w:sz w:val="24"/>
          <w:szCs w:val="24"/>
        </w:rPr>
        <w:t>ПОСТАНОВЛЕНИЕ</w:t>
      </w:r>
    </w:p>
    <w:p w:rsidR="00E96103" w:rsidRPr="009A2330" w:rsidRDefault="00E96103" w:rsidP="00E96103">
      <w:pPr>
        <w:rPr>
          <w:sz w:val="24"/>
          <w:szCs w:val="24"/>
        </w:rPr>
      </w:pPr>
    </w:p>
    <w:tbl>
      <w:tblPr>
        <w:tblW w:w="963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3"/>
        <w:gridCol w:w="2700"/>
        <w:gridCol w:w="3330"/>
      </w:tblGrid>
      <w:tr w:rsidR="00E96103" w:rsidRPr="009A2330" w:rsidTr="009E6893">
        <w:trPr>
          <w:jc w:val="center"/>
        </w:trPr>
        <w:tc>
          <w:tcPr>
            <w:tcW w:w="3603" w:type="dxa"/>
          </w:tcPr>
          <w:p w:rsidR="00E96103" w:rsidRPr="009A2330" w:rsidRDefault="00877052" w:rsidP="006D58B0">
            <w:pPr>
              <w:tabs>
                <w:tab w:val="left" w:pos="3402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20.12.2024</w:t>
            </w:r>
          </w:p>
        </w:tc>
        <w:tc>
          <w:tcPr>
            <w:tcW w:w="2700" w:type="dxa"/>
          </w:tcPr>
          <w:p w:rsidR="00E96103" w:rsidRPr="009A2330" w:rsidRDefault="00E96103" w:rsidP="006D58B0">
            <w:pPr>
              <w:tabs>
                <w:tab w:val="left" w:pos="3402"/>
              </w:tabs>
              <w:snapToGrid w:val="0"/>
              <w:ind w:firstLine="709"/>
              <w:rPr>
                <w:sz w:val="24"/>
                <w:szCs w:val="24"/>
              </w:rPr>
            </w:pPr>
            <w:r w:rsidRPr="009A2330">
              <w:rPr>
                <w:sz w:val="24"/>
                <w:szCs w:val="24"/>
              </w:rPr>
              <w:t xml:space="preserve">№ </w:t>
            </w:r>
            <w:r w:rsidR="00106984">
              <w:rPr>
                <w:sz w:val="24"/>
                <w:szCs w:val="24"/>
              </w:rPr>
              <w:t>113</w:t>
            </w:r>
          </w:p>
        </w:tc>
        <w:tc>
          <w:tcPr>
            <w:tcW w:w="3330" w:type="dxa"/>
          </w:tcPr>
          <w:p w:rsidR="00E96103" w:rsidRPr="009A2330" w:rsidRDefault="00E96103" w:rsidP="009E6893">
            <w:pPr>
              <w:tabs>
                <w:tab w:val="left" w:pos="3402"/>
              </w:tabs>
              <w:snapToGrid w:val="0"/>
              <w:rPr>
                <w:sz w:val="24"/>
                <w:szCs w:val="24"/>
              </w:rPr>
            </w:pPr>
            <w:r w:rsidRPr="009A2330">
              <w:rPr>
                <w:sz w:val="24"/>
                <w:szCs w:val="24"/>
              </w:rPr>
              <w:t xml:space="preserve">           с.</w:t>
            </w:r>
            <w:r w:rsidR="003B60FD" w:rsidRPr="009A2330">
              <w:rPr>
                <w:sz w:val="24"/>
                <w:szCs w:val="24"/>
              </w:rPr>
              <w:t xml:space="preserve"> </w:t>
            </w:r>
            <w:r w:rsidRPr="009A2330">
              <w:rPr>
                <w:sz w:val="24"/>
                <w:szCs w:val="24"/>
              </w:rPr>
              <w:t>Подгорное</w:t>
            </w:r>
          </w:p>
        </w:tc>
      </w:tr>
    </w:tbl>
    <w:p w:rsidR="00C86166" w:rsidRPr="00C86166" w:rsidRDefault="00C86166" w:rsidP="009A2330">
      <w:pPr>
        <w:rPr>
          <w:sz w:val="24"/>
          <w:szCs w:val="24"/>
        </w:rPr>
      </w:pPr>
    </w:p>
    <w:p w:rsidR="00877052" w:rsidRDefault="00877052" w:rsidP="00004DAA">
      <w:pPr>
        <w:rPr>
          <w:b/>
          <w:sz w:val="24"/>
          <w:szCs w:val="24"/>
        </w:rPr>
      </w:pPr>
      <w:r>
        <w:rPr>
          <w:b/>
          <w:sz w:val="24"/>
          <w:szCs w:val="24"/>
        </w:rPr>
        <w:t>О  внесении изменений в постановление от 19.11.2019</w:t>
      </w:r>
    </w:p>
    <w:p w:rsidR="000A143E" w:rsidRPr="009A2330" w:rsidRDefault="00877052" w:rsidP="00004DAA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 95 «</w:t>
      </w:r>
      <w:r w:rsidR="002C6770" w:rsidRPr="009A2330">
        <w:rPr>
          <w:b/>
          <w:sz w:val="24"/>
          <w:szCs w:val="24"/>
        </w:rPr>
        <w:t xml:space="preserve">Об утверждении </w:t>
      </w:r>
      <w:r w:rsidR="007A0D9C" w:rsidRPr="009A2330">
        <w:rPr>
          <w:b/>
          <w:sz w:val="24"/>
          <w:szCs w:val="24"/>
        </w:rPr>
        <w:t xml:space="preserve">Порядка </w:t>
      </w:r>
      <w:r w:rsidR="002C6770" w:rsidRPr="009A2330">
        <w:rPr>
          <w:b/>
          <w:sz w:val="24"/>
          <w:szCs w:val="24"/>
        </w:rPr>
        <w:t>формирования</w:t>
      </w:r>
    </w:p>
    <w:p w:rsidR="00877052" w:rsidRDefault="007607D6" w:rsidP="00004DAA">
      <w:pPr>
        <w:rPr>
          <w:b/>
          <w:sz w:val="24"/>
          <w:szCs w:val="24"/>
        </w:rPr>
      </w:pPr>
      <w:r w:rsidRPr="009A2330">
        <w:rPr>
          <w:b/>
          <w:sz w:val="24"/>
          <w:szCs w:val="24"/>
        </w:rPr>
        <w:t xml:space="preserve">перечня </w:t>
      </w:r>
      <w:r w:rsidR="002C6770" w:rsidRPr="009A2330">
        <w:rPr>
          <w:b/>
          <w:sz w:val="24"/>
          <w:szCs w:val="24"/>
        </w:rPr>
        <w:t xml:space="preserve">налоговых расходов </w:t>
      </w:r>
      <w:r w:rsidR="00E96103" w:rsidRPr="009A2330">
        <w:rPr>
          <w:b/>
          <w:sz w:val="24"/>
          <w:szCs w:val="24"/>
        </w:rPr>
        <w:t xml:space="preserve">Подгорненского </w:t>
      </w:r>
    </w:p>
    <w:p w:rsidR="00E96103" w:rsidRPr="009A2330" w:rsidRDefault="00E96103" w:rsidP="00E96103">
      <w:pPr>
        <w:rPr>
          <w:b/>
          <w:sz w:val="24"/>
          <w:szCs w:val="24"/>
        </w:rPr>
      </w:pPr>
      <w:r w:rsidRPr="009A2330">
        <w:rPr>
          <w:b/>
          <w:sz w:val="24"/>
          <w:szCs w:val="24"/>
        </w:rPr>
        <w:t xml:space="preserve">сельского поселения </w:t>
      </w:r>
      <w:r w:rsidR="00877052">
        <w:rPr>
          <w:b/>
          <w:sz w:val="24"/>
          <w:szCs w:val="24"/>
        </w:rPr>
        <w:t xml:space="preserve"> </w:t>
      </w:r>
      <w:r w:rsidR="002C6770" w:rsidRPr="009A2330">
        <w:rPr>
          <w:b/>
          <w:sz w:val="24"/>
          <w:szCs w:val="24"/>
        </w:rPr>
        <w:t>и оценки</w:t>
      </w:r>
      <w:r w:rsidRPr="009A2330">
        <w:rPr>
          <w:b/>
          <w:sz w:val="24"/>
          <w:szCs w:val="24"/>
        </w:rPr>
        <w:t xml:space="preserve"> </w:t>
      </w:r>
      <w:r w:rsidR="002C6770" w:rsidRPr="009A2330">
        <w:rPr>
          <w:b/>
          <w:sz w:val="24"/>
          <w:szCs w:val="24"/>
        </w:rPr>
        <w:t>налоговых расходов</w:t>
      </w:r>
    </w:p>
    <w:p w:rsidR="00E96103" w:rsidRPr="009A2330" w:rsidRDefault="00E96103" w:rsidP="00E96103">
      <w:pPr>
        <w:rPr>
          <w:b/>
          <w:sz w:val="24"/>
          <w:szCs w:val="24"/>
        </w:rPr>
      </w:pPr>
      <w:r w:rsidRPr="009A2330">
        <w:rPr>
          <w:b/>
          <w:sz w:val="24"/>
          <w:szCs w:val="24"/>
        </w:rPr>
        <w:t>Подгорненского сельского поселения</w:t>
      </w:r>
      <w:r w:rsidR="00877052">
        <w:rPr>
          <w:b/>
          <w:sz w:val="24"/>
          <w:szCs w:val="24"/>
        </w:rPr>
        <w:t>»</w:t>
      </w:r>
      <w:r w:rsidRPr="009A2330">
        <w:rPr>
          <w:b/>
          <w:sz w:val="24"/>
          <w:szCs w:val="24"/>
        </w:rPr>
        <w:t xml:space="preserve"> </w:t>
      </w:r>
    </w:p>
    <w:p w:rsidR="00266C1C" w:rsidRPr="00C86166" w:rsidRDefault="00266C1C" w:rsidP="00E96103">
      <w:pPr>
        <w:rPr>
          <w:strike/>
          <w:sz w:val="24"/>
          <w:szCs w:val="24"/>
        </w:rPr>
      </w:pPr>
    </w:p>
    <w:p w:rsidR="00877052" w:rsidRPr="00106984" w:rsidRDefault="00877052" w:rsidP="00877052">
      <w:pPr>
        <w:ind w:firstLine="709"/>
        <w:jc w:val="both"/>
        <w:rPr>
          <w:sz w:val="24"/>
          <w:szCs w:val="24"/>
        </w:rPr>
      </w:pPr>
      <w:r w:rsidRPr="00106984">
        <w:rPr>
          <w:sz w:val="24"/>
          <w:szCs w:val="24"/>
        </w:rPr>
        <w:t>В целях приведения нормативных правовых актов Администрации Подгорненского сельского поселения в соответствие с законодательством</w:t>
      </w:r>
    </w:p>
    <w:p w:rsidR="008457B6" w:rsidRPr="00C86166" w:rsidRDefault="008457B6" w:rsidP="008457B6">
      <w:pPr>
        <w:ind w:firstLine="709"/>
        <w:jc w:val="both"/>
        <w:rPr>
          <w:sz w:val="24"/>
          <w:szCs w:val="24"/>
        </w:rPr>
      </w:pPr>
    </w:p>
    <w:p w:rsidR="00237611" w:rsidRPr="00C86166" w:rsidRDefault="000A143E" w:rsidP="00237611">
      <w:pPr>
        <w:widowControl w:val="0"/>
        <w:spacing w:line="235" w:lineRule="auto"/>
        <w:jc w:val="center"/>
        <w:rPr>
          <w:color w:val="000000"/>
          <w:sz w:val="24"/>
          <w:szCs w:val="24"/>
        </w:rPr>
      </w:pPr>
      <w:r w:rsidRPr="00C86166">
        <w:rPr>
          <w:b/>
          <w:color w:val="000000"/>
          <w:sz w:val="24"/>
          <w:szCs w:val="24"/>
        </w:rPr>
        <w:t>ПОСТАНОВЛЯЮ:</w:t>
      </w:r>
    </w:p>
    <w:p w:rsidR="00877052" w:rsidRPr="00106984" w:rsidRDefault="00877052" w:rsidP="00877052">
      <w:pPr>
        <w:jc w:val="both"/>
        <w:rPr>
          <w:sz w:val="24"/>
          <w:szCs w:val="24"/>
        </w:rPr>
      </w:pPr>
    </w:p>
    <w:p w:rsidR="00106984" w:rsidRPr="00106984" w:rsidRDefault="00877052" w:rsidP="00106984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106984">
        <w:rPr>
          <w:rFonts w:ascii="Times New Roman" w:hAnsi="Times New Roman" w:cs="Times New Roman"/>
          <w:b w:val="0"/>
          <w:sz w:val="24"/>
          <w:szCs w:val="24"/>
        </w:rPr>
        <w:t xml:space="preserve">           1.Внести изменения в пункт 1.</w:t>
      </w:r>
      <w:r w:rsidR="006E2DEC">
        <w:rPr>
          <w:rFonts w:ascii="Times New Roman" w:hAnsi="Times New Roman" w:cs="Times New Roman"/>
          <w:b w:val="0"/>
          <w:sz w:val="24"/>
          <w:szCs w:val="24"/>
        </w:rPr>
        <w:t>2  «Порядка</w:t>
      </w:r>
      <w:r w:rsidR="00106984" w:rsidRPr="00106984">
        <w:rPr>
          <w:rFonts w:ascii="Times New Roman" w:hAnsi="Times New Roman" w:cs="Times New Roman"/>
          <w:b w:val="0"/>
          <w:sz w:val="24"/>
          <w:szCs w:val="24"/>
        </w:rPr>
        <w:t xml:space="preserve"> формирования</w:t>
      </w:r>
      <w:r w:rsidRPr="00106984">
        <w:rPr>
          <w:rFonts w:ascii="Times New Roman" w:hAnsi="Times New Roman" w:cs="Times New Roman"/>
          <w:b w:val="0"/>
          <w:sz w:val="24"/>
          <w:szCs w:val="24"/>
        </w:rPr>
        <w:t xml:space="preserve">  </w:t>
      </w:r>
      <w:r w:rsidR="00106984" w:rsidRPr="00106984">
        <w:rPr>
          <w:rFonts w:ascii="Times New Roman" w:hAnsi="Times New Roman" w:cs="Times New Roman"/>
          <w:b w:val="0"/>
          <w:sz w:val="24"/>
          <w:szCs w:val="24"/>
        </w:rPr>
        <w:t>перечня налоговых расходов Подгорненского сельского поселения и оценки налоговых расходов Подгорненского сельского поселения» в следующей редакции</w:t>
      </w:r>
      <w:r w:rsidR="008D3DD8">
        <w:rPr>
          <w:rFonts w:ascii="Times New Roman" w:hAnsi="Times New Roman" w:cs="Times New Roman"/>
          <w:b w:val="0"/>
          <w:sz w:val="24"/>
          <w:szCs w:val="24"/>
        </w:rPr>
        <w:t xml:space="preserve"> согласно приложения № 1</w:t>
      </w:r>
      <w:r w:rsidR="00106984" w:rsidRPr="00106984">
        <w:rPr>
          <w:rFonts w:ascii="Times New Roman" w:hAnsi="Times New Roman" w:cs="Times New Roman"/>
          <w:b w:val="0"/>
          <w:sz w:val="24"/>
          <w:szCs w:val="24"/>
        </w:rPr>
        <w:t>:</w:t>
      </w:r>
    </w:p>
    <w:p w:rsidR="00877052" w:rsidRPr="00106984" w:rsidRDefault="00106984" w:rsidP="00106984">
      <w:pPr>
        <w:pStyle w:val="ConsPlusTitle"/>
        <w:jc w:val="both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</w:t>
      </w:r>
      <w:r w:rsidRPr="00106984">
        <w:rPr>
          <w:rFonts w:ascii="Times New Roman" w:hAnsi="Times New Roman" w:cs="Times New Roman"/>
          <w:b w:val="0"/>
          <w:sz w:val="24"/>
          <w:szCs w:val="24"/>
        </w:rPr>
        <w:t xml:space="preserve">« </w:t>
      </w:r>
      <w:r w:rsidR="00877052" w:rsidRPr="00106984">
        <w:rPr>
          <w:rStyle w:val="dt-m"/>
          <w:rFonts w:ascii="Times New Roman" w:hAnsi="Times New Roman" w:cs="Times New Roman"/>
          <w:b w:val="0"/>
          <w:sz w:val="24"/>
          <w:szCs w:val="24"/>
        </w:rPr>
        <w:t>а)</w:t>
      </w:r>
      <w:r w:rsidRPr="00106984">
        <w:rPr>
          <w:rStyle w:val="dt-m"/>
          <w:rFonts w:ascii="Times New Roman" w:hAnsi="Times New Roman" w:cs="Times New Roman"/>
          <w:b w:val="0"/>
          <w:color w:val="808080"/>
          <w:sz w:val="24"/>
          <w:szCs w:val="24"/>
        </w:rPr>
        <w:t xml:space="preserve"> </w:t>
      </w:r>
      <w:r w:rsidR="00877052" w:rsidRPr="00106984">
        <w:rPr>
          <w:rFonts w:ascii="Times New Roman" w:hAnsi="Times New Roman" w:cs="Times New Roman"/>
          <w:b w:val="0"/>
          <w:color w:val="000000"/>
          <w:sz w:val="24"/>
          <w:szCs w:val="24"/>
        </w:rPr>
        <w:t>в абзаце седьмом слова ", структурных элементов государственных программ субъекта Российской Федерации (муниципальных программ)" исключить;</w:t>
      </w:r>
      <w:bookmarkStart w:id="0" w:name="l4"/>
      <w:bookmarkEnd w:id="0"/>
    </w:p>
    <w:p w:rsidR="00106984" w:rsidRPr="00106984" w:rsidRDefault="00106984" w:rsidP="00106984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877052" w:rsidRPr="00106984" w:rsidRDefault="00106984" w:rsidP="00106984">
      <w:pPr>
        <w:pStyle w:val="dt-p"/>
        <w:shd w:val="clear" w:color="auto" w:fill="FFFFFF"/>
        <w:spacing w:before="0" w:beforeAutospacing="0" w:after="300" w:afterAutospacing="0"/>
        <w:jc w:val="both"/>
        <w:textAlignment w:val="baseline"/>
        <w:rPr>
          <w:color w:val="000000"/>
        </w:rPr>
      </w:pPr>
      <w:r w:rsidRPr="00106984">
        <w:rPr>
          <w:rStyle w:val="dt-m"/>
        </w:rPr>
        <w:t xml:space="preserve">           </w:t>
      </w:r>
      <w:r w:rsidR="00877052" w:rsidRPr="00106984">
        <w:rPr>
          <w:rStyle w:val="dt-m"/>
        </w:rPr>
        <w:t>б)</w:t>
      </w:r>
      <w:r w:rsidRPr="00106984">
        <w:rPr>
          <w:rStyle w:val="dt-m"/>
          <w:color w:val="808080"/>
        </w:rPr>
        <w:t xml:space="preserve"> </w:t>
      </w:r>
      <w:r w:rsidR="00877052" w:rsidRPr="00106984">
        <w:rPr>
          <w:color w:val="000000"/>
        </w:rPr>
        <w:t>абзац девятый изложить в следующей редакции:</w:t>
      </w:r>
    </w:p>
    <w:p w:rsidR="00877052" w:rsidRPr="00106984" w:rsidRDefault="00877052" w:rsidP="00106984">
      <w:pPr>
        <w:pStyle w:val="dt-p"/>
        <w:shd w:val="clear" w:color="auto" w:fill="FFFFFF"/>
        <w:spacing w:before="0" w:beforeAutospacing="0" w:after="300" w:afterAutospacing="0"/>
        <w:jc w:val="both"/>
        <w:textAlignment w:val="baseline"/>
        <w:rPr>
          <w:color w:val="000000"/>
        </w:rPr>
      </w:pPr>
      <w:r w:rsidRPr="00106984">
        <w:rPr>
          <w:color w:val="000000"/>
        </w:rPr>
        <w:t>"социальные налоговые расходы субъекта Российской Федерации (муниципального образования)" - целевая категория налоговых расходов субъекта Российской Федерации (муниципального образования), обусловленных необходимостью обеспечения социальной защиты (поддержки) населения, укрепления здоровья человека, развития физической культуры и спорта, экологического и санитарно-эпидемиологического благополучия и поддержки благотворительной и добровольческой (волонтерской) деятельности;";</w:t>
      </w:r>
      <w:bookmarkStart w:id="1" w:name="l5"/>
      <w:bookmarkEnd w:id="1"/>
    </w:p>
    <w:p w:rsidR="00877052" w:rsidRPr="00106984" w:rsidRDefault="00106984" w:rsidP="00106984">
      <w:pPr>
        <w:pStyle w:val="dt-p"/>
        <w:shd w:val="clear" w:color="auto" w:fill="FFFFFF"/>
        <w:spacing w:before="0" w:beforeAutospacing="0" w:after="300" w:afterAutospacing="0"/>
        <w:jc w:val="both"/>
        <w:textAlignment w:val="baseline"/>
        <w:rPr>
          <w:color w:val="000000"/>
        </w:rPr>
      </w:pPr>
      <w:r>
        <w:rPr>
          <w:rStyle w:val="dt-m"/>
          <w:color w:val="808080"/>
        </w:rPr>
        <w:t xml:space="preserve">           </w:t>
      </w:r>
      <w:r w:rsidR="00877052" w:rsidRPr="00106984">
        <w:rPr>
          <w:rStyle w:val="dt-m"/>
        </w:rPr>
        <w:t>в)</w:t>
      </w:r>
      <w:r w:rsidRPr="00106984">
        <w:rPr>
          <w:rStyle w:val="dt-m"/>
          <w:color w:val="808080"/>
        </w:rPr>
        <w:t xml:space="preserve"> </w:t>
      </w:r>
      <w:r w:rsidR="00877052" w:rsidRPr="00106984">
        <w:rPr>
          <w:color w:val="000000"/>
        </w:rPr>
        <w:t>абзац десятый после слова "увеличение" дополнить словами "(предотвращение снижения)";</w:t>
      </w:r>
    </w:p>
    <w:p w:rsidR="00877052" w:rsidRDefault="00106984" w:rsidP="00106984">
      <w:pPr>
        <w:pStyle w:val="dt-p"/>
        <w:shd w:val="clear" w:color="auto" w:fill="FFFFFF"/>
        <w:spacing w:before="0" w:beforeAutospacing="0" w:after="300" w:afterAutospacing="0"/>
        <w:jc w:val="both"/>
        <w:textAlignment w:val="baseline"/>
        <w:rPr>
          <w:color w:val="000000"/>
        </w:rPr>
      </w:pPr>
      <w:r w:rsidRPr="00106984">
        <w:rPr>
          <w:rStyle w:val="dt-m"/>
        </w:rPr>
        <w:t xml:space="preserve">           </w:t>
      </w:r>
      <w:r w:rsidR="00877052" w:rsidRPr="00106984">
        <w:rPr>
          <w:rStyle w:val="dt-m"/>
        </w:rPr>
        <w:t>г)</w:t>
      </w:r>
      <w:r w:rsidRPr="00106984">
        <w:rPr>
          <w:rStyle w:val="dt-m"/>
          <w:color w:val="808080"/>
        </w:rPr>
        <w:t xml:space="preserve"> </w:t>
      </w:r>
      <w:r w:rsidR="00877052" w:rsidRPr="00106984">
        <w:rPr>
          <w:color w:val="000000"/>
        </w:rPr>
        <w:t>в абзаце одиннадцатом слова "бюджета субъекта Российской Федерации (местного бюджета)" заменить словами "бюджетов бюджетной системы Российской Федерации".</w:t>
      </w:r>
      <w:r w:rsidR="006E2DEC">
        <w:rPr>
          <w:color w:val="000000"/>
        </w:rPr>
        <w:t>»</w:t>
      </w:r>
      <w:bookmarkStart w:id="2" w:name="_GoBack"/>
      <w:bookmarkEnd w:id="2"/>
    </w:p>
    <w:p w:rsidR="00106984" w:rsidRPr="00106984" w:rsidRDefault="00106984" w:rsidP="00106984">
      <w:pPr>
        <w:tabs>
          <w:tab w:val="left" w:pos="3000"/>
        </w:tabs>
        <w:ind w:firstLine="567"/>
        <w:jc w:val="both"/>
        <w:rPr>
          <w:sz w:val="24"/>
          <w:szCs w:val="24"/>
        </w:rPr>
      </w:pPr>
      <w:r w:rsidRPr="00106984">
        <w:rPr>
          <w:sz w:val="24"/>
          <w:szCs w:val="24"/>
          <w:shd w:val="clear" w:color="auto" w:fill="FFFFFF"/>
        </w:rPr>
        <w:t>2.</w:t>
      </w:r>
      <w:r w:rsidRPr="00106984">
        <w:rPr>
          <w:color w:val="000000"/>
          <w:sz w:val="24"/>
          <w:szCs w:val="24"/>
        </w:rPr>
        <w:t>Настоящее постановление подлежит обнародованию.</w:t>
      </w:r>
    </w:p>
    <w:p w:rsidR="00106984" w:rsidRPr="00106984" w:rsidRDefault="00106984" w:rsidP="00106984">
      <w:pPr>
        <w:tabs>
          <w:tab w:val="left" w:pos="993"/>
        </w:tabs>
        <w:jc w:val="both"/>
        <w:rPr>
          <w:sz w:val="24"/>
          <w:szCs w:val="24"/>
        </w:rPr>
      </w:pPr>
      <w:r w:rsidRPr="00106984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</w:t>
      </w:r>
      <w:r w:rsidRPr="00106984">
        <w:rPr>
          <w:sz w:val="24"/>
          <w:szCs w:val="24"/>
        </w:rPr>
        <w:t>3</w:t>
      </w:r>
      <w:r>
        <w:rPr>
          <w:sz w:val="24"/>
          <w:szCs w:val="24"/>
        </w:rPr>
        <w:t>.</w:t>
      </w:r>
      <w:r w:rsidRPr="00106984">
        <w:rPr>
          <w:sz w:val="24"/>
          <w:szCs w:val="24"/>
        </w:rPr>
        <w:t xml:space="preserve">Контроль за выполнением настоящего постановления оставляю за собой.          </w:t>
      </w:r>
    </w:p>
    <w:p w:rsidR="00106984" w:rsidRDefault="00106984" w:rsidP="00106984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</w:p>
    <w:p w:rsidR="00106984" w:rsidRDefault="00106984" w:rsidP="00106984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</w:p>
    <w:p w:rsidR="00106984" w:rsidRPr="00C86166" w:rsidRDefault="00106984" w:rsidP="00106984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  <w:r w:rsidRPr="00C86166">
        <w:rPr>
          <w:b/>
          <w:color w:val="000000"/>
          <w:sz w:val="24"/>
          <w:szCs w:val="24"/>
        </w:rPr>
        <w:t>Глава Администрации</w:t>
      </w:r>
      <w:r>
        <w:rPr>
          <w:b/>
          <w:color w:val="000000"/>
          <w:sz w:val="24"/>
          <w:szCs w:val="24"/>
        </w:rPr>
        <w:t xml:space="preserve"> Подгорненского</w:t>
      </w:r>
    </w:p>
    <w:p w:rsidR="00106984" w:rsidRDefault="00106984" w:rsidP="00106984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сельского поселения</w:t>
      </w:r>
      <w:r w:rsidRPr="00C86166">
        <w:rPr>
          <w:b/>
          <w:color w:val="000000"/>
          <w:sz w:val="24"/>
          <w:szCs w:val="24"/>
        </w:rPr>
        <w:t xml:space="preserve">                                              </w:t>
      </w:r>
      <w:r>
        <w:rPr>
          <w:b/>
          <w:color w:val="000000"/>
          <w:sz w:val="24"/>
          <w:szCs w:val="24"/>
        </w:rPr>
        <w:t xml:space="preserve">                                  </w:t>
      </w:r>
      <w:r w:rsidRPr="00C86166">
        <w:rPr>
          <w:b/>
          <w:color w:val="000000"/>
          <w:sz w:val="24"/>
          <w:szCs w:val="24"/>
        </w:rPr>
        <w:t xml:space="preserve">    </w:t>
      </w:r>
      <w:r>
        <w:rPr>
          <w:b/>
          <w:color w:val="000000"/>
          <w:sz w:val="24"/>
          <w:szCs w:val="24"/>
        </w:rPr>
        <w:t>Л.В. Горбатенко</w:t>
      </w:r>
    </w:p>
    <w:p w:rsidR="006E2DEC" w:rsidRDefault="006E2DEC" w:rsidP="00106984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</w:p>
    <w:p w:rsidR="006E2DEC" w:rsidRPr="00C86166" w:rsidRDefault="006E2DEC" w:rsidP="00106984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</w:p>
    <w:p w:rsidR="00237611" w:rsidRPr="00C154CE" w:rsidRDefault="00237611" w:rsidP="00237611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</w:p>
    <w:p w:rsidR="00237611" w:rsidRPr="00C154CE" w:rsidRDefault="00237611" w:rsidP="00237611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  <w:r w:rsidRPr="00C154CE">
        <w:rPr>
          <w:i/>
          <w:color w:val="000000"/>
          <w:sz w:val="18"/>
          <w:szCs w:val="18"/>
        </w:rPr>
        <w:t>Постановление вносит</w:t>
      </w:r>
    </w:p>
    <w:p w:rsidR="00237611" w:rsidRPr="00C154CE" w:rsidRDefault="008D3DD8" w:rsidP="00237611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  <w:r>
        <w:rPr>
          <w:i/>
          <w:color w:val="000000"/>
          <w:sz w:val="18"/>
          <w:szCs w:val="18"/>
        </w:rPr>
        <w:t>Сектор экономики и финансов</w:t>
      </w:r>
      <w:r w:rsidR="00237611" w:rsidRPr="00C154CE">
        <w:rPr>
          <w:i/>
          <w:color w:val="000000"/>
          <w:sz w:val="18"/>
          <w:szCs w:val="18"/>
        </w:rPr>
        <w:t xml:space="preserve"> Администрации</w:t>
      </w:r>
    </w:p>
    <w:p w:rsidR="00237611" w:rsidRPr="00C154CE" w:rsidRDefault="009E6893" w:rsidP="00237611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  <w:r>
        <w:rPr>
          <w:i/>
          <w:color w:val="000000"/>
          <w:sz w:val="18"/>
          <w:szCs w:val="18"/>
        </w:rPr>
        <w:t xml:space="preserve">Подгорненского сельского поселения </w:t>
      </w:r>
    </w:p>
    <w:p w:rsidR="002452C2" w:rsidRDefault="002452C2" w:rsidP="003C7A81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  <w:bookmarkStart w:id="3" w:name="P27"/>
      <w:bookmarkEnd w:id="3"/>
    </w:p>
    <w:p w:rsidR="009A2330" w:rsidRDefault="009A2330" w:rsidP="003C7A81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</w:p>
    <w:p w:rsidR="009A2330" w:rsidRDefault="009A2330" w:rsidP="003C7A81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</w:p>
    <w:p w:rsidR="009A2330" w:rsidRDefault="009A2330" w:rsidP="006D58B0">
      <w:pPr>
        <w:tabs>
          <w:tab w:val="left" w:pos="7655"/>
          <w:tab w:val="right" w:pos="10036"/>
        </w:tabs>
        <w:autoSpaceDE w:val="0"/>
        <w:autoSpaceDN w:val="0"/>
        <w:adjustRightInd w:val="0"/>
        <w:ind w:left="6804"/>
        <w:jc w:val="right"/>
        <w:outlineLvl w:val="0"/>
        <w:rPr>
          <w:sz w:val="24"/>
          <w:szCs w:val="24"/>
        </w:rPr>
      </w:pPr>
    </w:p>
    <w:sectPr w:rsidR="009A2330" w:rsidSect="006E2DEC">
      <w:pgSz w:w="11906" w:h="16838" w:code="9"/>
      <w:pgMar w:top="284" w:right="851" w:bottom="284" w:left="1304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492A" w:rsidRDefault="0010492A">
      <w:r>
        <w:separator/>
      </w:r>
    </w:p>
  </w:endnote>
  <w:endnote w:type="continuationSeparator" w:id="0">
    <w:p w:rsidR="0010492A" w:rsidRDefault="001049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492A" w:rsidRDefault="0010492A">
      <w:r>
        <w:separator/>
      </w:r>
    </w:p>
  </w:footnote>
  <w:footnote w:type="continuationSeparator" w:id="0">
    <w:p w:rsidR="0010492A" w:rsidRDefault="001049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2.1pt;height:12.1pt" o:bullet="t">
        <v:imagedata r:id="rId1" o:title=""/>
      </v:shape>
    </w:pict>
  </w:numPicBullet>
  <w:abstractNum w:abstractNumId="0" w15:restartNumberingAfterBreak="0">
    <w:nsid w:val="47A30B46"/>
    <w:multiLevelType w:val="multilevel"/>
    <w:tmpl w:val="3D6CE5CA"/>
    <w:lvl w:ilvl="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abstractNum w:abstractNumId="1" w15:restartNumberingAfterBreak="0">
    <w:nsid w:val="4F8F5A44"/>
    <w:multiLevelType w:val="hybridMultilevel"/>
    <w:tmpl w:val="B57CEACA"/>
    <w:lvl w:ilvl="0" w:tplc="15E6927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553775CD"/>
    <w:multiLevelType w:val="hybridMultilevel"/>
    <w:tmpl w:val="2B00F178"/>
    <w:lvl w:ilvl="0" w:tplc="548A88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08C1638"/>
    <w:multiLevelType w:val="hybridMultilevel"/>
    <w:tmpl w:val="2A880F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9E6EF3"/>
    <w:multiLevelType w:val="multilevel"/>
    <w:tmpl w:val="657CB9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66C1C"/>
    <w:rsid w:val="000029E3"/>
    <w:rsid w:val="00003D11"/>
    <w:rsid w:val="00004DAA"/>
    <w:rsid w:val="00011253"/>
    <w:rsid w:val="000259BF"/>
    <w:rsid w:val="000327AC"/>
    <w:rsid w:val="00036125"/>
    <w:rsid w:val="00055046"/>
    <w:rsid w:val="000553CB"/>
    <w:rsid w:val="00055E74"/>
    <w:rsid w:val="000615D3"/>
    <w:rsid w:val="00062FC8"/>
    <w:rsid w:val="000640F6"/>
    <w:rsid w:val="000712A1"/>
    <w:rsid w:val="0007420B"/>
    <w:rsid w:val="00084362"/>
    <w:rsid w:val="000860DE"/>
    <w:rsid w:val="000918C6"/>
    <w:rsid w:val="000948C5"/>
    <w:rsid w:val="00097C6A"/>
    <w:rsid w:val="000A0F5E"/>
    <w:rsid w:val="000A143E"/>
    <w:rsid w:val="000A47BA"/>
    <w:rsid w:val="000A60C2"/>
    <w:rsid w:val="000B1317"/>
    <w:rsid w:val="000B4EB6"/>
    <w:rsid w:val="000C0231"/>
    <w:rsid w:val="000C751B"/>
    <w:rsid w:val="000D157C"/>
    <w:rsid w:val="000D6D76"/>
    <w:rsid w:val="000E0323"/>
    <w:rsid w:val="000E29BB"/>
    <w:rsid w:val="000E45DE"/>
    <w:rsid w:val="000E5902"/>
    <w:rsid w:val="000F4B2C"/>
    <w:rsid w:val="00100E56"/>
    <w:rsid w:val="0010492A"/>
    <w:rsid w:val="00106984"/>
    <w:rsid w:val="00111BD3"/>
    <w:rsid w:val="00113C85"/>
    <w:rsid w:val="00114040"/>
    <w:rsid w:val="00115A74"/>
    <w:rsid w:val="001165C2"/>
    <w:rsid w:val="00117CFC"/>
    <w:rsid w:val="001235C8"/>
    <w:rsid w:val="001239F0"/>
    <w:rsid w:val="0012741A"/>
    <w:rsid w:val="00133FB7"/>
    <w:rsid w:val="00137A6F"/>
    <w:rsid w:val="00153E1D"/>
    <w:rsid w:val="0015597B"/>
    <w:rsid w:val="00155E3F"/>
    <w:rsid w:val="0015602D"/>
    <w:rsid w:val="00157693"/>
    <w:rsid w:val="00172906"/>
    <w:rsid w:val="00175E89"/>
    <w:rsid w:val="00181FAD"/>
    <w:rsid w:val="0018300B"/>
    <w:rsid w:val="001834F4"/>
    <w:rsid w:val="0018520B"/>
    <w:rsid w:val="00187094"/>
    <w:rsid w:val="00194131"/>
    <w:rsid w:val="001A059E"/>
    <w:rsid w:val="001A0C17"/>
    <w:rsid w:val="001A2BE4"/>
    <w:rsid w:val="001A379D"/>
    <w:rsid w:val="001A49DD"/>
    <w:rsid w:val="001A5B94"/>
    <w:rsid w:val="001B0552"/>
    <w:rsid w:val="001B459B"/>
    <w:rsid w:val="001B731E"/>
    <w:rsid w:val="001C11F4"/>
    <w:rsid w:val="001C27C9"/>
    <w:rsid w:val="001D7DD0"/>
    <w:rsid w:val="001F39FB"/>
    <w:rsid w:val="001F4D2D"/>
    <w:rsid w:val="001F60FA"/>
    <w:rsid w:val="001F7D45"/>
    <w:rsid w:val="00203618"/>
    <w:rsid w:val="00206936"/>
    <w:rsid w:val="002077DA"/>
    <w:rsid w:val="00207FE7"/>
    <w:rsid w:val="0021286D"/>
    <w:rsid w:val="0021734A"/>
    <w:rsid w:val="0022033F"/>
    <w:rsid w:val="00223374"/>
    <w:rsid w:val="002251EC"/>
    <w:rsid w:val="0022774E"/>
    <w:rsid w:val="00232DDA"/>
    <w:rsid w:val="00237611"/>
    <w:rsid w:val="002432E6"/>
    <w:rsid w:val="002452C2"/>
    <w:rsid w:val="0024617D"/>
    <w:rsid w:val="0025323D"/>
    <w:rsid w:val="002642EC"/>
    <w:rsid w:val="002658AD"/>
    <w:rsid w:val="00266C1C"/>
    <w:rsid w:val="0026768C"/>
    <w:rsid w:val="00281D04"/>
    <w:rsid w:val="0028222B"/>
    <w:rsid w:val="00284B3D"/>
    <w:rsid w:val="00287E86"/>
    <w:rsid w:val="00291DAB"/>
    <w:rsid w:val="00291F5F"/>
    <w:rsid w:val="002957A0"/>
    <w:rsid w:val="002A2C61"/>
    <w:rsid w:val="002A4847"/>
    <w:rsid w:val="002A5470"/>
    <w:rsid w:val="002A5BE0"/>
    <w:rsid w:val="002B0504"/>
    <w:rsid w:val="002B15BD"/>
    <w:rsid w:val="002B1A9F"/>
    <w:rsid w:val="002B34F3"/>
    <w:rsid w:val="002B635C"/>
    <w:rsid w:val="002C16F7"/>
    <w:rsid w:val="002C2141"/>
    <w:rsid w:val="002C2A64"/>
    <w:rsid w:val="002C4A0C"/>
    <w:rsid w:val="002C4BB7"/>
    <w:rsid w:val="002C6770"/>
    <w:rsid w:val="002D19E0"/>
    <w:rsid w:val="002D319D"/>
    <w:rsid w:val="002D6DBB"/>
    <w:rsid w:val="002E4840"/>
    <w:rsid w:val="002E7BFE"/>
    <w:rsid w:val="00301632"/>
    <w:rsid w:val="00305371"/>
    <w:rsid w:val="0030664C"/>
    <w:rsid w:val="00306BC2"/>
    <w:rsid w:val="00310A25"/>
    <w:rsid w:val="003122BD"/>
    <w:rsid w:val="003259CA"/>
    <w:rsid w:val="00325FB1"/>
    <w:rsid w:val="00327082"/>
    <w:rsid w:val="0032760D"/>
    <w:rsid w:val="00331E18"/>
    <w:rsid w:val="00331E3B"/>
    <w:rsid w:val="00333BA6"/>
    <w:rsid w:val="00336AAE"/>
    <w:rsid w:val="003435F3"/>
    <w:rsid w:val="00351A05"/>
    <w:rsid w:val="0035262F"/>
    <w:rsid w:val="003556D5"/>
    <w:rsid w:val="00365C12"/>
    <w:rsid w:val="00372CB3"/>
    <w:rsid w:val="00372E32"/>
    <w:rsid w:val="0037472E"/>
    <w:rsid w:val="00376277"/>
    <w:rsid w:val="00377692"/>
    <w:rsid w:val="003822FF"/>
    <w:rsid w:val="003903BC"/>
    <w:rsid w:val="00393D90"/>
    <w:rsid w:val="003A2A52"/>
    <w:rsid w:val="003A47EF"/>
    <w:rsid w:val="003A4A60"/>
    <w:rsid w:val="003A7BA4"/>
    <w:rsid w:val="003B46A9"/>
    <w:rsid w:val="003B5BEB"/>
    <w:rsid w:val="003B60FD"/>
    <w:rsid w:val="003C4716"/>
    <w:rsid w:val="003C7A81"/>
    <w:rsid w:val="003D6CF2"/>
    <w:rsid w:val="003E0F6F"/>
    <w:rsid w:val="003E528D"/>
    <w:rsid w:val="003E63AF"/>
    <w:rsid w:val="003F0051"/>
    <w:rsid w:val="003F1574"/>
    <w:rsid w:val="003F278C"/>
    <w:rsid w:val="0040111A"/>
    <w:rsid w:val="00404762"/>
    <w:rsid w:val="00406DFD"/>
    <w:rsid w:val="004118A9"/>
    <w:rsid w:val="0042489B"/>
    <w:rsid w:val="00425830"/>
    <w:rsid w:val="00427B3E"/>
    <w:rsid w:val="00427DD2"/>
    <w:rsid w:val="0045172E"/>
    <w:rsid w:val="00452355"/>
    <w:rsid w:val="004614EB"/>
    <w:rsid w:val="00470859"/>
    <w:rsid w:val="00476F55"/>
    <w:rsid w:val="00480A18"/>
    <w:rsid w:val="00482258"/>
    <w:rsid w:val="00483D1E"/>
    <w:rsid w:val="00483E5F"/>
    <w:rsid w:val="004854D8"/>
    <w:rsid w:val="004861BA"/>
    <w:rsid w:val="00493AC4"/>
    <w:rsid w:val="00493E41"/>
    <w:rsid w:val="00494018"/>
    <w:rsid w:val="004961C2"/>
    <w:rsid w:val="004A0403"/>
    <w:rsid w:val="004A094F"/>
    <w:rsid w:val="004A3599"/>
    <w:rsid w:val="004A5896"/>
    <w:rsid w:val="004C1875"/>
    <w:rsid w:val="004D1F5B"/>
    <w:rsid w:val="004D355F"/>
    <w:rsid w:val="004D48D2"/>
    <w:rsid w:val="004D562D"/>
    <w:rsid w:val="004D73F9"/>
    <w:rsid w:val="004E43B8"/>
    <w:rsid w:val="004E4D67"/>
    <w:rsid w:val="004E518B"/>
    <w:rsid w:val="004E577C"/>
    <w:rsid w:val="004F1144"/>
    <w:rsid w:val="004F4C67"/>
    <w:rsid w:val="004F4CBB"/>
    <w:rsid w:val="004F6CBD"/>
    <w:rsid w:val="00510A03"/>
    <w:rsid w:val="0051416B"/>
    <w:rsid w:val="00517442"/>
    <w:rsid w:val="0052101A"/>
    <w:rsid w:val="00523015"/>
    <w:rsid w:val="00523E32"/>
    <w:rsid w:val="005243DE"/>
    <w:rsid w:val="005311DC"/>
    <w:rsid w:val="00544BB6"/>
    <w:rsid w:val="005458BD"/>
    <w:rsid w:val="005571DE"/>
    <w:rsid w:val="00563A51"/>
    <w:rsid w:val="00571086"/>
    <w:rsid w:val="00572128"/>
    <w:rsid w:val="0057287A"/>
    <w:rsid w:val="005763EA"/>
    <w:rsid w:val="00576A71"/>
    <w:rsid w:val="00585997"/>
    <w:rsid w:val="00587676"/>
    <w:rsid w:val="00597ABA"/>
    <w:rsid w:val="005A3881"/>
    <w:rsid w:val="005A519B"/>
    <w:rsid w:val="005A5CE4"/>
    <w:rsid w:val="005A7644"/>
    <w:rsid w:val="005B447D"/>
    <w:rsid w:val="005B6D85"/>
    <w:rsid w:val="005B73D4"/>
    <w:rsid w:val="005D03D1"/>
    <w:rsid w:val="005D13A4"/>
    <w:rsid w:val="005D50F4"/>
    <w:rsid w:val="005D5FA5"/>
    <w:rsid w:val="005D67E8"/>
    <w:rsid w:val="005E7BCF"/>
    <w:rsid w:val="005F0685"/>
    <w:rsid w:val="00606585"/>
    <w:rsid w:val="00611BE3"/>
    <w:rsid w:val="0061289A"/>
    <w:rsid w:val="0061505F"/>
    <w:rsid w:val="0061684D"/>
    <w:rsid w:val="0061772A"/>
    <w:rsid w:val="0062007F"/>
    <w:rsid w:val="00620F98"/>
    <w:rsid w:val="00621C7B"/>
    <w:rsid w:val="00624C3A"/>
    <w:rsid w:val="006265C4"/>
    <w:rsid w:val="00632F5A"/>
    <w:rsid w:val="00635F77"/>
    <w:rsid w:val="006372FA"/>
    <w:rsid w:val="006424E3"/>
    <w:rsid w:val="00643950"/>
    <w:rsid w:val="00645DB9"/>
    <w:rsid w:val="006536EC"/>
    <w:rsid w:val="0065723A"/>
    <w:rsid w:val="006577ED"/>
    <w:rsid w:val="0066083B"/>
    <w:rsid w:val="00660A22"/>
    <w:rsid w:val="006714A6"/>
    <w:rsid w:val="00680CE4"/>
    <w:rsid w:val="00681001"/>
    <w:rsid w:val="00684E0A"/>
    <w:rsid w:val="006866C9"/>
    <w:rsid w:val="00690861"/>
    <w:rsid w:val="00690ADB"/>
    <w:rsid w:val="0069447A"/>
    <w:rsid w:val="00694609"/>
    <w:rsid w:val="00695331"/>
    <w:rsid w:val="006A42E8"/>
    <w:rsid w:val="006A43AB"/>
    <w:rsid w:val="006C2BB0"/>
    <w:rsid w:val="006C46BF"/>
    <w:rsid w:val="006C557B"/>
    <w:rsid w:val="006C7315"/>
    <w:rsid w:val="006D0CF9"/>
    <w:rsid w:val="006D0DC3"/>
    <w:rsid w:val="006D38A4"/>
    <w:rsid w:val="006D4D8C"/>
    <w:rsid w:val="006D58B0"/>
    <w:rsid w:val="006E24C5"/>
    <w:rsid w:val="006E2DEC"/>
    <w:rsid w:val="006E64C9"/>
    <w:rsid w:val="006E680D"/>
    <w:rsid w:val="007011C0"/>
    <w:rsid w:val="0070263A"/>
    <w:rsid w:val="00702A60"/>
    <w:rsid w:val="00706B47"/>
    <w:rsid w:val="00706FD6"/>
    <w:rsid w:val="00712883"/>
    <w:rsid w:val="007138D9"/>
    <w:rsid w:val="00720880"/>
    <w:rsid w:val="00723A4B"/>
    <w:rsid w:val="0073016D"/>
    <w:rsid w:val="0073091A"/>
    <w:rsid w:val="00732593"/>
    <w:rsid w:val="00741379"/>
    <w:rsid w:val="00745ABF"/>
    <w:rsid w:val="0075059D"/>
    <w:rsid w:val="00757F32"/>
    <w:rsid w:val="007607D6"/>
    <w:rsid w:val="0076534B"/>
    <w:rsid w:val="00770BFD"/>
    <w:rsid w:val="0077560D"/>
    <w:rsid w:val="00781E9E"/>
    <w:rsid w:val="007839B3"/>
    <w:rsid w:val="0079288E"/>
    <w:rsid w:val="00796999"/>
    <w:rsid w:val="007A086F"/>
    <w:rsid w:val="007A0D9C"/>
    <w:rsid w:val="007A3F26"/>
    <w:rsid w:val="007A524B"/>
    <w:rsid w:val="007B0B14"/>
    <w:rsid w:val="007C41E0"/>
    <w:rsid w:val="007D0B97"/>
    <w:rsid w:val="007D4DEB"/>
    <w:rsid w:val="007E031E"/>
    <w:rsid w:val="007E1AAC"/>
    <w:rsid w:val="007E1C2B"/>
    <w:rsid w:val="007F3F31"/>
    <w:rsid w:val="007F6167"/>
    <w:rsid w:val="007F66E3"/>
    <w:rsid w:val="007F70BE"/>
    <w:rsid w:val="008015B6"/>
    <w:rsid w:val="00803642"/>
    <w:rsid w:val="00810908"/>
    <w:rsid w:val="0082384F"/>
    <w:rsid w:val="00824570"/>
    <w:rsid w:val="00826A5E"/>
    <w:rsid w:val="00835C77"/>
    <w:rsid w:val="00836E34"/>
    <w:rsid w:val="008409D8"/>
    <w:rsid w:val="00841090"/>
    <w:rsid w:val="008424DA"/>
    <w:rsid w:val="008457B6"/>
    <w:rsid w:val="00852AEF"/>
    <w:rsid w:val="008531DF"/>
    <w:rsid w:val="00854185"/>
    <w:rsid w:val="008565CB"/>
    <w:rsid w:val="008617D7"/>
    <w:rsid w:val="00861EEC"/>
    <w:rsid w:val="00862B94"/>
    <w:rsid w:val="00862DC8"/>
    <w:rsid w:val="0086733B"/>
    <w:rsid w:val="00870DB0"/>
    <w:rsid w:val="008725D9"/>
    <w:rsid w:val="00874E66"/>
    <w:rsid w:val="0087651A"/>
    <w:rsid w:val="00877052"/>
    <w:rsid w:val="0087727D"/>
    <w:rsid w:val="0088384F"/>
    <w:rsid w:val="0089388C"/>
    <w:rsid w:val="008B1035"/>
    <w:rsid w:val="008B2517"/>
    <w:rsid w:val="008B625F"/>
    <w:rsid w:val="008D0BCA"/>
    <w:rsid w:val="008D3DD8"/>
    <w:rsid w:val="008D5B86"/>
    <w:rsid w:val="008D5EB5"/>
    <w:rsid w:val="008D6BFF"/>
    <w:rsid w:val="008D77D8"/>
    <w:rsid w:val="008E6221"/>
    <w:rsid w:val="0090465E"/>
    <w:rsid w:val="009128EB"/>
    <w:rsid w:val="0091308C"/>
    <w:rsid w:val="00917A2E"/>
    <w:rsid w:val="009202AC"/>
    <w:rsid w:val="00924832"/>
    <w:rsid w:val="00927AA1"/>
    <w:rsid w:val="00932CD7"/>
    <w:rsid w:val="009335AE"/>
    <w:rsid w:val="0094411A"/>
    <w:rsid w:val="00944C99"/>
    <w:rsid w:val="009554BE"/>
    <w:rsid w:val="0096005D"/>
    <w:rsid w:val="00966E13"/>
    <w:rsid w:val="00974233"/>
    <w:rsid w:val="0097606F"/>
    <w:rsid w:val="009832B8"/>
    <w:rsid w:val="00985683"/>
    <w:rsid w:val="00995E59"/>
    <w:rsid w:val="009A2330"/>
    <w:rsid w:val="009A2761"/>
    <w:rsid w:val="009A6741"/>
    <w:rsid w:val="009C2BA0"/>
    <w:rsid w:val="009C6BB5"/>
    <w:rsid w:val="009C6FCD"/>
    <w:rsid w:val="009C758D"/>
    <w:rsid w:val="009C7737"/>
    <w:rsid w:val="009D0299"/>
    <w:rsid w:val="009D59A2"/>
    <w:rsid w:val="009E054A"/>
    <w:rsid w:val="009E090E"/>
    <w:rsid w:val="009E6893"/>
    <w:rsid w:val="009F01E3"/>
    <w:rsid w:val="009F0C78"/>
    <w:rsid w:val="009F7D5A"/>
    <w:rsid w:val="00A00FA5"/>
    <w:rsid w:val="00A12FED"/>
    <w:rsid w:val="00A23923"/>
    <w:rsid w:val="00A2778F"/>
    <w:rsid w:val="00A356EF"/>
    <w:rsid w:val="00A36CF2"/>
    <w:rsid w:val="00A50C4F"/>
    <w:rsid w:val="00A513DE"/>
    <w:rsid w:val="00A52BA8"/>
    <w:rsid w:val="00A60FFC"/>
    <w:rsid w:val="00A72317"/>
    <w:rsid w:val="00A7765F"/>
    <w:rsid w:val="00A8030E"/>
    <w:rsid w:val="00A827EF"/>
    <w:rsid w:val="00A83CEE"/>
    <w:rsid w:val="00A9194E"/>
    <w:rsid w:val="00A956D9"/>
    <w:rsid w:val="00A9704B"/>
    <w:rsid w:val="00AA008D"/>
    <w:rsid w:val="00AA1699"/>
    <w:rsid w:val="00AB0C2F"/>
    <w:rsid w:val="00AB0DBE"/>
    <w:rsid w:val="00AB5B8E"/>
    <w:rsid w:val="00AC76EC"/>
    <w:rsid w:val="00AD1A4F"/>
    <w:rsid w:val="00AD1A5F"/>
    <w:rsid w:val="00AD6522"/>
    <w:rsid w:val="00AD7682"/>
    <w:rsid w:val="00AE26F2"/>
    <w:rsid w:val="00AF1AFD"/>
    <w:rsid w:val="00AF286A"/>
    <w:rsid w:val="00AF5B1C"/>
    <w:rsid w:val="00AF7BCB"/>
    <w:rsid w:val="00B03C7B"/>
    <w:rsid w:val="00B11038"/>
    <w:rsid w:val="00B14059"/>
    <w:rsid w:val="00B14A95"/>
    <w:rsid w:val="00B20B45"/>
    <w:rsid w:val="00B242B7"/>
    <w:rsid w:val="00B321C3"/>
    <w:rsid w:val="00B34C2D"/>
    <w:rsid w:val="00B42E51"/>
    <w:rsid w:val="00B519EF"/>
    <w:rsid w:val="00B51CDD"/>
    <w:rsid w:val="00B522BA"/>
    <w:rsid w:val="00B53F1C"/>
    <w:rsid w:val="00B77947"/>
    <w:rsid w:val="00B960B2"/>
    <w:rsid w:val="00BA0F1D"/>
    <w:rsid w:val="00BA2278"/>
    <w:rsid w:val="00BA4C98"/>
    <w:rsid w:val="00BA602E"/>
    <w:rsid w:val="00BA6ECE"/>
    <w:rsid w:val="00BA7C76"/>
    <w:rsid w:val="00BC1ED2"/>
    <w:rsid w:val="00BC223A"/>
    <w:rsid w:val="00BC5AB2"/>
    <w:rsid w:val="00BC6650"/>
    <w:rsid w:val="00BD74D5"/>
    <w:rsid w:val="00BE0029"/>
    <w:rsid w:val="00BE7A06"/>
    <w:rsid w:val="00C01140"/>
    <w:rsid w:val="00C02492"/>
    <w:rsid w:val="00C0528A"/>
    <w:rsid w:val="00C056CD"/>
    <w:rsid w:val="00C05D18"/>
    <w:rsid w:val="00C131AE"/>
    <w:rsid w:val="00C136BB"/>
    <w:rsid w:val="00C154CE"/>
    <w:rsid w:val="00C1626A"/>
    <w:rsid w:val="00C16773"/>
    <w:rsid w:val="00C213F4"/>
    <w:rsid w:val="00C2172B"/>
    <w:rsid w:val="00C263E0"/>
    <w:rsid w:val="00C327FC"/>
    <w:rsid w:val="00C414D9"/>
    <w:rsid w:val="00C42EB2"/>
    <w:rsid w:val="00C43085"/>
    <w:rsid w:val="00C46C3D"/>
    <w:rsid w:val="00C53DFA"/>
    <w:rsid w:val="00C53ECA"/>
    <w:rsid w:val="00C54430"/>
    <w:rsid w:val="00C56ED2"/>
    <w:rsid w:val="00C57F8E"/>
    <w:rsid w:val="00C64E88"/>
    <w:rsid w:val="00C750B1"/>
    <w:rsid w:val="00C7560C"/>
    <w:rsid w:val="00C81597"/>
    <w:rsid w:val="00C86166"/>
    <w:rsid w:val="00C87B1A"/>
    <w:rsid w:val="00C91025"/>
    <w:rsid w:val="00CA4ECD"/>
    <w:rsid w:val="00CB15C6"/>
    <w:rsid w:val="00CC3569"/>
    <w:rsid w:val="00CC67D7"/>
    <w:rsid w:val="00CD0117"/>
    <w:rsid w:val="00CD3069"/>
    <w:rsid w:val="00CD40B6"/>
    <w:rsid w:val="00CD6ECD"/>
    <w:rsid w:val="00CE0B62"/>
    <w:rsid w:val="00CE3B7F"/>
    <w:rsid w:val="00CE5BE8"/>
    <w:rsid w:val="00CF0D4B"/>
    <w:rsid w:val="00CF4392"/>
    <w:rsid w:val="00CF56D0"/>
    <w:rsid w:val="00D0224A"/>
    <w:rsid w:val="00D053EB"/>
    <w:rsid w:val="00D10DDD"/>
    <w:rsid w:val="00D11AA0"/>
    <w:rsid w:val="00D16BFE"/>
    <w:rsid w:val="00D216B3"/>
    <w:rsid w:val="00D24E05"/>
    <w:rsid w:val="00D27EBF"/>
    <w:rsid w:val="00D301CF"/>
    <w:rsid w:val="00D32056"/>
    <w:rsid w:val="00D353B7"/>
    <w:rsid w:val="00D400F3"/>
    <w:rsid w:val="00D40160"/>
    <w:rsid w:val="00D613C3"/>
    <w:rsid w:val="00D657DA"/>
    <w:rsid w:val="00D7349E"/>
    <w:rsid w:val="00D77386"/>
    <w:rsid w:val="00D848B1"/>
    <w:rsid w:val="00D87214"/>
    <w:rsid w:val="00D87A67"/>
    <w:rsid w:val="00DA417E"/>
    <w:rsid w:val="00DA79D4"/>
    <w:rsid w:val="00DB5BB9"/>
    <w:rsid w:val="00DC1E29"/>
    <w:rsid w:val="00DC62AE"/>
    <w:rsid w:val="00DC7BC2"/>
    <w:rsid w:val="00DD1ED6"/>
    <w:rsid w:val="00DD2931"/>
    <w:rsid w:val="00DD72C8"/>
    <w:rsid w:val="00DD7AC6"/>
    <w:rsid w:val="00DE1E9F"/>
    <w:rsid w:val="00DE405F"/>
    <w:rsid w:val="00DE5ACD"/>
    <w:rsid w:val="00DF04D2"/>
    <w:rsid w:val="00DF1680"/>
    <w:rsid w:val="00DF32D2"/>
    <w:rsid w:val="00DF6040"/>
    <w:rsid w:val="00E05892"/>
    <w:rsid w:val="00E175E9"/>
    <w:rsid w:val="00E204A0"/>
    <w:rsid w:val="00E2371B"/>
    <w:rsid w:val="00E349C5"/>
    <w:rsid w:val="00E46030"/>
    <w:rsid w:val="00E570B2"/>
    <w:rsid w:val="00E60E95"/>
    <w:rsid w:val="00E620AC"/>
    <w:rsid w:val="00E65DEB"/>
    <w:rsid w:val="00E73A53"/>
    <w:rsid w:val="00E75C8C"/>
    <w:rsid w:val="00E83410"/>
    <w:rsid w:val="00E86493"/>
    <w:rsid w:val="00E942BB"/>
    <w:rsid w:val="00E96103"/>
    <w:rsid w:val="00E96628"/>
    <w:rsid w:val="00E97475"/>
    <w:rsid w:val="00EA47A0"/>
    <w:rsid w:val="00EA5547"/>
    <w:rsid w:val="00EA59B0"/>
    <w:rsid w:val="00EB2D28"/>
    <w:rsid w:val="00ED125F"/>
    <w:rsid w:val="00ED37B3"/>
    <w:rsid w:val="00ED4C8C"/>
    <w:rsid w:val="00ED550D"/>
    <w:rsid w:val="00ED67BC"/>
    <w:rsid w:val="00EE192F"/>
    <w:rsid w:val="00EE569B"/>
    <w:rsid w:val="00EF55CC"/>
    <w:rsid w:val="00EF6A1F"/>
    <w:rsid w:val="00F0681E"/>
    <w:rsid w:val="00F075C1"/>
    <w:rsid w:val="00F16BDC"/>
    <w:rsid w:val="00F16E3C"/>
    <w:rsid w:val="00F214BB"/>
    <w:rsid w:val="00F22653"/>
    <w:rsid w:val="00F555DD"/>
    <w:rsid w:val="00F6192C"/>
    <w:rsid w:val="00F6618A"/>
    <w:rsid w:val="00F6633A"/>
    <w:rsid w:val="00F7018E"/>
    <w:rsid w:val="00F70625"/>
    <w:rsid w:val="00F81E59"/>
    <w:rsid w:val="00F8780B"/>
    <w:rsid w:val="00F925D7"/>
    <w:rsid w:val="00FA0331"/>
    <w:rsid w:val="00FA19A0"/>
    <w:rsid w:val="00FB2416"/>
    <w:rsid w:val="00FB3E43"/>
    <w:rsid w:val="00FB3F2E"/>
    <w:rsid w:val="00FB77DE"/>
    <w:rsid w:val="00FC059D"/>
    <w:rsid w:val="00FC3897"/>
    <w:rsid w:val="00FC70D3"/>
    <w:rsid w:val="00FD26CC"/>
    <w:rsid w:val="00FD4F64"/>
    <w:rsid w:val="00FE43FC"/>
    <w:rsid w:val="00FE6858"/>
    <w:rsid w:val="00FF369D"/>
    <w:rsid w:val="00FF49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B8684D"/>
  <w15:docId w15:val="{6DB80282-868C-41D1-B1F8-47FBF6A7E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410"/>
  </w:style>
  <w:style w:type="paragraph" w:styleId="1">
    <w:name w:val="heading 1"/>
    <w:basedOn w:val="a"/>
    <w:next w:val="a"/>
    <w:qFormat/>
    <w:rsid w:val="00E8341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E83410"/>
    <w:pPr>
      <w:keepNext/>
      <w:ind w:left="709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E83410"/>
    <w:rPr>
      <w:sz w:val="28"/>
    </w:rPr>
  </w:style>
  <w:style w:type="paragraph" w:styleId="a4">
    <w:name w:val="Body Text Indent"/>
    <w:basedOn w:val="a"/>
    <w:rsid w:val="00E83410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E83410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E83410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E83410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E83410"/>
  </w:style>
  <w:style w:type="paragraph" w:customStyle="1" w:styleId="aa">
    <w:name w:val="Знак"/>
    <w:basedOn w:val="a"/>
    <w:rsid w:val="003E63AF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b">
    <w:name w:val="Balloon Text"/>
    <w:basedOn w:val="a"/>
    <w:semiHidden/>
    <w:rsid w:val="00F6192C"/>
    <w:rPr>
      <w:rFonts w:ascii="Tahoma" w:hAnsi="Tahoma" w:cs="Tahoma"/>
      <w:sz w:val="16"/>
      <w:szCs w:val="16"/>
    </w:rPr>
  </w:style>
  <w:style w:type="paragraph" w:styleId="ac">
    <w:name w:val="Plain Text"/>
    <w:basedOn w:val="a"/>
    <w:link w:val="ad"/>
    <w:rsid w:val="00003D11"/>
    <w:rPr>
      <w:rFonts w:ascii="Courier New" w:hAnsi="Courier New"/>
    </w:rPr>
  </w:style>
  <w:style w:type="character" w:customStyle="1" w:styleId="ad">
    <w:name w:val="Текст Знак"/>
    <w:basedOn w:val="a0"/>
    <w:link w:val="ac"/>
    <w:rsid w:val="00003D11"/>
    <w:rPr>
      <w:rFonts w:ascii="Courier New" w:hAnsi="Courier New"/>
    </w:rPr>
  </w:style>
  <w:style w:type="paragraph" w:styleId="ae">
    <w:name w:val="List Paragraph"/>
    <w:basedOn w:val="a"/>
    <w:uiPriority w:val="34"/>
    <w:qFormat/>
    <w:rsid w:val="005311DC"/>
    <w:pPr>
      <w:ind w:left="720"/>
      <w:contextualSpacing/>
    </w:pPr>
  </w:style>
  <w:style w:type="paragraph" w:customStyle="1" w:styleId="ConsPlusNormal">
    <w:name w:val="ConsPlusNormal"/>
    <w:rsid w:val="002C677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B03C7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table" w:styleId="af">
    <w:name w:val="Table Grid"/>
    <w:basedOn w:val="a1"/>
    <w:uiPriority w:val="59"/>
    <w:rsid w:val="002432E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Нижний колонтитул Знак"/>
    <w:basedOn w:val="a0"/>
    <w:link w:val="a5"/>
    <w:uiPriority w:val="99"/>
    <w:rsid w:val="005571DE"/>
  </w:style>
  <w:style w:type="character" w:customStyle="1" w:styleId="a8">
    <w:name w:val="Верхний колонтитул Знак"/>
    <w:basedOn w:val="a0"/>
    <w:link w:val="a7"/>
    <w:uiPriority w:val="99"/>
    <w:rsid w:val="00D216B3"/>
  </w:style>
  <w:style w:type="paragraph" w:customStyle="1" w:styleId="dt-p">
    <w:name w:val="dt-p"/>
    <w:basedOn w:val="a"/>
    <w:rsid w:val="00877052"/>
    <w:pPr>
      <w:spacing w:before="100" w:beforeAutospacing="1" w:after="100" w:afterAutospacing="1"/>
    </w:pPr>
    <w:rPr>
      <w:sz w:val="24"/>
      <w:szCs w:val="24"/>
    </w:rPr>
  </w:style>
  <w:style w:type="character" w:customStyle="1" w:styleId="dt-m">
    <w:name w:val="dt-m"/>
    <w:basedOn w:val="a0"/>
    <w:rsid w:val="00877052"/>
  </w:style>
  <w:style w:type="character" w:styleId="af0">
    <w:name w:val="Hyperlink"/>
    <w:basedOn w:val="a0"/>
    <w:uiPriority w:val="99"/>
    <w:semiHidden/>
    <w:unhideWhenUsed/>
    <w:rsid w:val="0087705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847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103A\&#1056;&#1072;&#1073;&#1086;&#1095;&#1080;&#1081;%20&#1089;&#1090;&#1086;&#1083;\&#1064;&#1072;&#1073;&#1083;&#1086;&#1085;&#1099;\&#1055;&#1086;&#1089;&#1090;&#1072;&#1085;&#1086;&#1074;&#1083;&#1077;&#1085;&#1080;&#1077;%20&#1055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D807A7-3D3B-46F0-8A4F-1C71D310CC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43</TotalTime>
  <Pages>2</Pages>
  <Words>321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от 30.08.2012 № 812</vt:lpstr>
    </vt:vector>
  </TitlesOfParts>
  <Company/>
  <LinksUpToDate>false</LinksUpToDate>
  <CharactersWithSpaces>2147</CharactersWithSpaces>
  <SharedDoc>false</SharedDoc>
  <HLinks>
    <vt:vector size="42" baseType="variant">
      <vt:variant>
        <vt:i4>3735664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P91</vt:lpwstr>
      </vt:variant>
      <vt:variant>
        <vt:i4>3670128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P84</vt:lpwstr>
      </vt:variant>
      <vt:variant>
        <vt:i4>3604592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P75</vt:lpwstr>
      </vt:variant>
      <vt:variant>
        <vt:i4>3539056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P63</vt:lpwstr>
      </vt:variant>
      <vt:variant>
        <vt:i4>3539056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P63</vt:lpwstr>
      </vt:variant>
      <vt:variant>
        <vt:i4>131139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P133</vt:lpwstr>
      </vt:variant>
      <vt:variant>
        <vt:i4>131139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P133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от 30.08.2012 № 812</dc:title>
  <dc:creator>Пресс-служба</dc:creator>
  <cp:lastModifiedBy>User</cp:lastModifiedBy>
  <cp:revision>10</cp:revision>
  <cp:lastPrinted>2024-12-20T10:39:00Z</cp:lastPrinted>
  <dcterms:created xsi:type="dcterms:W3CDTF">2024-12-19T10:29:00Z</dcterms:created>
  <dcterms:modified xsi:type="dcterms:W3CDTF">2024-12-20T10:40:00Z</dcterms:modified>
</cp:coreProperties>
</file>