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4305" w:rsidRDefault="00824305" w:rsidP="00824305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 wp14:anchorId="0534FDCF" wp14:editId="5CF995C3">
            <wp:extent cx="6858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4305" w:rsidRDefault="00824305" w:rsidP="00824305">
      <w:pPr>
        <w:jc w:val="center"/>
        <w:outlineLvl w:val="2"/>
        <w:rPr>
          <w:b/>
          <w:color w:val="000000"/>
        </w:rPr>
      </w:pPr>
    </w:p>
    <w:p w:rsidR="00824305" w:rsidRDefault="00824305" w:rsidP="00887E8C">
      <w:pPr>
        <w:jc w:val="center"/>
        <w:outlineLvl w:val="2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Администрация </w:t>
      </w:r>
      <w:proofErr w:type="spellStart"/>
      <w:r>
        <w:rPr>
          <w:bCs/>
          <w:color w:val="000000"/>
          <w:sz w:val="28"/>
          <w:szCs w:val="28"/>
        </w:rPr>
        <w:t>Подгорненского</w:t>
      </w:r>
      <w:proofErr w:type="spellEnd"/>
      <w:r>
        <w:rPr>
          <w:bCs/>
          <w:color w:val="000000"/>
          <w:sz w:val="28"/>
          <w:szCs w:val="28"/>
        </w:rPr>
        <w:t xml:space="preserve"> сельского поселения</w:t>
      </w:r>
    </w:p>
    <w:p w:rsidR="00824305" w:rsidRDefault="00824305" w:rsidP="00824305">
      <w:pPr>
        <w:jc w:val="center"/>
        <w:outlineLvl w:val="2"/>
        <w:rPr>
          <w:bCs/>
          <w:color w:val="000000"/>
          <w:sz w:val="28"/>
          <w:szCs w:val="28"/>
        </w:rPr>
      </w:pPr>
    </w:p>
    <w:p w:rsidR="00824305" w:rsidRDefault="00824305" w:rsidP="00824305">
      <w:pPr>
        <w:pStyle w:val="ConsNormal"/>
        <w:widowControl/>
        <w:ind w:firstLine="0"/>
        <w:rPr>
          <w:rFonts w:ascii="Times New Roman" w:hAnsi="Times New Roman" w:cs="Times New Roman"/>
          <w:bCs/>
          <w:spacing w:val="28"/>
          <w:sz w:val="28"/>
          <w:szCs w:val="28"/>
        </w:rPr>
      </w:pPr>
      <w:r>
        <w:rPr>
          <w:rFonts w:ascii="Times New Roman" w:hAnsi="Times New Roman" w:cs="Times New Roman"/>
          <w:bCs/>
          <w:spacing w:val="28"/>
          <w:sz w:val="28"/>
          <w:szCs w:val="28"/>
        </w:rPr>
        <w:t xml:space="preserve">                                       ПОСТАНОВЛЕНИЕ</w:t>
      </w:r>
    </w:p>
    <w:p w:rsidR="00824305" w:rsidRDefault="00824305" w:rsidP="00824305">
      <w:pPr>
        <w:pStyle w:val="Con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24305" w:rsidRDefault="00887E8C" w:rsidP="00824305">
      <w:pPr>
        <w:rPr>
          <w:sz w:val="28"/>
          <w:szCs w:val="28"/>
        </w:rPr>
      </w:pPr>
      <w:r w:rsidRPr="00887E8C">
        <w:rPr>
          <w:sz w:val="28"/>
          <w:szCs w:val="28"/>
        </w:rPr>
        <w:t>03</w:t>
      </w:r>
      <w:r w:rsidR="00824305">
        <w:rPr>
          <w:sz w:val="28"/>
          <w:szCs w:val="28"/>
        </w:rPr>
        <w:t xml:space="preserve">.04.2024                                        </w:t>
      </w:r>
      <w:proofErr w:type="gramStart"/>
      <w:r w:rsidR="00824305">
        <w:rPr>
          <w:sz w:val="28"/>
          <w:szCs w:val="28"/>
        </w:rPr>
        <w:t xml:space="preserve">№  </w:t>
      </w:r>
      <w:r>
        <w:rPr>
          <w:sz w:val="28"/>
          <w:szCs w:val="28"/>
        </w:rPr>
        <w:t>37</w:t>
      </w:r>
      <w:proofErr w:type="gramEnd"/>
      <w:r w:rsidR="00824305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                 </w:t>
      </w:r>
      <w:r w:rsidR="00824305">
        <w:rPr>
          <w:sz w:val="28"/>
          <w:szCs w:val="28"/>
        </w:rPr>
        <w:t xml:space="preserve"> с. Подгорное                                                                          </w:t>
      </w:r>
    </w:p>
    <w:p w:rsidR="00824305" w:rsidRDefault="00824305" w:rsidP="00824305"/>
    <w:p w:rsidR="00824305" w:rsidRDefault="00824305" w:rsidP="00824305">
      <w:pPr>
        <w:jc w:val="both"/>
      </w:pPr>
    </w:p>
    <w:p w:rsidR="00824305" w:rsidRDefault="00824305" w:rsidP="00824305">
      <w:pPr>
        <w:spacing w:line="228" w:lineRule="auto"/>
        <w:rPr>
          <w:sz w:val="28"/>
          <w:szCs w:val="28"/>
        </w:rPr>
      </w:pPr>
      <w:r>
        <w:rPr>
          <w:sz w:val="28"/>
          <w:szCs w:val="28"/>
        </w:rPr>
        <w:t>Об отчете об исполнении бюджета</w:t>
      </w:r>
    </w:p>
    <w:p w:rsidR="00824305" w:rsidRDefault="00824305" w:rsidP="00824305">
      <w:pPr>
        <w:spacing w:line="228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Подгорненского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:rsidR="00824305" w:rsidRDefault="00824305" w:rsidP="00824305">
      <w:pPr>
        <w:spacing w:line="228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за  </w:t>
      </w:r>
      <w:r>
        <w:rPr>
          <w:bCs/>
          <w:sz w:val="28"/>
          <w:szCs w:val="28"/>
          <w:lang w:val="en-US"/>
        </w:rPr>
        <w:t>I</w:t>
      </w:r>
      <w:proofErr w:type="gramEnd"/>
      <w:r>
        <w:rPr>
          <w:sz w:val="28"/>
          <w:szCs w:val="28"/>
        </w:rPr>
        <w:t xml:space="preserve"> квартал  2024 года</w:t>
      </w:r>
    </w:p>
    <w:p w:rsidR="00824305" w:rsidRDefault="00824305" w:rsidP="00824305">
      <w:pPr>
        <w:spacing w:line="228" w:lineRule="auto"/>
        <w:rPr>
          <w:sz w:val="20"/>
          <w:szCs w:val="20"/>
        </w:rPr>
      </w:pPr>
    </w:p>
    <w:p w:rsidR="00824305" w:rsidRDefault="00824305" w:rsidP="00824305">
      <w:pPr>
        <w:spacing w:line="228" w:lineRule="auto"/>
      </w:pPr>
    </w:p>
    <w:p w:rsidR="00824305" w:rsidRDefault="00824305" w:rsidP="00824305">
      <w:pPr>
        <w:spacing w:line="22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 264.2 Бюджетного кодекса Российской Федерации, статьей 26.13 Федерального закона от 06.10.99 № 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статьей </w:t>
      </w:r>
      <w:proofErr w:type="gramStart"/>
      <w:r>
        <w:rPr>
          <w:sz w:val="28"/>
          <w:szCs w:val="28"/>
        </w:rPr>
        <w:t xml:space="preserve">29 </w:t>
      </w:r>
      <w:r>
        <w:rPr>
          <w:spacing w:val="-2"/>
          <w:sz w:val="28"/>
          <w:szCs w:val="28"/>
        </w:rPr>
        <w:t xml:space="preserve"> Решения</w:t>
      </w:r>
      <w:proofErr w:type="gramEnd"/>
      <w:r>
        <w:rPr>
          <w:spacing w:val="-2"/>
          <w:sz w:val="28"/>
          <w:szCs w:val="28"/>
        </w:rPr>
        <w:t xml:space="preserve"> собрания депутатов от 05</w:t>
      </w:r>
      <w:r>
        <w:rPr>
          <w:color w:val="000000"/>
          <w:spacing w:val="-2"/>
          <w:sz w:val="28"/>
          <w:szCs w:val="28"/>
        </w:rPr>
        <w:t>.11.2020 № 107</w:t>
      </w:r>
      <w:r>
        <w:rPr>
          <w:spacing w:val="-2"/>
          <w:sz w:val="28"/>
          <w:szCs w:val="28"/>
        </w:rPr>
        <w:t xml:space="preserve"> «О  бюджетном процессе в Подгорненском сельском поселении</w:t>
      </w:r>
      <w:r>
        <w:rPr>
          <w:sz w:val="28"/>
          <w:szCs w:val="28"/>
        </w:rPr>
        <w:t xml:space="preserve">» </w:t>
      </w:r>
    </w:p>
    <w:p w:rsidR="00824305" w:rsidRDefault="00824305" w:rsidP="00824305">
      <w:pPr>
        <w:spacing w:line="228" w:lineRule="auto"/>
        <w:jc w:val="both"/>
        <w:rPr>
          <w:sz w:val="20"/>
          <w:szCs w:val="20"/>
        </w:rPr>
      </w:pPr>
    </w:p>
    <w:p w:rsidR="00824305" w:rsidRDefault="00824305" w:rsidP="00824305">
      <w:pPr>
        <w:spacing w:line="228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824305" w:rsidRDefault="00824305" w:rsidP="00824305">
      <w:pPr>
        <w:spacing w:line="228" w:lineRule="auto"/>
        <w:jc w:val="center"/>
        <w:rPr>
          <w:sz w:val="20"/>
          <w:szCs w:val="20"/>
        </w:rPr>
      </w:pPr>
    </w:p>
    <w:p w:rsidR="00824305" w:rsidRDefault="00824305" w:rsidP="00824305">
      <w:pPr>
        <w:spacing w:line="22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Утвердить отчет об исполнении бюджета </w:t>
      </w:r>
      <w:proofErr w:type="spellStart"/>
      <w:r>
        <w:rPr>
          <w:sz w:val="28"/>
          <w:szCs w:val="28"/>
        </w:rPr>
        <w:t>Подгорненского</w:t>
      </w:r>
      <w:proofErr w:type="spellEnd"/>
      <w:r>
        <w:rPr>
          <w:sz w:val="28"/>
          <w:szCs w:val="28"/>
        </w:rPr>
        <w:t xml:space="preserve"> сельского поселения </w:t>
      </w:r>
      <w:proofErr w:type="gramStart"/>
      <w:r>
        <w:rPr>
          <w:sz w:val="28"/>
          <w:szCs w:val="28"/>
        </w:rPr>
        <w:t xml:space="preserve">за  </w:t>
      </w:r>
      <w:r>
        <w:rPr>
          <w:bCs/>
          <w:sz w:val="28"/>
          <w:szCs w:val="28"/>
          <w:lang w:val="en-US"/>
        </w:rPr>
        <w:t>I</w:t>
      </w:r>
      <w:proofErr w:type="gramEnd"/>
      <w:r>
        <w:rPr>
          <w:sz w:val="28"/>
          <w:szCs w:val="28"/>
        </w:rPr>
        <w:t xml:space="preserve"> квартал  2024 года по доходам в сумме 2805,4 тыс. рублей, по расходам в сумме 2662,2 тыс. рублей с превышением доходов над расходами (профицит местного бюджета) в сумме 143,2 тыс. рублей.</w:t>
      </w:r>
    </w:p>
    <w:p w:rsidR="00824305" w:rsidRDefault="00824305" w:rsidP="00824305">
      <w:pPr>
        <w:spacing w:line="22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Cs/>
          <w:sz w:val="28"/>
          <w:szCs w:val="28"/>
        </w:rPr>
        <w:t xml:space="preserve">Определить, что держателем оригинала отчёта об исполнении бюджета </w:t>
      </w:r>
      <w:proofErr w:type="spellStart"/>
      <w:r>
        <w:rPr>
          <w:sz w:val="28"/>
          <w:szCs w:val="28"/>
        </w:rPr>
        <w:t>Подгорненского</w:t>
      </w:r>
      <w:proofErr w:type="spellEnd"/>
      <w:r>
        <w:rPr>
          <w:bCs/>
          <w:sz w:val="28"/>
          <w:szCs w:val="28"/>
        </w:rPr>
        <w:t xml:space="preserve"> сельского поселения Ремонтненского района за </w:t>
      </w:r>
      <w:r>
        <w:rPr>
          <w:bCs/>
          <w:sz w:val="28"/>
          <w:szCs w:val="28"/>
          <w:lang w:val="en-US"/>
        </w:rPr>
        <w:t>I</w:t>
      </w:r>
      <w:r w:rsidRPr="00824305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квартал  2024</w:t>
      </w:r>
      <w:proofErr w:type="gramEnd"/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года является Администрация </w:t>
      </w:r>
      <w:proofErr w:type="spellStart"/>
      <w:r>
        <w:rPr>
          <w:sz w:val="28"/>
          <w:szCs w:val="28"/>
        </w:rPr>
        <w:t>Подгорненского</w:t>
      </w:r>
      <w:proofErr w:type="spellEnd"/>
      <w:r>
        <w:rPr>
          <w:bCs/>
          <w:sz w:val="28"/>
          <w:szCs w:val="28"/>
        </w:rPr>
        <w:t xml:space="preserve"> сельского поселения.</w:t>
      </w:r>
    </w:p>
    <w:p w:rsidR="00824305" w:rsidRDefault="00824305" w:rsidP="00824305">
      <w:pPr>
        <w:spacing w:line="22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В целях информирования населения поселения опубликовать сведения </w:t>
      </w:r>
      <w:r>
        <w:rPr>
          <w:spacing w:val="-6"/>
          <w:sz w:val="28"/>
          <w:szCs w:val="28"/>
        </w:rPr>
        <w:t xml:space="preserve">о ходе исполнения местного </w:t>
      </w:r>
      <w:proofErr w:type="gramStart"/>
      <w:r>
        <w:rPr>
          <w:spacing w:val="-6"/>
          <w:sz w:val="28"/>
          <w:szCs w:val="28"/>
        </w:rPr>
        <w:t xml:space="preserve">бюджета  </w:t>
      </w:r>
      <w:r>
        <w:rPr>
          <w:sz w:val="28"/>
          <w:szCs w:val="28"/>
        </w:rPr>
        <w:t>за</w:t>
      </w:r>
      <w:proofErr w:type="gramEnd"/>
      <w:r>
        <w:rPr>
          <w:sz w:val="28"/>
          <w:szCs w:val="28"/>
        </w:rPr>
        <w:t xml:space="preserve">  </w:t>
      </w:r>
      <w:r>
        <w:rPr>
          <w:bCs/>
          <w:sz w:val="28"/>
          <w:szCs w:val="28"/>
          <w:lang w:val="en-US"/>
        </w:rPr>
        <w:t>I</w:t>
      </w:r>
      <w:r w:rsidRPr="008243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квартал  2024 года </w:t>
      </w:r>
      <w:r>
        <w:rPr>
          <w:spacing w:val="-6"/>
          <w:sz w:val="28"/>
          <w:szCs w:val="28"/>
        </w:rPr>
        <w:t>согласно приложению</w:t>
      </w:r>
      <w:r>
        <w:rPr>
          <w:sz w:val="28"/>
          <w:szCs w:val="28"/>
        </w:rPr>
        <w:t xml:space="preserve"> к настоящему постановлению.</w:t>
      </w:r>
    </w:p>
    <w:p w:rsidR="00824305" w:rsidRDefault="00824305" w:rsidP="00824305">
      <w:pPr>
        <w:spacing w:line="22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Направить настоящее постановление и отчет об исполнении бюджета </w:t>
      </w:r>
      <w:proofErr w:type="spellStart"/>
      <w:r>
        <w:rPr>
          <w:sz w:val="28"/>
          <w:szCs w:val="28"/>
        </w:rPr>
        <w:t>Подгорненского</w:t>
      </w:r>
      <w:proofErr w:type="spellEnd"/>
      <w:r>
        <w:rPr>
          <w:bCs/>
          <w:sz w:val="28"/>
          <w:szCs w:val="28"/>
        </w:rPr>
        <w:t xml:space="preserve"> сельского поселения Ремонтненского района</w:t>
      </w:r>
      <w:r>
        <w:rPr>
          <w:sz w:val="28"/>
          <w:szCs w:val="28"/>
        </w:rPr>
        <w:t xml:space="preserve"> за </w:t>
      </w:r>
      <w:r>
        <w:rPr>
          <w:bCs/>
          <w:sz w:val="28"/>
          <w:szCs w:val="28"/>
          <w:lang w:val="en-US"/>
        </w:rPr>
        <w:t>I</w:t>
      </w:r>
      <w:r w:rsidRPr="00824305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квартал  2024</w:t>
      </w:r>
      <w:proofErr w:type="gramEnd"/>
      <w:r>
        <w:rPr>
          <w:sz w:val="28"/>
          <w:szCs w:val="28"/>
        </w:rPr>
        <w:t xml:space="preserve"> года  в  Собрание депутатов </w:t>
      </w:r>
      <w:proofErr w:type="spellStart"/>
      <w:r>
        <w:rPr>
          <w:sz w:val="28"/>
          <w:szCs w:val="28"/>
        </w:rPr>
        <w:t>Подгорненского</w:t>
      </w:r>
      <w:proofErr w:type="spellEnd"/>
      <w:r>
        <w:rPr>
          <w:sz w:val="28"/>
          <w:szCs w:val="28"/>
        </w:rPr>
        <w:t xml:space="preserve"> сельского поселения.</w:t>
      </w:r>
    </w:p>
    <w:p w:rsidR="00824305" w:rsidRDefault="00824305" w:rsidP="00824305">
      <w:pPr>
        <w:autoSpaceDE w:val="0"/>
        <w:autoSpaceDN w:val="0"/>
        <w:adjustRightInd w:val="0"/>
        <w:spacing w:line="228" w:lineRule="auto"/>
        <w:ind w:firstLine="720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4. Настоящее постановление вступает в силу со дня его официального опубликования.</w:t>
      </w:r>
    </w:p>
    <w:p w:rsidR="00824305" w:rsidRDefault="00824305" w:rsidP="00824305">
      <w:pPr>
        <w:autoSpaceDE w:val="0"/>
        <w:autoSpaceDN w:val="0"/>
        <w:adjustRightInd w:val="0"/>
        <w:spacing w:line="228" w:lineRule="auto"/>
        <w:ind w:firstLine="720"/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 xml:space="preserve">5. Контроль за исполнением настоящего постановления возложить на начальника сектора экономики и финансов Администрации </w:t>
      </w:r>
      <w:proofErr w:type="spellStart"/>
      <w:r>
        <w:rPr>
          <w:sz w:val="28"/>
          <w:szCs w:val="28"/>
        </w:rPr>
        <w:t>Подгорненского</w:t>
      </w:r>
      <w:proofErr w:type="spellEnd"/>
      <w:r>
        <w:rPr>
          <w:sz w:val="28"/>
          <w:szCs w:val="28"/>
        </w:rPr>
        <w:t xml:space="preserve"> сельского поселения </w:t>
      </w:r>
      <w:proofErr w:type="spellStart"/>
      <w:r>
        <w:rPr>
          <w:sz w:val="28"/>
          <w:szCs w:val="28"/>
        </w:rPr>
        <w:t>Лубяницкого</w:t>
      </w:r>
      <w:proofErr w:type="spellEnd"/>
      <w:r>
        <w:rPr>
          <w:sz w:val="28"/>
          <w:szCs w:val="28"/>
        </w:rPr>
        <w:t xml:space="preserve"> С.М</w:t>
      </w:r>
      <w:r>
        <w:rPr>
          <w:spacing w:val="-6"/>
          <w:sz w:val="28"/>
          <w:szCs w:val="28"/>
        </w:rPr>
        <w:t>.</w:t>
      </w:r>
    </w:p>
    <w:p w:rsidR="00824305" w:rsidRDefault="00824305" w:rsidP="00824305">
      <w:pPr>
        <w:rPr>
          <w:snapToGrid w:val="0"/>
          <w:sz w:val="22"/>
          <w:szCs w:val="22"/>
        </w:rPr>
      </w:pPr>
    </w:p>
    <w:p w:rsidR="00824305" w:rsidRDefault="00824305" w:rsidP="00824305">
      <w:pPr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    </w:t>
      </w:r>
      <w:proofErr w:type="gramStart"/>
      <w:r>
        <w:rPr>
          <w:snapToGrid w:val="0"/>
          <w:sz w:val="28"/>
          <w:szCs w:val="28"/>
        </w:rPr>
        <w:t>Глава  Администрации</w:t>
      </w:r>
      <w:proofErr w:type="gramEnd"/>
      <w:r>
        <w:rPr>
          <w:snapToGrid w:val="0"/>
          <w:sz w:val="28"/>
          <w:szCs w:val="28"/>
        </w:rPr>
        <w:t xml:space="preserve"> </w:t>
      </w:r>
      <w:proofErr w:type="spellStart"/>
      <w:r>
        <w:rPr>
          <w:snapToGrid w:val="0"/>
          <w:sz w:val="28"/>
          <w:szCs w:val="28"/>
        </w:rPr>
        <w:t>Подгорненского</w:t>
      </w:r>
      <w:proofErr w:type="spellEnd"/>
    </w:p>
    <w:p w:rsidR="00824305" w:rsidRDefault="00824305" w:rsidP="00824305">
      <w:pPr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    </w:t>
      </w:r>
      <w:proofErr w:type="gramStart"/>
      <w:r>
        <w:rPr>
          <w:snapToGrid w:val="0"/>
          <w:sz w:val="28"/>
          <w:szCs w:val="28"/>
        </w:rPr>
        <w:t>сельского</w:t>
      </w:r>
      <w:proofErr w:type="gramEnd"/>
      <w:r>
        <w:rPr>
          <w:snapToGrid w:val="0"/>
          <w:sz w:val="28"/>
          <w:szCs w:val="28"/>
        </w:rPr>
        <w:t xml:space="preserve">   поселения                                                        Л.В. Горбатенко</w:t>
      </w:r>
    </w:p>
    <w:tbl>
      <w:tblPr>
        <w:tblW w:w="9782" w:type="dxa"/>
        <w:tblInd w:w="-284" w:type="dxa"/>
        <w:tblLook w:val="04A0" w:firstRow="1" w:lastRow="0" w:firstColumn="1" w:lastColumn="0" w:noHBand="0" w:noVBand="1"/>
      </w:tblPr>
      <w:tblGrid>
        <w:gridCol w:w="6100"/>
        <w:gridCol w:w="3682"/>
      </w:tblGrid>
      <w:tr w:rsidR="00824305" w:rsidTr="00824305">
        <w:trPr>
          <w:trHeight w:val="255"/>
        </w:trPr>
        <w:tc>
          <w:tcPr>
            <w:tcW w:w="9782" w:type="dxa"/>
            <w:gridSpan w:val="2"/>
            <w:noWrap/>
          </w:tcPr>
          <w:p w:rsidR="00824305" w:rsidRDefault="00824305">
            <w:pPr>
              <w:ind w:left="5245"/>
              <w:jc w:val="center"/>
            </w:pPr>
            <w:bookmarkStart w:id="0" w:name="RANGE!A1:C157"/>
          </w:p>
          <w:p w:rsidR="00824305" w:rsidRDefault="00824305">
            <w:pPr>
              <w:ind w:left="5245"/>
              <w:jc w:val="center"/>
            </w:pPr>
          </w:p>
          <w:p w:rsidR="006D2CAC" w:rsidRDefault="006D2CAC">
            <w:pPr>
              <w:ind w:left="5245"/>
              <w:jc w:val="center"/>
            </w:pPr>
          </w:p>
          <w:p w:rsidR="006D2CAC" w:rsidRDefault="006D2CAC">
            <w:pPr>
              <w:ind w:left="5245"/>
              <w:jc w:val="center"/>
            </w:pPr>
          </w:p>
          <w:p w:rsidR="00824305" w:rsidRDefault="00824305">
            <w:pPr>
              <w:ind w:left="5245"/>
              <w:jc w:val="center"/>
            </w:pPr>
            <w:bookmarkStart w:id="1" w:name="_GoBack"/>
            <w:bookmarkEnd w:id="1"/>
            <w:r>
              <w:lastRenderedPageBreak/>
              <w:t>Приложение</w:t>
            </w:r>
          </w:p>
          <w:p w:rsidR="00824305" w:rsidRDefault="00824305">
            <w:pPr>
              <w:ind w:left="5245"/>
              <w:jc w:val="center"/>
            </w:pPr>
            <w:proofErr w:type="gramStart"/>
            <w:r>
              <w:t>к</w:t>
            </w:r>
            <w:proofErr w:type="gramEnd"/>
            <w:r>
              <w:t xml:space="preserve"> постановлению Администрации </w:t>
            </w:r>
          </w:p>
          <w:p w:rsidR="00824305" w:rsidRDefault="00824305">
            <w:pPr>
              <w:ind w:left="5245"/>
              <w:jc w:val="center"/>
            </w:pPr>
            <w:proofErr w:type="spellStart"/>
            <w:r>
              <w:t>Подгорненского</w:t>
            </w:r>
            <w:proofErr w:type="spellEnd"/>
            <w:r>
              <w:t xml:space="preserve"> сельского поселения</w:t>
            </w:r>
          </w:p>
          <w:p w:rsidR="00824305" w:rsidRDefault="00824305">
            <w:pPr>
              <w:ind w:left="5245"/>
              <w:jc w:val="center"/>
            </w:pPr>
            <w:proofErr w:type="gramStart"/>
            <w:r>
              <w:t>от</w:t>
            </w:r>
            <w:proofErr w:type="gramEnd"/>
            <w:r>
              <w:t xml:space="preserve"> 00.04.2024 № 00</w:t>
            </w:r>
          </w:p>
          <w:p w:rsidR="00824305" w:rsidRDefault="00824305">
            <w:pPr>
              <w:jc w:val="both"/>
            </w:pPr>
          </w:p>
          <w:p w:rsidR="00824305" w:rsidRDefault="00824305">
            <w:pPr>
              <w:jc w:val="center"/>
            </w:pPr>
          </w:p>
          <w:p w:rsidR="00824305" w:rsidRDefault="008243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СВЕДЕНИЯ</w:t>
            </w:r>
          </w:p>
          <w:p w:rsidR="00824305" w:rsidRDefault="00824305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о</w:t>
            </w:r>
            <w:proofErr w:type="gramEnd"/>
            <w:r>
              <w:rPr>
                <w:sz w:val="28"/>
                <w:szCs w:val="28"/>
              </w:rPr>
              <w:t xml:space="preserve"> ходе исполнения бюджета </w:t>
            </w:r>
            <w:proofErr w:type="spellStart"/>
            <w:r>
              <w:rPr>
                <w:sz w:val="28"/>
                <w:szCs w:val="28"/>
              </w:rPr>
              <w:t>Подгорненского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</w:t>
            </w:r>
          </w:p>
          <w:p w:rsidR="00824305" w:rsidRDefault="008243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Ремонтненского района за </w:t>
            </w:r>
            <w:r>
              <w:rPr>
                <w:bCs/>
                <w:sz w:val="28"/>
                <w:szCs w:val="28"/>
                <w:lang w:val="en-US"/>
              </w:rPr>
              <w:t>I</w:t>
            </w:r>
            <w:r w:rsidRPr="00824305"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квартал  2024</w:t>
            </w:r>
            <w:proofErr w:type="gramEnd"/>
            <w:r>
              <w:rPr>
                <w:sz w:val="28"/>
                <w:szCs w:val="28"/>
              </w:rPr>
              <w:t xml:space="preserve"> года</w:t>
            </w:r>
          </w:p>
          <w:p w:rsidR="00824305" w:rsidRDefault="00824305">
            <w:pPr>
              <w:jc w:val="center"/>
              <w:rPr>
                <w:sz w:val="28"/>
                <w:szCs w:val="28"/>
              </w:rPr>
            </w:pPr>
          </w:p>
          <w:p w:rsidR="00824305" w:rsidRDefault="008243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Исполнение бюджета </w:t>
            </w:r>
            <w:proofErr w:type="spellStart"/>
            <w:r>
              <w:rPr>
                <w:sz w:val="28"/>
                <w:szCs w:val="28"/>
              </w:rPr>
              <w:t>Подгорненского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Ремонтненского района поселения за </w:t>
            </w:r>
            <w:r>
              <w:rPr>
                <w:bCs/>
                <w:sz w:val="28"/>
                <w:szCs w:val="28"/>
                <w:lang w:val="en-US"/>
              </w:rPr>
              <w:t>I</w:t>
            </w:r>
            <w:r w:rsidRPr="00824305"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квартал  2024</w:t>
            </w:r>
            <w:proofErr w:type="gramEnd"/>
            <w:r>
              <w:rPr>
                <w:sz w:val="28"/>
                <w:szCs w:val="28"/>
              </w:rPr>
              <w:t xml:space="preserve"> года составило по доходам в сумме </w:t>
            </w:r>
            <w:r>
              <w:rPr>
                <w:bCs/>
                <w:sz w:val="28"/>
                <w:szCs w:val="28"/>
              </w:rPr>
              <w:t xml:space="preserve">2805,4 </w:t>
            </w:r>
            <w:proofErr w:type="spellStart"/>
            <w:r>
              <w:rPr>
                <w:sz w:val="28"/>
                <w:szCs w:val="28"/>
              </w:rPr>
              <w:t>тыс.рублей</w:t>
            </w:r>
            <w:proofErr w:type="spellEnd"/>
            <w:r>
              <w:rPr>
                <w:sz w:val="28"/>
                <w:szCs w:val="28"/>
              </w:rPr>
              <w:t xml:space="preserve">, или 20,8 процентов к годовому плану и по расходам в сумме </w:t>
            </w:r>
            <w:r>
              <w:rPr>
                <w:bCs/>
                <w:sz w:val="28"/>
                <w:szCs w:val="28"/>
              </w:rPr>
              <w:t xml:space="preserve">2662,2 </w:t>
            </w:r>
            <w:proofErr w:type="spellStart"/>
            <w:r>
              <w:rPr>
                <w:sz w:val="28"/>
                <w:szCs w:val="28"/>
              </w:rPr>
              <w:t>тыс.рублей</w:t>
            </w:r>
            <w:proofErr w:type="spellEnd"/>
            <w:r>
              <w:rPr>
                <w:sz w:val="28"/>
                <w:szCs w:val="28"/>
              </w:rPr>
              <w:t xml:space="preserve">, или 19,6 процентов к годовым плановым назначениям. Профицит бюджета по итогам </w:t>
            </w:r>
            <w:r>
              <w:rPr>
                <w:bCs/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квартала </w:t>
            </w:r>
            <w:r>
              <w:rPr>
                <w:bCs/>
                <w:sz w:val="28"/>
                <w:szCs w:val="28"/>
              </w:rPr>
              <w:t xml:space="preserve">2024 </w:t>
            </w:r>
            <w:r>
              <w:rPr>
                <w:sz w:val="28"/>
                <w:szCs w:val="28"/>
              </w:rPr>
              <w:t xml:space="preserve">года составил </w:t>
            </w:r>
            <w:r>
              <w:rPr>
                <w:bCs/>
                <w:sz w:val="28"/>
                <w:szCs w:val="28"/>
              </w:rPr>
              <w:t xml:space="preserve">143,2 </w:t>
            </w:r>
            <w:proofErr w:type="spellStart"/>
            <w:r>
              <w:rPr>
                <w:sz w:val="28"/>
                <w:szCs w:val="28"/>
              </w:rPr>
              <w:t>тыс.рублей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824305" w:rsidRDefault="008243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 xml:space="preserve">Показатели бюджета поселения за </w:t>
            </w:r>
            <w:r>
              <w:rPr>
                <w:bCs/>
                <w:sz w:val="28"/>
                <w:szCs w:val="28"/>
                <w:lang w:val="en-US"/>
              </w:rPr>
              <w:t>I</w:t>
            </w:r>
            <w:r w:rsidRPr="00824305"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квартал  2024</w:t>
            </w:r>
            <w:proofErr w:type="gramEnd"/>
            <w:r>
              <w:rPr>
                <w:sz w:val="28"/>
                <w:szCs w:val="28"/>
              </w:rPr>
              <w:t xml:space="preserve"> года прилагаются.</w:t>
            </w:r>
          </w:p>
          <w:p w:rsidR="00824305" w:rsidRDefault="008243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 xml:space="preserve">Налоговые и неналоговые доходы бюджета поселения исполнены в сумме        1182,9 </w:t>
            </w:r>
            <w:proofErr w:type="spellStart"/>
            <w:r>
              <w:rPr>
                <w:sz w:val="28"/>
                <w:szCs w:val="28"/>
              </w:rPr>
              <w:t>тыс.рублей</w:t>
            </w:r>
            <w:proofErr w:type="spellEnd"/>
            <w:r>
              <w:rPr>
                <w:sz w:val="28"/>
                <w:szCs w:val="28"/>
              </w:rPr>
              <w:t xml:space="preserve"> или 36,7 процентов к годовым плановым назначениям. Наибольший удельный </w:t>
            </w:r>
            <w:proofErr w:type="gramStart"/>
            <w:r>
              <w:rPr>
                <w:sz w:val="28"/>
                <w:szCs w:val="28"/>
              </w:rPr>
              <w:t>вес  в</w:t>
            </w:r>
            <w:proofErr w:type="gramEnd"/>
            <w:r>
              <w:rPr>
                <w:sz w:val="28"/>
                <w:szCs w:val="28"/>
              </w:rPr>
              <w:t xml:space="preserve"> структуре доходов составили: единый сельскохозяйственный налог-1097,3 </w:t>
            </w:r>
            <w:proofErr w:type="spellStart"/>
            <w:r>
              <w:rPr>
                <w:sz w:val="28"/>
                <w:szCs w:val="28"/>
              </w:rPr>
              <w:t>тыс.рублей</w:t>
            </w:r>
            <w:proofErr w:type="spellEnd"/>
            <w:r>
              <w:rPr>
                <w:sz w:val="28"/>
                <w:szCs w:val="28"/>
              </w:rPr>
              <w:t xml:space="preserve"> или 92,8 процентов, налог на доходы физических лиц – 44,2 </w:t>
            </w:r>
            <w:proofErr w:type="spellStart"/>
            <w:r>
              <w:rPr>
                <w:sz w:val="28"/>
                <w:szCs w:val="28"/>
              </w:rPr>
              <w:t>тыс.рублей</w:t>
            </w:r>
            <w:proofErr w:type="spellEnd"/>
            <w:r>
              <w:rPr>
                <w:sz w:val="28"/>
                <w:szCs w:val="28"/>
              </w:rPr>
              <w:t xml:space="preserve"> или 3,7 процентов.</w:t>
            </w:r>
          </w:p>
          <w:p w:rsidR="00824305" w:rsidRDefault="008243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 xml:space="preserve">Безвозмездные поступления за </w:t>
            </w:r>
            <w:r>
              <w:rPr>
                <w:bCs/>
                <w:sz w:val="28"/>
                <w:szCs w:val="28"/>
                <w:lang w:val="en-US"/>
              </w:rPr>
              <w:t>I</w:t>
            </w:r>
            <w:r w:rsidRPr="00824305"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квартал  2024</w:t>
            </w:r>
            <w:proofErr w:type="gramEnd"/>
            <w:r>
              <w:rPr>
                <w:sz w:val="28"/>
                <w:szCs w:val="28"/>
              </w:rPr>
              <w:t xml:space="preserve"> года составили 2270,4 </w:t>
            </w:r>
            <w:proofErr w:type="spellStart"/>
            <w:r>
              <w:rPr>
                <w:sz w:val="28"/>
                <w:szCs w:val="28"/>
              </w:rPr>
              <w:t>тыс.рублей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824305" w:rsidRDefault="008243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>Основные направления расходов бюджета поселения:</w:t>
            </w:r>
          </w:p>
          <w:p w:rsidR="00824305" w:rsidRDefault="0082430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 xml:space="preserve">Расходы на общегосударственные вопросы за </w:t>
            </w:r>
            <w:r>
              <w:rPr>
                <w:bCs/>
                <w:sz w:val="28"/>
                <w:szCs w:val="28"/>
                <w:lang w:val="en-US"/>
              </w:rPr>
              <w:t>I</w:t>
            </w:r>
            <w:r w:rsidRPr="00824305"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квартал  2024</w:t>
            </w:r>
            <w:proofErr w:type="gramEnd"/>
            <w:r>
              <w:rPr>
                <w:sz w:val="28"/>
                <w:szCs w:val="28"/>
              </w:rPr>
              <w:t xml:space="preserve"> года составили </w:t>
            </w:r>
            <w:r>
              <w:rPr>
                <w:color w:val="000000"/>
                <w:sz w:val="28"/>
                <w:szCs w:val="28"/>
              </w:rPr>
              <w:t xml:space="preserve">1248,3 </w:t>
            </w:r>
            <w:proofErr w:type="spellStart"/>
            <w:r>
              <w:rPr>
                <w:color w:val="000000"/>
                <w:sz w:val="28"/>
                <w:szCs w:val="28"/>
              </w:rPr>
              <w:t>тыс.рублей</w:t>
            </w:r>
            <w:proofErr w:type="spellEnd"/>
            <w:r>
              <w:rPr>
                <w:color w:val="000000"/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что составляет 17,6 процентов от планов на год (7111,5 тыс. рублей).</w:t>
            </w:r>
          </w:p>
          <w:p w:rsidR="00824305" w:rsidRDefault="00824305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деятельности учреждений культуры – 1054,4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тыс.рублей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что составляет 22,7 процента от годового плана (4640,7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тыс.рублей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824305" w:rsidRDefault="00824305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области коммунального хозяйства и благоустройства поселения – 47,5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тыс.рублей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4305" w:rsidRDefault="00824305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Бюджетная политика в сфере расходов бюджета поселения была направлена на решение социальных и экономических задач поселения.</w:t>
            </w:r>
          </w:p>
          <w:p w:rsidR="00824305" w:rsidRDefault="00824305">
            <w:pPr>
              <w:pStyle w:val="ConsPlusNormal"/>
              <w:widowControl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составе бюджета поселения расходы на заработную плату исполнены в объеме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1839,1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или 76,4 процента расходов бюджета, в том числе на заработную плату бюджетных учреждений на сумму 713,5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тыс.рублей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bookmarkEnd w:id="0"/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>
            <w:pPr>
              <w:jc w:val="right"/>
              <w:rPr>
                <w:sz w:val="20"/>
                <w:szCs w:val="20"/>
              </w:rPr>
            </w:pPr>
          </w:p>
          <w:p w:rsidR="00824305" w:rsidRDefault="00824305"/>
          <w:p w:rsidR="00824305" w:rsidRDefault="00824305">
            <w:pPr>
              <w:ind w:left="5103"/>
              <w:jc w:val="center"/>
            </w:pPr>
          </w:p>
          <w:p w:rsidR="00824305" w:rsidRDefault="00824305">
            <w:pPr>
              <w:ind w:left="5103"/>
              <w:jc w:val="center"/>
            </w:pPr>
            <w:r>
              <w:t>Приложение</w:t>
            </w:r>
          </w:p>
          <w:p w:rsidR="00824305" w:rsidRDefault="00824305">
            <w:pPr>
              <w:ind w:left="5103"/>
              <w:jc w:val="center"/>
            </w:pPr>
            <w:proofErr w:type="gramStart"/>
            <w:r>
              <w:t>к</w:t>
            </w:r>
            <w:proofErr w:type="gramEnd"/>
            <w:r>
              <w:t xml:space="preserve"> Сведениям о ходе исполнения</w:t>
            </w:r>
          </w:p>
          <w:p w:rsidR="00824305" w:rsidRDefault="00824305">
            <w:pPr>
              <w:ind w:left="5103"/>
              <w:jc w:val="center"/>
            </w:pPr>
            <w:proofErr w:type="gramStart"/>
            <w:r>
              <w:t>бюджета</w:t>
            </w:r>
            <w:proofErr w:type="gramEnd"/>
            <w:r>
              <w:t xml:space="preserve"> </w:t>
            </w:r>
            <w:proofErr w:type="spellStart"/>
            <w:r>
              <w:t>Подгорненского</w:t>
            </w:r>
            <w:proofErr w:type="spellEnd"/>
            <w:r>
              <w:t xml:space="preserve"> сельского </w:t>
            </w:r>
          </w:p>
          <w:p w:rsidR="00824305" w:rsidRDefault="00824305">
            <w:pPr>
              <w:ind w:left="5103"/>
              <w:jc w:val="center"/>
            </w:pPr>
            <w:r>
              <w:t xml:space="preserve">   </w:t>
            </w:r>
            <w:proofErr w:type="gramStart"/>
            <w:r>
              <w:t>поселения</w:t>
            </w:r>
            <w:proofErr w:type="gramEnd"/>
            <w:r>
              <w:t xml:space="preserve"> Ремонтненского района</w:t>
            </w:r>
          </w:p>
          <w:p w:rsidR="00824305" w:rsidRDefault="00824305">
            <w:pPr>
              <w:ind w:left="5103"/>
              <w:jc w:val="center"/>
            </w:pPr>
            <w:proofErr w:type="gramStart"/>
            <w:r>
              <w:t>за</w:t>
            </w:r>
            <w:proofErr w:type="gramEnd"/>
            <w:r>
              <w:t xml:space="preserve"> </w:t>
            </w:r>
            <w:r>
              <w:rPr>
                <w:bCs/>
                <w:lang w:val="en-US"/>
              </w:rPr>
              <w:t>I</w:t>
            </w:r>
            <w:r>
              <w:t xml:space="preserve"> квартал </w:t>
            </w:r>
            <w:r>
              <w:rPr>
                <w:bCs/>
              </w:rPr>
              <w:t xml:space="preserve">2024 </w:t>
            </w:r>
            <w:r>
              <w:t>года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824305" w:rsidTr="00824305">
        <w:trPr>
          <w:trHeight w:val="416"/>
        </w:trPr>
        <w:tc>
          <w:tcPr>
            <w:tcW w:w="9782" w:type="dxa"/>
            <w:gridSpan w:val="2"/>
            <w:noWrap/>
            <w:vAlign w:val="bottom"/>
            <w:hideMark/>
          </w:tcPr>
          <w:p w:rsidR="00824305" w:rsidRDefault="0082430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ПОКАЗАТЕЛИ</w:t>
            </w:r>
          </w:p>
        </w:tc>
      </w:tr>
      <w:tr w:rsidR="00824305" w:rsidTr="00824305">
        <w:trPr>
          <w:trHeight w:val="468"/>
        </w:trPr>
        <w:tc>
          <w:tcPr>
            <w:tcW w:w="9782" w:type="dxa"/>
            <w:gridSpan w:val="2"/>
            <w:noWrap/>
            <w:vAlign w:val="bottom"/>
            <w:hideMark/>
          </w:tcPr>
          <w:p w:rsidR="00824305" w:rsidRDefault="00824305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бюджета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Подгорненского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за </w:t>
            </w:r>
            <w:r>
              <w:rPr>
                <w:bCs/>
                <w:sz w:val="28"/>
                <w:szCs w:val="28"/>
                <w:lang w:val="en-US"/>
              </w:rPr>
              <w:t>I</w:t>
            </w:r>
            <w:r w:rsidRPr="0082430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квартал 2024 года</w:t>
            </w:r>
          </w:p>
        </w:tc>
      </w:tr>
      <w:tr w:rsidR="00824305" w:rsidTr="00824305">
        <w:trPr>
          <w:trHeight w:val="270"/>
        </w:trPr>
        <w:tc>
          <w:tcPr>
            <w:tcW w:w="6100" w:type="dxa"/>
            <w:noWrap/>
          </w:tcPr>
          <w:p w:rsidR="00824305" w:rsidRDefault="00824305">
            <w:pPr>
              <w:rPr>
                <w:b/>
              </w:rPr>
            </w:pPr>
          </w:p>
        </w:tc>
        <w:tc>
          <w:tcPr>
            <w:tcW w:w="3682" w:type="dxa"/>
            <w:noWrap/>
          </w:tcPr>
          <w:p w:rsidR="00824305" w:rsidRDefault="00824305">
            <w:pPr>
              <w:rPr>
                <w:b/>
              </w:rPr>
            </w:pPr>
          </w:p>
        </w:tc>
      </w:tr>
    </w:tbl>
    <w:p w:rsidR="00824305" w:rsidRDefault="00824305" w:rsidP="00824305">
      <w:pPr>
        <w:jc w:val="right"/>
        <w:rPr>
          <w:sz w:val="20"/>
          <w:szCs w:val="20"/>
        </w:rPr>
      </w:pPr>
      <w:r>
        <w:rPr>
          <w:sz w:val="20"/>
          <w:szCs w:val="20"/>
        </w:rPr>
        <w:t>(</w:t>
      </w:r>
      <w:proofErr w:type="gramStart"/>
      <w:r>
        <w:rPr>
          <w:sz w:val="20"/>
          <w:szCs w:val="20"/>
        </w:rPr>
        <w:t>тыс.</w:t>
      </w:r>
      <w:proofErr w:type="gramEnd"/>
      <w:r>
        <w:rPr>
          <w:sz w:val="20"/>
          <w:szCs w:val="20"/>
        </w:rPr>
        <w:t xml:space="preserve"> рублей)</w:t>
      </w:r>
    </w:p>
    <w:tbl>
      <w:tblPr>
        <w:tblW w:w="9683" w:type="dxa"/>
        <w:tblInd w:w="93" w:type="dxa"/>
        <w:tblLook w:val="04A0" w:firstRow="1" w:lastRow="0" w:firstColumn="1" w:lastColumn="0" w:noHBand="0" w:noVBand="1"/>
      </w:tblPr>
      <w:tblGrid>
        <w:gridCol w:w="5714"/>
        <w:gridCol w:w="2552"/>
        <w:gridCol w:w="1417"/>
      </w:tblGrid>
      <w:tr w:rsidR="00824305" w:rsidTr="006D2CAC">
        <w:trPr>
          <w:trHeight w:val="972"/>
          <w:tblHeader/>
        </w:trPr>
        <w:tc>
          <w:tcPr>
            <w:tcW w:w="5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305" w:rsidRDefault="00824305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4305" w:rsidRDefault="00824305">
            <w:pPr>
              <w:jc w:val="center"/>
            </w:pPr>
            <w:r>
              <w:t>Утвержденные бюджетные назначения на год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4305" w:rsidRDefault="00824305">
            <w:pPr>
              <w:jc w:val="center"/>
            </w:pPr>
            <w:r>
              <w:t xml:space="preserve">Исполнено </w:t>
            </w:r>
          </w:p>
          <w:p w:rsidR="00824305" w:rsidRDefault="00824305">
            <w:pPr>
              <w:jc w:val="center"/>
            </w:pPr>
          </w:p>
        </w:tc>
      </w:tr>
    </w:tbl>
    <w:p w:rsidR="00824305" w:rsidRDefault="00824305" w:rsidP="00824305">
      <w:pPr>
        <w:spacing w:line="100" w:lineRule="exact"/>
      </w:pPr>
    </w:p>
    <w:tbl>
      <w:tblPr>
        <w:tblW w:w="11677" w:type="dxa"/>
        <w:tblInd w:w="73" w:type="dxa"/>
        <w:tblLook w:val="04A0" w:firstRow="1" w:lastRow="0" w:firstColumn="1" w:lastColumn="0" w:noHBand="0" w:noVBand="1"/>
      </w:tblPr>
      <w:tblGrid>
        <w:gridCol w:w="5724"/>
        <w:gridCol w:w="528"/>
        <w:gridCol w:w="2006"/>
        <w:gridCol w:w="1430"/>
        <w:gridCol w:w="1989"/>
      </w:tblGrid>
      <w:tr w:rsidR="00824305" w:rsidTr="006D2CAC">
        <w:trPr>
          <w:gridAfter w:val="1"/>
          <w:wAfter w:w="1989" w:type="dxa"/>
          <w:trHeight w:val="330"/>
          <w:tblHeader/>
        </w:trPr>
        <w:tc>
          <w:tcPr>
            <w:tcW w:w="5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4305" w:rsidRDefault="0082430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4305" w:rsidRDefault="00824305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24305" w:rsidRDefault="00824305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</w:tr>
      <w:tr w:rsidR="00824305" w:rsidTr="006D2CAC">
        <w:trPr>
          <w:gridAfter w:val="1"/>
          <w:wAfter w:w="1989" w:type="dxa"/>
          <w:trHeight w:val="330"/>
        </w:trPr>
        <w:tc>
          <w:tcPr>
            <w:tcW w:w="625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НАЛОГОВЫЕ И НЕНАЛОГОВЫЕ ДОХОДЫ</w:t>
            </w:r>
          </w:p>
        </w:tc>
        <w:tc>
          <w:tcPr>
            <w:tcW w:w="200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3661,0</w:t>
            </w:r>
          </w:p>
        </w:tc>
        <w:tc>
          <w:tcPr>
            <w:tcW w:w="143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824305" w:rsidRDefault="00824305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1182,9</w:t>
            </w:r>
          </w:p>
        </w:tc>
      </w:tr>
      <w:tr w:rsidR="00824305" w:rsidTr="006D2CAC">
        <w:trPr>
          <w:gridAfter w:val="1"/>
          <w:wAfter w:w="1989" w:type="dxa"/>
          <w:trHeight w:val="300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НАЛОГИ НА ПРИБЫЛЬ, ДОХОДЫ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1100,0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44,2</w:t>
            </w:r>
          </w:p>
        </w:tc>
      </w:tr>
      <w:tr w:rsidR="00824305" w:rsidTr="006D2CAC">
        <w:trPr>
          <w:gridAfter w:val="1"/>
          <w:wAfter w:w="1989" w:type="dxa"/>
          <w:trHeight w:val="300"/>
        </w:trPr>
        <w:tc>
          <w:tcPr>
            <w:tcW w:w="6252" w:type="dxa"/>
            <w:gridSpan w:val="2"/>
            <w:hideMark/>
          </w:tcPr>
          <w:p w:rsidR="00824305" w:rsidRDefault="00824305">
            <w:r>
              <w:t>Налог на доходы физических лиц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</w:pPr>
            <w:r>
              <w:t>1100,0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</w:pPr>
            <w:r>
              <w:t>44,2</w:t>
            </w:r>
          </w:p>
        </w:tc>
      </w:tr>
      <w:tr w:rsidR="00824305" w:rsidTr="006D2CAC">
        <w:trPr>
          <w:gridAfter w:val="1"/>
          <w:wAfter w:w="1989" w:type="dxa"/>
          <w:trHeight w:val="315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НАЛОГИ НА СОВОКУПНЫЙ ДОХОД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1930,0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1097,3</w:t>
            </w:r>
          </w:p>
        </w:tc>
      </w:tr>
      <w:tr w:rsidR="00824305" w:rsidTr="006D2CAC">
        <w:trPr>
          <w:gridAfter w:val="1"/>
          <w:wAfter w:w="1989" w:type="dxa"/>
          <w:trHeight w:val="285"/>
        </w:trPr>
        <w:tc>
          <w:tcPr>
            <w:tcW w:w="6252" w:type="dxa"/>
            <w:gridSpan w:val="2"/>
            <w:hideMark/>
          </w:tcPr>
          <w:p w:rsidR="00824305" w:rsidRDefault="00824305">
            <w:r>
              <w:t>Единый сельскохозяйственный налог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</w:pPr>
            <w:r>
              <w:t>1930,0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</w:pPr>
            <w:r>
              <w:t>1097,3</w:t>
            </w:r>
          </w:p>
        </w:tc>
      </w:tr>
      <w:tr w:rsidR="00824305" w:rsidTr="006D2CAC">
        <w:trPr>
          <w:gridAfter w:val="1"/>
          <w:wAfter w:w="1989" w:type="dxa"/>
          <w:trHeight w:val="162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НАЛОГИ НА ИМУЩЕСТВО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575,0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27,9</w:t>
            </w:r>
          </w:p>
        </w:tc>
      </w:tr>
      <w:tr w:rsidR="00824305" w:rsidTr="006D2CAC">
        <w:trPr>
          <w:gridAfter w:val="1"/>
          <w:wAfter w:w="1989" w:type="dxa"/>
          <w:trHeight w:val="162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Налог на имущество физических лиц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140,0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1,3</w:t>
            </w:r>
          </w:p>
        </w:tc>
      </w:tr>
      <w:tr w:rsidR="00824305" w:rsidTr="006D2CAC">
        <w:trPr>
          <w:gridAfter w:val="1"/>
          <w:wAfter w:w="1989" w:type="dxa"/>
          <w:trHeight w:val="330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Земельный налог</w:t>
            </w:r>
          </w:p>
        </w:tc>
        <w:tc>
          <w:tcPr>
            <w:tcW w:w="2006" w:type="dxa"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435,0</w:t>
            </w:r>
          </w:p>
        </w:tc>
        <w:tc>
          <w:tcPr>
            <w:tcW w:w="1430" w:type="dxa"/>
            <w:hideMark/>
          </w:tcPr>
          <w:p w:rsidR="00824305" w:rsidRDefault="00824305">
            <w:pPr>
              <w:jc w:val="right"/>
            </w:pPr>
            <w:r>
              <w:t>26,6</w:t>
            </w:r>
          </w:p>
        </w:tc>
      </w:tr>
      <w:tr w:rsidR="00824305" w:rsidTr="006D2CAC">
        <w:trPr>
          <w:gridAfter w:val="1"/>
          <w:wAfter w:w="1989" w:type="dxa"/>
          <w:trHeight w:val="377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ГОСУДАРСТВЕННАЯ ПОШЛИНА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2,0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0,0</w:t>
            </w:r>
          </w:p>
        </w:tc>
      </w:tr>
      <w:tr w:rsidR="00824305" w:rsidTr="006D2CAC">
        <w:trPr>
          <w:gridAfter w:val="1"/>
          <w:wAfter w:w="1989" w:type="dxa"/>
          <w:trHeight w:val="285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ДОХОДЫ ОТ ОКАЗАНИЯ ПЛАТНЫХ УСЛУГ (РАБОТ) И КОМПЕНСАЦИИ ЗАТРАТ ГОСУДАРСТВА</w:t>
            </w:r>
          </w:p>
          <w:p w:rsidR="00824305" w:rsidRDefault="00824305">
            <w: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2006" w:type="dxa"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52,0</w:t>
            </w:r>
          </w:p>
          <w:p w:rsidR="00824305" w:rsidRDefault="00824305">
            <w:pPr>
              <w:jc w:val="right"/>
              <w:rPr>
                <w:bCs/>
              </w:rPr>
            </w:pPr>
          </w:p>
          <w:p w:rsidR="00824305" w:rsidRDefault="00824305">
            <w:pPr>
              <w:jc w:val="right"/>
              <w:rPr>
                <w:bCs/>
              </w:rPr>
            </w:pPr>
          </w:p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20,0</w:t>
            </w:r>
          </w:p>
        </w:tc>
        <w:tc>
          <w:tcPr>
            <w:tcW w:w="1430" w:type="dxa"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13,5</w:t>
            </w:r>
          </w:p>
          <w:p w:rsidR="00824305" w:rsidRDefault="00824305">
            <w:pPr>
              <w:jc w:val="right"/>
              <w:rPr>
                <w:bCs/>
              </w:rPr>
            </w:pPr>
          </w:p>
          <w:p w:rsidR="00824305" w:rsidRDefault="00824305">
            <w:pPr>
              <w:jc w:val="right"/>
              <w:rPr>
                <w:bCs/>
              </w:rPr>
            </w:pPr>
          </w:p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9,0</w:t>
            </w:r>
          </w:p>
        </w:tc>
      </w:tr>
      <w:tr w:rsidR="00824305" w:rsidTr="006D2CAC">
        <w:trPr>
          <w:gridAfter w:val="1"/>
          <w:wAfter w:w="1989" w:type="dxa"/>
          <w:trHeight w:val="1230"/>
        </w:trPr>
        <w:tc>
          <w:tcPr>
            <w:tcW w:w="6252" w:type="dxa"/>
            <w:gridSpan w:val="2"/>
            <w:hideMark/>
          </w:tcPr>
          <w:p w:rsidR="00824305" w:rsidRDefault="00824305">
            <w:r>
              <w:t xml:space="preserve">Доходы, поступающие в порядке возмещения расходов, понесенных в связи с </w:t>
            </w:r>
            <w:proofErr w:type="gramStart"/>
            <w:r>
              <w:t>эксплуатацией  имущества</w:t>
            </w:r>
            <w:proofErr w:type="gramEnd"/>
            <w:r>
              <w:t xml:space="preserve"> поселений</w:t>
            </w:r>
          </w:p>
          <w:p w:rsidR="00824305" w:rsidRDefault="00824305">
            <w:r>
              <w:t>ШТРАФЫ, САНКЦИИ, ВОЗМЕЩЕНИЕ ВРЕДА</w:t>
            </w:r>
          </w:p>
          <w:p w:rsidR="00824305" w:rsidRDefault="00824305">
            <w:r>
              <w:t xml:space="preserve">Прочие поступления от денежных взысканий (штрафов)    </w:t>
            </w:r>
          </w:p>
          <w:p w:rsidR="00824305" w:rsidRDefault="00824305">
            <w:proofErr w:type="gramStart"/>
            <w:r>
              <w:t>и</w:t>
            </w:r>
            <w:proofErr w:type="gramEnd"/>
            <w:r>
              <w:t xml:space="preserve"> иных сумм в возмещении ущерба, зачисляемые</w:t>
            </w:r>
          </w:p>
          <w:p w:rsidR="00824305" w:rsidRDefault="00824305">
            <w:proofErr w:type="gramStart"/>
            <w:r>
              <w:t>в</w:t>
            </w:r>
            <w:proofErr w:type="gramEnd"/>
            <w:r>
              <w:t xml:space="preserve"> бюджеты поселений</w:t>
            </w:r>
          </w:p>
        </w:tc>
        <w:tc>
          <w:tcPr>
            <w:tcW w:w="2006" w:type="dxa"/>
            <w:noWrap/>
          </w:tcPr>
          <w:p w:rsidR="00824305" w:rsidRDefault="00824305">
            <w:pPr>
              <w:jc w:val="right"/>
            </w:pPr>
            <w:r>
              <w:t>32,0</w:t>
            </w:r>
          </w:p>
          <w:p w:rsidR="00824305" w:rsidRDefault="00824305"/>
          <w:p w:rsidR="00824305" w:rsidRDefault="00824305"/>
          <w:p w:rsidR="00824305" w:rsidRDefault="00824305">
            <w:pPr>
              <w:jc w:val="right"/>
            </w:pPr>
            <w:r>
              <w:t>2,0                        2,0</w:t>
            </w: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</w:p>
        </w:tc>
        <w:tc>
          <w:tcPr>
            <w:tcW w:w="1430" w:type="dxa"/>
            <w:noWrap/>
          </w:tcPr>
          <w:p w:rsidR="00824305" w:rsidRDefault="00824305">
            <w:pPr>
              <w:jc w:val="right"/>
            </w:pPr>
            <w:r>
              <w:t>4,5</w:t>
            </w: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  <w:r>
              <w:t>0,0</w:t>
            </w:r>
          </w:p>
          <w:p w:rsidR="00824305" w:rsidRDefault="00824305">
            <w:pPr>
              <w:jc w:val="right"/>
            </w:pPr>
            <w:r>
              <w:t>0,0</w:t>
            </w:r>
          </w:p>
          <w:p w:rsidR="00824305" w:rsidRDefault="00824305"/>
          <w:p w:rsidR="00824305" w:rsidRDefault="00824305">
            <w:pPr>
              <w:jc w:val="right"/>
            </w:pPr>
          </w:p>
        </w:tc>
      </w:tr>
      <w:tr w:rsidR="00824305" w:rsidTr="006D2CAC">
        <w:trPr>
          <w:gridAfter w:val="1"/>
          <w:wAfter w:w="1989" w:type="dxa"/>
          <w:trHeight w:val="330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БЕЗВОЗМЕЗДНЫЕ ПОСТУПЛЕНИЯ</w:t>
            </w:r>
          </w:p>
          <w:p w:rsidR="00824305" w:rsidRDefault="00824305">
            <w:r>
              <w:t>Дотации бюджетам бюджетной системы Российской Федерации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9817,3</w:t>
            </w:r>
          </w:p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9663,6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2270,4</w:t>
            </w:r>
          </w:p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2245,0</w:t>
            </w:r>
          </w:p>
        </w:tc>
      </w:tr>
      <w:tr w:rsidR="00824305" w:rsidTr="006D2CAC">
        <w:trPr>
          <w:gridAfter w:val="1"/>
          <w:wAfter w:w="1989" w:type="dxa"/>
          <w:trHeight w:val="300"/>
        </w:trPr>
        <w:tc>
          <w:tcPr>
            <w:tcW w:w="6252" w:type="dxa"/>
            <w:gridSpan w:val="2"/>
            <w:hideMark/>
          </w:tcPr>
          <w:p w:rsidR="00824305" w:rsidRDefault="00824305">
            <w:r>
              <w:t>Дотации бюджетам поселений на выравнивание бюджет</w:t>
            </w:r>
          </w:p>
          <w:p w:rsidR="00824305" w:rsidRDefault="00824305">
            <w:proofErr w:type="gramStart"/>
            <w:r>
              <w:t>ной</w:t>
            </w:r>
            <w:proofErr w:type="gramEnd"/>
            <w:r>
              <w:t xml:space="preserve"> обеспеченности</w:t>
            </w:r>
          </w:p>
          <w:p w:rsidR="00824305" w:rsidRDefault="00824305">
            <w: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2006" w:type="dxa"/>
            <w:noWrap/>
          </w:tcPr>
          <w:p w:rsidR="00824305" w:rsidRDefault="00824305">
            <w:pPr>
              <w:jc w:val="right"/>
            </w:pPr>
            <w:r>
              <w:t>9078,7</w:t>
            </w: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  <w:r>
              <w:t>584,9</w:t>
            </w:r>
          </w:p>
        </w:tc>
        <w:tc>
          <w:tcPr>
            <w:tcW w:w="1430" w:type="dxa"/>
            <w:noWrap/>
          </w:tcPr>
          <w:p w:rsidR="00824305" w:rsidRDefault="00824305">
            <w:pPr>
              <w:jc w:val="right"/>
            </w:pPr>
            <w:r>
              <w:t>2155,6</w:t>
            </w:r>
          </w:p>
          <w:p w:rsidR="00824305" w:rsidRDefault="00824305">
            <w:pPr>
              <w:jc w:val="right"/>
            </w:pPr>
          </w:p>
          <w:p w:rsidR="00824305" w:rsidRDefault="004779B5" w:rsidP="004779B5">
            <w:pPr>
              <w:jc w:val="center"/>
            </w:pPr>
            <w:r>
              <w:t xml:space="preserve">    </w:t>
            </w:r>
            <w:r w:rsidR="00824305">
              <w:t>89,4</w:t>
            </w:r>
          </w:p>
        </w:tc>
      </w:tr>
      <w:tr w:rsidR="00824305" w:rsidTr="006D2CAC">
        <w:trPr>
          <w:gridAfter w:val="1"/>
          <w:wAfter w:w="1989" w:type="dxa"/>
          <w:trHeight w:val="621"/>
        </w:trPr>
        <w:tc>
          <w:tcPr>
            <w:tcW w:w="6252" w:type="dxa"/>
            <w:gridSpan w:val="2"/>
            <w:hideMark/>
          </w:tcPr>
          <w:p w:rsidR="00824305" w:rsidRDefault="00824305">
            <w:r>
              <w:t>Субвенции бюджетам субъектов Российской Федерации и муниципальных образований</w:t>
            </w:r>
          </w:p>
          <w:p w:rsidR="00824305" w:rsidRDefault="00824305">
            <w:r>
              <w:t>Субвенции бюджетам сельских поселений на выполнение</w:t>
            </w:r>
          </w:p>
          <w:p w:rsidR="00824305" w:rsidRDefault="00824305">
            <w:proofErr w:type="gramStart"/>
            <w:r>
              <w:t>передаваемых</w:t>
            </w:r>
            <w:proofErr w:type="gramEnd"/>
            <w:r>
              <w:t xml:space="preserve"> полномочий субъектов Российской Федерации</w:t>
            </w:r>
          </w:p>
        </w:tc>
        <w:tc>
          <w:tcPr>
            <w:tcW w:w="2006" w:type="dxa"/>
            <w:noWrap/>
          </w:tcPr>
          <w:p w:rsidR="00824305" w:rsidRDefault="00824305">
            <w:pPr>
              <w:ind w:right="-87"/>
            </w:pPr>
            <w:r>
              <w:t xml:space="preserve">                    153,7</w:t>
            </w:r>
          </w:p>
          <w:p w:rsidR="00824305" w:rsidRDefault="00824305"/>
          <w:p w:rsidR="00824305" w:rsidRDefault="00824305">
            <w:pPr>
              <w:jc w:val="center"/>
            </w:pPr>
            <w:r>
              <w:t xml:space="preserve">                       0,2</w:t>
            </w:r>
          </w:p>
          <w:p w:rsidR="00824305" w:rsidRDefault="00824305"/>
        </w:tc>
        <w:tc>
          <w:tcPr>
            <w:tcW w:w="1430" w:type="dxa"/>
            <w:noWrap/>
          </w:tcPr>
          <w:p w:rsidR="00824305" w:rsidRDefault="004779B5">
            <w:r>
              <w:t xml:space="preserve">   </w:t>
            </w:r>
            <w:r w:rsidR="00824305">
              <w:t xml:space="preserve">      </w:t>
            </w:r>
            <w:r>
              <w:t>25,4</w:t>
            </w:r>
            <w:r w:rsidR="00824305">
              <w:t xml:space="preserve">    </w:t>
            </w:r>
            <w:r>
              <w:t xml:space="preserve">      </w:t>
            </w:r>
          </w:p>
          <w:p w:rsidR="00824305" w:rsidRDefault="00824305"/>
          <w:p w:rsidR="00824305" w:rsidRDefault="00824305" w:rsidP="00824305">
            <w:r>
              <w:t xml:space="preserve">                        </w:t>
            </w:r>
          </w:p>
        </w:tc>
      </w:tr>
      <w:tr w:rsidR="00824305" w:rsidTr="006D2CAC">
        <w:trPr>
          <w:gridAfter w:val="1"/>
          <w:wAfter w:w="1989" w:type="dxa"/>
          <w:trHeight w:val="1357"/>
        </w:trPr>
        <w:tc>
          <w:tcPr>
            <w:tcW w:w="6252" w:type="dxa"/>
            <w:gridSpan w:val="2"/>
          </w:tcPr>
          <w:p w:rsidR="00824305" w:rsidRDefault="00824305">
            <w:r>
              <w:t xml:space="preserve">Субвенции бюджетам на осуществление полномочий </w:t>
            </w:r>
            <w:proofErr w:type="gramStart"/>
            <w:r>
              <w:t>по  первичному</w:t>
            </w:r>
            <w:proofErr w:type="gramEnd"/>
            <w:r>
              <w:t xml:space="preserve"> воинскому учету на территориях, где </w:t>
            </w:r>
            <w:proofErr w:type="spellStart"/>
            <w:r>
              <w:t>отсут</w:t>
            </w:r>
            <w:proofErr w:type="spellEnd"/>
            <w:r>
              <w:t>-</w:t>
            </w:r>
          </w:p>
          <w:p w:rsidR="00824305" w:rsidRDefault="00824305">
            <w:proofErr w:type="spellStart"/>
            <w:proofErr w:type="gramStart"/>
            <w:r>
              <w:t>ствуют</w:t>
            </w:r>
            <w:proofErr w:type="spellEnd"/>
            <w:proofErr w:type="gramEnd"/>
            <w:r>
              <w:t xml:space="preserve"> военные комиссариаты</w:t>
            </w:r>
          </w:p>
          <w:p w:rsidR="00824305" w:rsidRDefault="00824305"/>
          <w:p w:rsidR="00824305" w:rsidRDefault="00824305"/>
        </w:tc>
        <w:tc>
          <w:tcPr>
            <w:tcW w:w="2006" w:type="dxa"/>
            <w:noWrap/>
          </w:tcPr>
          <w:p w:rsidR="00824305" w:rsidRDefault="00824305">
            <w:pPr>
              <w:jc w:val="right"/>
            </w:pPr>
            <w:r>
              <w:t>153,5</w:t>
            </w: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</w:p>
        </w:tc>
        <w:tc>
          <w:tcPr>
            <w:tcW w:w="1430" w:type="dxa"/>
            <w:noWrap/>
          </w:tcPr>
          <w:p w:rsidR="004779B5" w:rsidRDefault="004779B5" w:rsidP="004779B5">
            <w:r>
              <w:t xml:space="preserve">        </w:t>
            </w:r>
            <w:r>
              <w:t>25,2</w:t>
            </w: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</w:p>
        </w:tc>
      </w:tr>
      <w:tr w:rsidR="00824305" w:rsidTr="006D2CAC">
        <w:trPr>
          <w:gridAfter w:val="1"/>
          <w:wAfter w:w="1989" w:type="dxa"/>
          <w:trHeight w:val="327"/>
        </w:trPr>
        <w:tc>
          <w:tcPr>
            <w:tcW w:w="6252" w:type="dxa"/>
            <w:gridSpan w:val="2"/>
            <w:vAlign w:val="center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lastRenderedPageBreak/>
              <w:t>ИТОГО ДОХОДОВ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13478,3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3453,3</w:t>
            </w:r>
          </w:p>
        </w:tc>
      </w:tr>
      <w:tr w:rsidR="00824305" w:rsidTr="006D2CAC">
        <w:trPr>
          <w:gridAfter w:val="1"/>
          <w:wAfter w:w="1989" w:type="dxa"/>
          <w:trHeight w:val="382"/>
        </w:trPr>
        <w:tc>
          <w:tcPr>
            <w:tcW w:w="6252" w:type="dxa"/>
            <w:gridSpan w:val="2"/>
            <w:noWrap/>
            <w:vAlign w:val="center"/>
          </w:tcPr>
          <w:p w:rsidR="00824305" w:rsidRDefault="00824305">
            <w:pPr>
              <w:rPr>
                <w:bCs/>
              </w:rPr>
            </w:pPr>
          </w:p>
          <w:p w:rsidR="00824305" w:rsidRDefault="00824305">
            <w:pPr>
              <w:jc w:val="center"/>
              <w:rPr>
                <w:bCs/>
              </w:rPr>
            </w:pPr>
          </w:p>
          <w:p w:rsidR="00824305" w:rsidRDefault="00824305">
            <w:pPr>
              <w:jc w:val="center"/>
              <w:rPr>
                <w:bCs/>
              </w:rPr>
            </w:pPr>
            <w:r>
              <w:rPr>
                <w:bCs/>
              </w:rPr>
              <w:t>РАСХОДЫ</w:t>
            </w:r>
          </w:p>
        </w:tc>
        <w:tc>
          <w:tcPr>
            <w:tcW w:w="2006" w:type="dxa"/>
            <w:noWrap/>
          </w:tcPr>
          <w:p w:rsidR="00824305" w:rsidRDefault="00824305">
            <w:pPr>
              <w:jc w:val="right"/>
            </w:pPr>
          </w:p>
        </w:tc>
        <w:tc>
          <w:tcPr>
            <w:tcW w:w="1430" w:type="dxa"/>
            <w:noWrap/>
          </w:tcPr>
          <w:p w:rsidR="00824305" w:rsidRDefault="00824305">
            <w:pPr>
              <w:jc w:val="right"/>
            </w:pPr>
          </w:p>
        </w:tc>
      </w:tr>
      <w:tr w:rsidR="00824305" w:rsidTr="006D2CAC">
        <w:trPr>
          <w:gridAfter w:val="1"/>
          <w:wAfter w:w="1989" w:type="dxa"/>
          <w:trHeight w:val="351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ОБЩЕГОСУДАРСТВЕННЫЕ ВОПРОСЫ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7900,3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1248,3</w:t>
            </w:r>
          </w:p>
        </w:tc>
      </w:tr>
      <w:tr w:rsidR="00824305" w:rsidTr="006D2CAC">
        <w:trPr>
          <w:gridAfter w:val="1"/>
          <w:wAfter w:w="1989" w:type="dxa"/>
          <w:trHeight w:val="945"/>
        </w:trPr>
        <w:tc>
          <w:tcPr>
            <w:tcW w:w="6252" w:type="dxa"/>
            <w:gridSpan w:val="2"/>
            <w:hideMark/>
          </w:tcPr>
          <w:p w:rsidR="00824305" w:rsidRDefault="00824305">
            <w: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  <w:p w:rsidR="00824305" w:rsidRDefault="00824305">
            <w:r>
              <w:t xml:space="preserve">Резервные фонды      </w:t>
            </w:r>
          </w:p>
        </w:tc>
        <w:tc>
          <w:tcPr>
            <w:tcW w:w="2006" w:type="dxa"/>
            <w:noWrap/>
          </w:tcPr>
          <w:p w:rsidR="00824305" w:rsidRDefault="00824305">
            <w:pPr>
              <w:jc w:val="right"/>
            </w:pPr>
            <w:r>
              <w:t>7445,9</w:t>
            </w: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</w:p>
          <w:p w:rsidR="00824305" w:rsidRDefault="00824305">
            <w:r>
              <w:t xml:space="preserve">                    </w:t>
            </w:r>
          </w:p>
          <w:p w:rsidR="00824305" w:rsidRDefault="00824305">
            <w:r>
              <w:t xml:space="preserve">                      10,0</w:t>
            </w:r>
          </w:p>
        </w:tc>
        <w:tc>
          <w:tcPr>
            <w:tcW w:w="1430" w:type="dxa"/>
            <w:noWrap/>
          </w:tcPr>
          <w:p w:rsidR="00824305" w:rsidRDefault="00824305">
            <w:pPr>
              <w:jc w:val="right"/>
            </w:pPr>
            <w:r>
              <w:t>1215,8</w:t>
            </w: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</w:p>
          <w:p w:rsidR="00824305" w:rsidRDefault="00824305"/>
          <w:p w:rsidR="00824305" w:rsidRDefault="00824305">
            <w:r>
              <w:t xml:space="preserve">                        0,0</w:t>
            </w:r>
          </w:p>
        </w:tc>
      </w:tr>
      <w:tr w:rsidR="00824305" w:rsidTr="006D2CAC">
        <w:trPr>
          <w:gridAfter w:val="1"/>
          <w:wAfter w:w="1989" w:type="dxa"/>
          <w:trHeight w:val="371"/>
        </w:trPr>
        <w:tc>
          <w:tcPr>
            <w:tcW w:w="6252" w:type="dxa"/>
            <w:gridSpan w:val="2"/>
            <w:hideMark/>
          </w:tcPr>
          <w:p w:rsidR="00824305" w:rsidRDefault="00824305">
            <w:r>
              <w:t>Другие общегосударственные вопросы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</w:pPr>
            <w:r>
              <w:t>444,4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</w:pPr>
            <w:r>
              <w:t>32,5</w:t>
            </w:r>
          </w:p>
        </w:tc>
      </w:tr>
      <w:tr w:rsidR="00824305" w:rsidTr="006D2CAC">
        <w:trPr>
          <w:gridAfter w:val="1"/>
          <w:wAfter w:w="1989" w:type="dxa"/>
          <w:trHeight w:val="285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НАЦИОНАЛЬНАЯ ОБОРОНА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153,5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25,2</w:t>
            </w:r>
          </w:p>
        </w:tc>
      </w:tr>
      <w:tr w:rsidR="00824305" w:rsidTr="006D2CAC">
        <w:trPr>
          <w:trHeight w:val="300"/>
        </w:trPr>
        <w:tc>
          <w:tcPr>
            <w:tcW w:w="6252" w:type="dxa"/>
            <w:gridSpan w:val="2"/>
            <w:hideMark/>
          </w:tcPr>
          <w:p w:rsidR="00824305" w:rsidRDefault="00824305">
            <w:r>
              <w:t>Мобилизационная и вневойсковая подготовка</w:t>
            </w:r>
          </w:p>
          <w:p w:rsidR="00824305" w:rsidRDefault="00824305">
            <w:r>
              <w:t xml:space="preserve">НАЦИОНАЛЬНАЯ БЕЗОПАСНОСТЬ И </w:t>
            </w:r>
          </w:p>
          <w:p w:rsidR="00824305" w:rsidRDefault="00824305">
            <w:r>
              <w:t>ПРАВООХРАНИТЕЛЬНАЯ ДЕЯТЕЛЬНОСТЬ</w:t>
            </w:r>
          </w:p>
          <w:p w:rsidR="00824305" w:rsidRDefault="00824305">
            <w:r>
              <w:t>Обеспечение пожарной безопасности</w:t>
            </w:r>
          </w:p>
        </w:tc>
        <w:tc>
          <w:tcPr>
            <w:tcW w:w="2006" w:type="dxa"/>
            <w:noWrap/>
          </w:tcPr>
          <w:p w:rsidR="00824305" w:rsidRDefault="00824305">
            <w:pPr>
              <w:jc w:val="right"/>
            </w:pPr>
            <w:r>
              <w:t>153,5</w:t>
            </w:r>
          </w:p>
          <w:p w:rsidR="00824305" w:rsidRDefault="00824305">
            <w:pPr>
              <w:jc w:val="right"/>
            </w:pPr>
            <w:r>
              <w:t>6,4</w:t>
            </w: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  <w:r>
              <w:t>6,4</w:t>
            </w:r>
          </w:p>
        </w:tc>
        <w:tc>
          <w:tcPr>
            <w:tcW w:w="1430" w:type="dxa"/>
            <w:noWrap/>
          </w:tcPr>
          <w:p w:rsidR="00824305" w:rsidRDefault="00824305">
            <w:pPr>
              <w:ind w:right="-82"/>
              <w:rPr>
                <w:bCs/>
              </w:rPr>
            </w:pPr>
            <w:r>
              <w:rPr>
                <w:bCs/>
              </w:rPr>
              <w:t xml:space="preserve">                       25,2</w:t>
            </w:r>
          </w:p>
          <w:p w:rsidR="00824305" w:rsidRDefault="00824305">
            <w:pPr>
              <w:ind w:right="-82"/>
              <w:rPr>
                <w:bCs/>
              </w:rPr>
            </w:pPr>
            <w:r>
              <w:rPr>
                <w:bCs/>
              </w:rPr>
              <w:t xml:space="preserve">                        0,0</w:t>
            </w:r>
          </w:p>
          <w:p w:rsidR="00824305" w:rsidRDefault="00824305">
            <w:pPr>
              <w:ind w:right="-82"/>
              <w:rPr>
                <w:bCs/>
              </w:rPr>
            </w:pPr>
          </w:p>
          <w:p w:rsidR="00824305" w:rsidRDefault="00824305">
            <w:pPr>
              <w:ind w:right="-82"/>
              <w:rPr>
                <w:bCs/>
              </w:rPr>
            </w:pPr>
            <w:r>
              <w:rPr>
                <w:bCs/>
              </w:rPr>
              <w:t xml:space="preserve">                        0,0</w:t>
            </w:r>
          </w:p>
        </w:tc>
        <w:tc>
          <w:tcPr>
            <w:tcW w:w="1989" w:type="dxa"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388,0</w:t>
            </w:r>
          </w:p>
        </w:tc>
      </w:tr>
      <w:tr w:rsidR="00824305" w:rsidTr="006D2CAC">
        <w:trPr>
          <w:trHeight w:val="285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ЖИЛИЩНО-КОММУНАЛЬНОЕ ХОЗЯЙСТВО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ind w:right="-87"/>
              <w:rPr>
                <w:bCs/>
              </w:rPr>
            </w:pPr>
            <w:r>
              <w:rPr>
                <w:bCs/>
              </w:rPr>
              <w:t xml:space="preserve">                     410,3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</w:pPr>
            <w:r>
              <w:t>47,6</w:t>
            </w:r>
          </w:p>
        </w:tc>
        <w:tc>
          <w:tcPr>
            <w:tcW w:w="1989" w:type="dxa"/>
            <w:hideMark/>
          </w:tcPr>
          <w:p w:rsidR="00824305" w:rsidRDefault="00824305">
            <w:pPr>
              <w:jc w:val="right"/>
            </w:pPr>
            <w:r>
              <w:t>388,0</w:t>
            </w:r>
          </w:p>
        </w:tc>
      </w:tr>
      <w:tr w:rsidR="00824305" w:rsidTr="006D2CAC">
        <w:trPr>
          <w:gridAfter w:val="1"/>
          <w:wAfter w:w="1989" w:type="dxa"/>
          <w:trHeight w:val="360"/>
        </w:trPr>
        <w:tc>
          <w:tcPr>
            <w:tcW w:w="6252" w:type="dxa"/>
            <w:gridSpan w:val="2"/>
            <w:hideMark/>
          </w:tcPr>
          <w:p w:rsidR="00824305" w:rsidRDefault="00824305">
            <w:r>
              <w:t>Благоустройство</w:t>
            </w:r>
          </w:p>
          <w:p w:rsidR="00824305" w:rsidRDefault="00824305">
            <w:r>
              <w:t>ОБРАЗОВАНИЕ</w:t>
            </w:r>
          </w:p>
          <w:p w:rsidR="00824305" w:rsidRDefault="00824305">
            <w:r>
              <w:t xml:space="preserve">Профессиональная подготовка, переподготовка и повышение квалификации                                       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</w:pPr>
            <w:r>
              <w:t>410,3</w:t>
            </w:r>
          </w:p>
          <w:p w:rsidR="00824305" w:rsidRDefault="00824305">
            <w:pPr>
              <w:jc w:val="right"/>
            </w:pPr>
            <w:r>
              <w:t>5,0</w:t>
            </w:r>
          </w:p>
          <w:p w:rsidR="00824305" w:rsidRDefault="00824305">
            <w:pPr>
              <w:jc w:val="right"/>
            </w:pPr>
            <w:r>
              <w:t>5,0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</w:pPr>
            <w:r>
              <w:t>47,6</w:t>
            </w:r>
          </w:p>
          <w:p w:rsidR="00824305" w:rsidRDefault="00824305">
            <w:pPr>
              <w:jc w:val="right"/>
            </w:pPr>
            <w:r>
              <w:t>0,0</w:t>
            </w:r>
          </w:p>
          <w:p w:rsidR="00824305" w:rsidRDefault="00824305">
            <w:pPr>
              <w:jc w:val="right"/>
            </w:pPr>
            <w:r>
              <w:t>0,0</w:t>
            </w:r>
          </w:p>
        </w:tc>
      </w:tr>
      <w:tr w:rsidR="00824305" w:rsidTr="006D2CAC">
        <w:trPr>
          <w:gridAfter w:val="1"/>
          <w:wAfter w:w="1989" w:type="dxa"/>
          <w:trHeight w:val="202"/>
        </w:trPr>
        <w:tc>
          <w:tcPr>
            <w:tcW w:w="6252" w:type="dxa"/>
            <w:gridSpan w:val="2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КУЛЬТУРА, КИНЕМАТОГРАФИЯ, СРЕДСТВА МАССОВОЙ ИНФОРМАЦИИ</w:t>
            </w:r>
          </w:p>
        </w:tc>
        <w:tc>
          <w:tcPr>
            <w:tcW w:w="2006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4991,9</w:t>
            </w:r>
          </w:p>
        </w:tc>
        <w:tc>
          <w:tcPr>
            <w:tcW w:w="1430" w:type="dxa"/>
            <w:noWrap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1054,4</w:t>
            </w:r>
          </w:p>
        </w:tc>
      </w:tr>
      <w:tr w:rsidR="00824305" w:rsidTr="006D2CAC">
        <w:trPr>
          <w:gridAfter w:val="1"/>
          <w:wAfter w:w="1989" w:type="dxa"/>
          <w:trHeight w:val="330"/>
        </w:trPr>
        <w:tc>
          <w:tcPr>
            <w:tcW w:w="6252" w:type="dxa"/>
            <w:gridSpan w:val="2"/>
            <w:hideMark/>
          </w:tcPr>
          <w:p w:rsidR="00824305" w:rsidRDefault="00824305">
            <w:r>
              <w:t>Культура</w:t>
            </w:r>
          </w:p>
          <w:p w:rsidR="00824305" w:rsidRDefault="00824305">
            <w:r>
              <w:t>СОЦИАЛЬНАЯ ПОЛИТИКА</w:t>
            </w:r>
          </w:p>
          <w:p w:rsidR="00824305" w:rsidRDefault="00824305">
            <w:r>
              <w:t>Пенсионное обеспечение</w:t>
            </w:r>
          </w:p>
          <w:p w:rsidR="00824305" w:rsidRDefault="00824305">
            <w:r>
              <w:t>ЕЖБЮДЖЕТНЫЕ ТРАНСФЕРТЫ ОБЩЕГО</w:t>
            </w:r>
          </w:p>
          <w:p w:rsidR="00824305" w:rsidRDefault="00824305">
            <w:r>
              <w:t>ХАРАКТЕРА БЮДЖЕТАМ БЮДЖЕТНОЙ СИСТЕМЫ</w:t>
            </w:r>
          </w:p>
          <w:p w:rsidR="00824305" w:rsidRDefault="00824305">
            <w:r>
              <w:t>РОССИЙСКОЙ ФЕДЕРАЦИИ</w:t>
            </w:r>
          </w:p>
          <w:p w:rsidR="00824305" w:rsidRDefault="00824305">
            <w:r>
              <w:t>Прочие межбюджетные трансферты общего характера</w:t>
            </w:r>
          </w:p>
        </w:tc>
        <w:tc>
          <w:tcPr>
            <w:tcW w:w="2006" w:type="dxa"/>
            <w:noWrap/>
          </w:tcPr>
          <w:p w:rsidR="00824305" w:rsidRDefault="00824305">
            <w:pPr>
              <w:jc w:val="right"/>
            </w:pPr>
            <w:r>
              <w:t>4991,9</w:t>
            </w:r>
          </w:p>
          <w:p w:rsidR="00824305" w:rsidRDefault="00824305">
            <w:pPr>
              <w:jc w:val="right"/>
            </w:pPr>
            <w:r>
              <w:t>97,7</w:t>
            </w:r>
          </w:p>
          <w:p w:rsidR="00824305" w:rsidRDefault="00824305">
            <w:pPr>
              <w:jc w:val="right"/>
            </w:pPr>
            <w:r>
              <w:t>97,7</w:t>
            </w:r>
          </w:p>
          <w:p w:rsidR="00824305" w:rsidRDefault="00824305">
            <w:pPr>
              <w:jc w:val="right"/>
            </w:pPr>
            <w:r>
              <w:t>18,6</w:t>
            </w: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  <w:r>
              <w:t>18,6</w:t>
            </w:r>
          </w:p>
        </w:tc>
        <w:tc>
          <w:tcPr>
            <w:tcW w:w="1430" w:type="dxa"/>
            <w:noWrap/>
          </w:tcPr>
          <w:p w:rsidR="00824305" w:rsidRDefault="00824305">
            <w:pPr>
              <w:jc w:val="right"/>
            </w:pPr>
            <w:r>
              <w:t>1054,4</w:t>
            </w:r>
          </w:p>
          <w:p w:rsidR="00824305" w:rsidRDefault="00824305">
            <w:pPr>
              <w:jc w:val="right"/>
            </w:pPr>
            <w:r>
              <w:t>22,7</w:t>
            </w:r>
          </w:p>
          <w:p w:rsidR="00824305" w:rsidRDefault="00824305">
            <w:pPr>
              <w:jc w:val="right"/>
            </w:pPr>
            <w:r>
              <w:t>22,7</w:t>
            </w:r>
          </w:p>
          <w:p w:rsidR="00824305" w:rsidRDefault="00824305">
            <w:pPr>
              <w:jc w:val="right"/>
            </w:pPr>
            <w:r>
              <w:t>10,2</w:t>
            </w: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  <w:r>
              <w:t>10,2</w:t>
            </w:r>
          </w:p>
        </w:tc>
      </w:tr>
      <w:tr w:rsidR="00824305" w:rsidTr="006D2CAC">
        <w:trPr>
          <w:gridAfter w:val="1"/>
          <w:wAfter w:w="1989" w:type="dxa"/>
          <w:trHeight w:val="371"/>
        </w:trPr>
        <w:tc>
          <w:tcPr>
            <w:tcW w:w="6252" w:type="dxa"/>
            <w:gridSpan w:val="2"/>
            <w:noWrap/>
            <w:vAlign w:val="center"/>
            <w:hideMark/>
          </w:tcPr>
          <w:p w:rsidR="00824305" w:rsidRDefault="00824305">
            <w:pPr>
              <w:rPr>
                <w:bCs/>
              </w:rPr>
            </w:pPr>
            <w:r>
              <w:rPr>
                <w:bCs/>
              </w:rPr>
              <w:t>ИТОГО РАСХОДОВ</w:t>
            </w:r>
          </w:p>
        </w:tc>
        <w:tc>
          <w:tcPr>
            <w:tcW w:w="2006" w:type="dxa"/>
            <w:noWrap/>
            <w:vAlign w:val="center"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13583,7</w:t>
            </w:r>
          </w:p>
        </w:tc>
        <w:tc>
          <w:tcPr>
            <w:tcW w:w="1430" w:type="dxa"/>
            <w:noWrap/>
            <w:vAlign w:val="center"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2408,4</w:t>
            </w:r>
          </w:p>
        </w:tc>
      </w:tr>
      <w:tr w:rsidR="00824305" w:rsidTr="006D2CAC">
        <w:trPr>
          <w:gridAfter w:val="1"/>
          <w:wAfter w:w="1989" w:type="dxa"/>
          <w:trHeight w:val="313"/>
        </w:trPr>
        <w:tc>
          <w:tcPr>
            <w:tcW w:w="6252" w:type="dxa"/>
            <w:gridSpan w:val="2"/>
            <w:noWrap/>
            <w:vAlign w:val="center"/>
            <w:hideMark/>
          </w:tcPr>
          <w:p w:rsidR="00824305" w:rsidRDefault="00824305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ДЕФИЦИТ (-</w:t>
            </w:r>
            <w:proofErr w:type="gramStart"/>
            <w:r>
              <w:rPr>
                <w:bCs/>
                <w:sz w:val="22"/>
                <w:szCs w:val="22"/>
              </w:rPr>
              <w:t>)  ПРОФИЦИТ</w:t>
            </w:r>
            <w:proofErr w:type="gramEnd"/>
            <w:r>
              <w:rPr>
                <w:bCs/>
                <w:sz w:val="22"/>
                <w:szCs w:val="22"/>
              </w:rPr>
              <w:t xml:space="preserve"> (+)</w:t>
            </w:r>
          </w:p>
        </w:tc>
        <w:tc>
          <w:tcPr>
            <w:tcW w:w="2006" w:type="dxa"/>
            <w:noWrap/>
            <w:vAlign w:val="center"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-105,4</w:t>
            </w:r>
          </w:p>
        </w:tc>
        <w:tc>
          <w:tcPr>
            <w:tcW w:w="1430" w:type="dxa"/>
            <w:noWrap/>
            <w:vAlign w:val="center"/>
            <w:hideMark/>
          </w:tcPr>
          <w:p w:rsidR="00824305" w:rsidRDefault="00824305">
            <w:pPr>
              <w:jc w:val="right"/>
              <w:rPr>
                <w:bCs/>
              </w:rPr>
            </w:pPr>
            <w:r>
              <w:rPr>
                <w:bCs/>
              </w:rPr>
              <w:t>1044,9</w:t>
            </w:r>
          </w:p>
        </w:tc>
      </w:tr>
      <w:tr w:rsidR="00824305" w:rsidTr="006D2CAC">
        <w:trPr>
          <w:gridAfter w:val="1"/>
          <w:wAfter w:w="1989" w:type="dxa"/>
          <w:trHeight w:val="403"/>
        </w:trPr>
        <w:tc>
          <w:tcPr>
            <w:tcW w:w="6252" w:type="dxa"/>
            <w:gridSpan w:val="2"/>
            <w:hideMark/>
          </w:tcPr>
          <w:p w:rsidR="00824305" w:rsidRDefault="00824305">
            <w:r>
              <w:t>ИСТОЧНИКИ ВНУТРЕННЕГО ФИНАНСИРОВАНИЯ ДЕФИЦИТОВ БЮДЖЕТОВ</w:t>
            </w:r>
          </w:p>
          <w:p w:rsidR="00824305" w:rsidRDefault="00824305">
            <w:r>
              <w:t xml:space="preserve">Изменение остатков средств на счетах по учету средств </w:t>
            </w:r>
          </w:p>
          <w:p w:rsidR="00824305" w:rsidRDefault="00824305">
            <w:proofErr w:type="gramStart"/>
            <w:r>
              <w:t>бюджета</w:t>
            </w:r>
            <w:proofErr w:type="gramEnd"/>
          </w:p>
        </w:tc>
        <w:tc>
          <w:tcPr>
            <w:tcW w:w="2006" w:type="dxa"/>
            <w:noWrap/>
          </w:tcPr>
          <w:p w:rsidR="00824305" w:rsidRDefault="00824305">
            <w:pPr>
              <w:jc w:val="right"/>
            </w:pPr>
            <w:r>
              <w:t>105,4</w:t>
            </w:r>
          </w:p>
          <w:p w:rsidR="00824305" w:rsidRDefault="00824305">
            <w:pPr>
              <w:jc w:val="right"/>
            </w:pPr>
          </w:p>
          <w:p w:rsidR="00824305" w:rsidRDefault="00824305">
            <w:pPr>
              <w:jc w:val="right"/>
            </w:pPr>
            <w:r>
              <w:t>105,4</w:t>
            </w:r>
          </w:p>
        </w:tc>
        <w:tc>
          <w:tcPr>
            <w:tcW w:w="1430" w:type="dxa"/>
            <w:noWrap/>
          </w:tcPr>
          <w:p w:rsidR="00824305" w:rsidRDefault="00824305">
            <w:pPr>
              <w:jc w:val="right"/>
            </w:pPr>
            <w:r>
              <w:t>1044,9</w:t>
            </w:r>
          </w:p>
          <w:p w:rsidR="00824305" w:rsidRDefault="00824305">
            <w:pPr>
              <w:jc w:val="center"/>
            </w:pPr>
          </w:p>
          <w:p w:rsidR="00824305" w:rsidRDefault="00824305">
            <w:pPr>
              <w:jc w:val="right"/>
            </w:pPr>
            <w:r>
              <w:t>1044,9</w:t>
            </w:r>
          </w:p>
        </w:tc>
      </w:tr>
    </w:tbl>
    <w:p w:rsidR="00824305" w:rsidRDefault="00824305" w:rsidP="00824305">
      <w:pPr>
        <w:autoSpaceDE w:val="0"/>
        <w:autoSpaceDN w:val="0"/>
        <w:adjustRightInd w:val="0"/>
      </w:pPr>
    </w:p>
    <w:p w:rsidR="00824305" w:rsidRDefault="00824305" w:rsidP="00824305">
      <w:pPr>
        <w:autoSpaceDE w:val="0"/>
        <w:autoSpaceDN w:val="0"/>
        <w:adjustRightInd w:val="0"/>
      </w:pPr>
    </w:p>
    <w:p w:rsidR="00824305" w:rsidRDefault="00824305" w:rsidP="00824305">
      <w:pPr>
        <w:autoSpaceDE w:val="0"/>
        <w:autoSpaceDN w:val="0"/>
        <w:adjustRightInd w:val="0"/>
      </w:pPr>
    </w:p>
    <w:p w:rsidR="0031008F" w:rsidRDefault="002045A1"/>
    <w:sectPr w:rsidR="0031008F" w:rsidSect="006D2CAC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C23"/>
    <w:rsid w:val="002045A1"/>
    <w:rsid w:val="004779B5"/>
    <w:rsid w:val="006D2CAC"/>
    <w:rsid w:val="007D2F59"/>
    <w:rsid w:val="00801C23"/>
    <w:rsid w:val="00824305"/>
    <w:rsid w:val="00887E8C"/>
    <w:rsid w:val="00BB2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056EB3-F843-4404-9A25-DF157EED7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43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2430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ConsNormal">
    <w:name w:val="ConsNormal"/>
    <w:rsid w:val="008243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8243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629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1091</Words>
  <Characters>6225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5</cp:revision>
  <dcterms:created xsi:type="dcterms:W3CDTF">2025-01-21T11:23:00Z</dcterms:created>
  <dcterms:modified xsi:type="dcterms:W3CDTF">2025-01-21T11:26:00Z</dcterms:modified>
</cp:coreProperties>
</file>