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B0" w:rsidRPr="00FB7E57" w:rsidRDefault="008D30B0" w:rsidP="00B769DF">
      <w:pPr>
        <w:pStyle w:val="Postan"/>
        <w:jc w:val="left"/>
        <w:rPr>
          <w:b w:val="0"/>
          <w:noProof/>
          <w:color w:val="0000FF"/>
          <w:spacing w:val="40"/>
          <w:szCs w:val="28"/>
        </w:rPr>
      </w:pPr>
    </w:p>
    <w:p w:rsidR="008D30B0" w:rsidRPr="00FB7E57" w:rsidRDefault="008D30B0" w:rsidP="008D30B0">
      <w:pPr>
        <w:pStyle w:val="af7"/>
        <w:jc w:val="center"/>
        <w:rPr>
          <w:rFonts w:ascii="Times New Roman" w:hAnsi="Times New Roman"/>
          <w:sz w:val="28"/>
          <w:szCs w:val="28"/>
        </w:rPr>
      </w:pPr>
    </w:p>
    <w:p w:rsidR="00B769DF" w:rsidRDefault="00B769DF" w:rsidP="00B769DF">
      <w:pPr>
        <w:pStyle w:val="Postan"/>
        <w:rPr>
          <w:noProof/>
          <w:color w:val="0000FF"/>
          <w:spacing w:val="40"/>
          <w:sz w:val="24"/>
        </w:rPr>
      </w:pPr>
      <w:r>
        <w:rPr>
          <w:noProof/>
          <w:szCs w:val="28"/>
        </w:rPr>
        <w:drawing>
          <wp:inline distT="0" distB="0" distL="0" distR="0">
            <wp:extent cx="657860" cy="790042"/>
            <wp:effectExtent l="0" t="0" r="0" b="0"/>
            <wp:docPr id="2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67" cy="79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9DF" w:rsidRDefault="00B769DF" w:rsidP="00B769DF">
      <w:pPr>
        <w:pStyle w:val="Postan"/>
        <w:jc w:val="left"/>
        <w:rPr>
          <w:noProof/>
          <w:color w:val="0000FF"/>
          <w:spacing w:val="40"/>
          <w:sz w:val="24"/>
        </w:rPr>
      </w:pP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color w:val="000000"/>
          <w:sz w:val="24"/>
          <w:szCs w:val="24"/>
        </w:rPr>
      </w:pPr>
      <w:r w:rsidRPr="00A11A5B">
        <w:rPr>
          <w:rFonts w:ascii="Times New Roman" w:hAnsi="Times New Roman"/>
          <w:sz w:val="24"/>
          <w:szCs w:val="24"/>
        </w:rPr>
        <w:t xml:space="preserve">Администрация      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pacing w:val="20"/>
          <w:sz w:val="24"/>
          <w:szCs w:val="24"/>
        </w:rPr>
      </w:pPr>
      <w:r w:rsidRPr="00A11A5B">
        <w:rPr>
          <w:rFonts w:ascii="Times New Roman" w:hAnsi="Times New Roman"/>
          <w:spacing w:val="20"/>
          <w:sz w:val="24"/>
          <w:szCs w:val="24"/>
        </w:rPr>
        <w:t>Подгорненского сельского поселения</w:t>
      </w:r>
    </w:p>
    <w:p w:rsidR="00B769DF" w:rsidRPr="00A11A5B" w:rsidRDefault="00B769DF" w:rsidP="00B769DF">
      <w:pPr>
        <w:pStyle w:val="af7"/>
        <w:jc w:val="center"/>
        <w:rPr>
          <w:rFonts w:ascii="Times New Roman" w:hAnsi="Times New Roman"/>
          <w:smallCaps/>
          <w:spacing w:val="20"/>
          <w:sz w:val="24"/>
          <w:szCs w:val="24"/>
        </w:rPr>
      </w:pPr>
    </w:p>
    <w:p w:rsidR="0080240A" w:rsidRDefault="00D5370C" w:rsidP="0080240A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0240A">
        <w:rPr>
          <w:rFonts w:ascii="Times New Roman" w:hAnsi="Times New Roman"/>
          <w:sz w:val="24"/>
          <w:szCs w:val="24"/>
        </w:rPr>
        <w:t>РАСПОРЯЖЕНИЕ</w:t>
      </w:r>
    </w:p>
    <w:p w:rsidR="0080240A" w:rsidRDefault="0080240A" w:rsidP="0080240A">
      <w:pPr>
        <w:pStyle w:val="af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769DF" w:rsidRPr="00A11A5B" w:rsidRDefault="00D5370C" w:rsidP="00D5370C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18.07.2023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05B1A">
        <w:rPr>
          <w:rFonts w:ascii="Times New Roman" w:hAnsi="Times New Roman"/>
          <w:sz w:val="24"/>
          <w:szCs w:val="24"/>
        </w:rPr>
        <w:t xml:space="preserve">  </w:t>
      </w:r>
      <w:r w:rsidR="00B7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B769DF">
        <w:rPr>
          <w:rFonts w:ascii="Times New Roman" w:hAnsi="Times New Roman"/>
          <w:sz w:val="24"/>
          <w:szCs w:val="24"/>
        </w:rPr>
        <w:t xml:space="preserve">  </w:t>
      </w:r>
      <w:r w:rsidR="00B769DF" w:rsidRPr="00A11A5B">
        <w:rPr>
          <w:rFonts w:ascii="Times New Roman" w:hAnsi="Times New Roman"/>
          <w:sz w:val="24"/>
          <w:szCs w:val="24"/>
        </w:rPr>
        <w:t xml:space="preserve"> </w:t>
      </w:r>
      <w:r w:rsidR="00B769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31</w:t>
      </w:r>
      <w:r w:rsidR="00B769DF" w:rsidRPr="00A11A5B">
        <w:rPr>
          <w:rFonts w:ascii="Times New Roman" w:hAnsi="Times New Roman"/>
          <w:sz w:val="24"/>
          <w:szCs w:val="24"/>
        </w:rPr>
        <w:t xml:space="preserve">                         </w:t>
      </w:r>
      <w:r w:rsidR="00B769DF">
        <w:rPr>
          <w:rFonts w:ascii="Times New Roman" w:hAnsi="Times New Roman"/>
          <w:sz w:val="24"/>
          <w:szCs w:val="24"/>
        </w:rPr>
        <w:t xml:space="preserve">                        </w:t>
      </w:r>
      <w:r w:rsidR="00B769DF" w:rsidRPr="00A11A5B">
        <w:rPr>
          <w:rFonts w:ascii="Times New Roman" w:hAnsi="Times New Roman"/>
          <w:sz w:val="24"/>
          <w:szCs w:val="24"/>
        </w:rPr>
        <w:t xml:space="preserve">   с. Подгорное                                               </w:t>
      </w:r>
    </w:p>
    <w:p w:rsidR="008D30B0" w:rsidRPr="00B769DF" w:rsidRDefault="008D30B0" w:rsidP="008D30B0">
      <w:pPr>
        <w:pStyle w:val="af7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D14620" w:rsidRPr="00D5370C" w:rsidRDefault="00D14620" w:rsidP="008D30B0">
      <w:pPr>
        <w:rPr>
          <w:b/>
        </w:rPr>
      </w:pPr>
      <w:r w:rsidRPr="00D5370C">
        <w:rPr>
          <w:b/>
        </w:rPr>
        <w:t>О п</w:t>
      </w:r>
      <w:r w:rsidR="00BD27B4" w:rsidRPr="00D5370C">
        <w:rPr>
          <w:b/>
        </w:rPr>
        <w:t xml:space="preserve">ередаче движимого </w:t>
      </w:r>
      <w:r w:rsidRPr="00D5370C">
        <w:rPr>
          <w:b/>
        </w:rPr>
        <w:t xml:space="preserve"> </w:t>
      </w:r>
    </w:p>
    <w:p w:rsidR="00D14620" w:rsidRPr="00D5370C" w:rsidRDefault="00D14620" w:rsidP="008D30B0">
      <w:pPr>
        <w:rPr>
          <w:b/>
        </w:rPr>
      </w:pPr>
      <w:r w:rsidRPr="00D5370C">
        <w:rPr>
          <w:b/>
        </w:rPr>
        <w:t xml:space="preserve">имущества в оперативное управление </w:t>
      </w:r>
    </w:p>
    <w:p w:rsidR="00D14620" w:rsidRPr="00D5370C" w:rsidRDefault="00BD27B4" w:rsidP="008D30B0">
      <w:pPr>
        <w:rPr>
          <w:b/>
        </w:rPr>
      </w:pPr>
      <w:r w:rsidRPr="00D5370C">
        <w:rPr>
          <w:b/>
        </w:rPr>
        <w:t xml:space="preserve">МКУК </w:t>
      </w:r>
      <w:r w:rsidR="00D14620" w:rsidRPr="00D5370C">
        <w:rPr>
          <w:b/>
        </w:rPr>
        <w:t>«Подгорненский СДК»</w:t>
      </w:r>
    </w:p>
    <w:p w:rsidR="00D14620" w:rsidRDefault="00D14620" w:rsidP="008D30B0">
      <w:pPr>
        <w:rPr>
          <w:b/>
        </w:rPr>
      </w:pPr>
    </w:p>
    <w:p w:rsidR="00D14620" w:rsidRDefault="00D14620" w:rsidP="008D30B0">
      <w:pPr>
        <w:rPr>
          <w:b/>
        </w:rPr>
      </w:pPr>
    </w:p>
    <w:p w:rsidR="00D14620" w:rsidRPr="00B769DF" w:rsidRDefault="00D14620" w:rsidP="008D30B0">
      <w:pPr>
        <w:rPr>
          <w:b/>
        </w:rPr>
      </w:pPr>
    </w:p>
    <w:p w:rsidR="008D30B0" w:rsidRPr="00D14620" w:rsidRDefault="008D30B0" w:rsidP="008D30B0">
      <w:pPr>
        <w:autoSpaceDE w:val="0"/>
        <w:autoSpaceDN w:val="0"/>
        <w:adjustRightInd w:val="0"/>
        <w:jc w:val="both"/>
      </w:pPr>
      <w:r w:rsidRPr="00D14620">
        <w:tab/>
      </w:r>
      <w:r w:rsidR="00D14620" w:rsidRPr="00D14620">
        <w:t xml:space="preserve">Руководствуясь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 и Уставом </w:t>
      </w:r>
      <w:r w:rsidR="00D5370C">
        <w:t>муниципального образования «Подгорненское сельское поселение»</w:t>
      </w:r>
      <w:r w:rsidR="009E1BDF">
        <w:t>,</w:t>
      </w:r>
      <w:r w:rsidR="00BE3D1E" w:rsidRPr="00D14620">
        <w:t xml:space="preserve"> </w:t>
      </w:r>
    </w:p>
    <w:p w:rsidR="008D30B0" w:rsidRPr="00D14620" w:rsidRDefault="008D30B0" w:rsidP="008D30B0">
      <w:pPr>
        <w:jc w:val="both"/>
      </w:pPr>
      <w:r w:rsidRPr="00D14620">
        <w:t xml:space="preserve">                                                                                       </w:t>
      </w:r>
    </w:p>
    <w:p w:rsidR="008D30B0" w:rsidRPr="00D14620" w:rsidRDefault="008D30B0" w:rsidP="008D30B0">
      <w:pPr>
        <w:jc w:val="center"/>
        <w:rPr>
          <w:b/>
        </w:rPr>
      </w:pPr>
      <w:r w:rsidRPr="00D14620">
        <w:rPr>
          <w:b/>
        </w:rPr>
        <w:t>ПОСТАНОВЛЯЮ:</w:t>
      </w:r>
    </w:p>
    <w:p w:rsidR="008D30B0" w:rsidRPr="00D14620" w:rsidRDefault="008D30B0" w:rsidP="00D14620">
      <w:pPr>
        <w:pStyle w:val="af7"/>
        <w:rPr>
          <w:rFonts w:ascii="Times New Roman" w:hAnsi="Times New Roman"/>
          <w:sz w:val="24"/>
          <w:szCs w:val="24"/>
        </w:rPr>
      </w:pPr>
    </w:p>
    <w:p w:rsidR="005E0FA4" w:rsidRDefault="008D30B0" w:rsidP="005E0FA4">
      <w:pPr>
        <w:pStyle w:val="af7"/>
      </w:pPr>
      <w:r w:rsidRPr="00D14620">
        <w:rPr>
          <w:rFonts w:ascii="Times New Roman" w:hAnsi="Times New Roman"/>
          <w:sz w:val="24"/>
          <w:szCs w:val="24"/>
        </w:rPr>
        <w:tab/>
        <w:t>1.</w:t>
      </w:r>
      <w:r w:rsidR="00D14620" w:rsidRPr="00D14620">
        <w:rPr>
          <w:rFonts w:ascii="Times New Roman" w:hAnsi="Times New Roman"/>
          <w:sz w:val="24"/>
          <w:szCs w:val="24"/>
        </w:rPr>
        <w:t xml:space="preserve"> </w:t>
      </w:r>
      <w:r w:rsidR="00BD27B4">
        <w:rPr>
          <w:rFonts w:ascii="Times New Roman" w:hAnsi="Times New Roman"/>
          <w:sz w:val="24"/>
          <w:szCs w:val="24"/>
        </w:rPr>
        <w:t xml:space="preserve">Передать </w:t>
      </w:r>
      <w:r w:rsidR="00D14620" w:rsidRPr="00D14620">
        <w:rPr>
          <w:rFonts w:ascii="Times New Roman" w:hAnsi="Times New Roman"/>
          <w:sz w:val="24"/>
          <w:szCs w:val="24"/>
        </w:rPr>
        <w:t xml:space="preserve"> движимое имущество</w:t>
      </w:r>
      <w:r w:rsidR="00844344">
        <w:rPr>
          <w:rFonts w:ascii="Times New Roman" w:hAnsi="Times New Roman"/>
          <w:sz w:val="24"/>
          <w:szCs w:val="24"/>
        </w:rPr>
        <w:t xml:space="preserve"> </w:t>
      </w:r>
      <w:r w:rsidR="00BD27B4">
        <w:rPr>
          <w:rFonts w:ascii="Times New Roman" w:hAnsi="Times New Roman"/>
          <w:sz w:val="24"/>
          <w:szCs w:val="24"/>
        </w:rPr>
        <w:t xml:space="preserve">по перечню </w:t>
      </w:r>
      <w:r w:rsidR="005E0FA4" w:rsidRPr="005E0FA4">
        <w:rPr>
          <w:rFonts w:ascii="Times New Roman" w:hAnsi="Times New Roman"/>
          <w:sz w:val="24"/>
          <w:szCs w:val="24"/>
        </w:rPr>
        <w:t xml:space="preserve"> </w:t>
      </w:r>
      <w:r w:rsidR="00BD27B4">
        <w:rPr>
          <w:rFonts w:ascii="Times New Roman" w:hAnsi="Times New Roman"/>
          <w:sz w:val="24"/>
          <w:szCs w:val="24"/>
        </w:rPr>
        <w:t xml:space="preserve">МКУК </w:t>
      </w:r>
      <w:r w:rsidR="005E0FA4" w:rsidRPr="005E0FA4">
        <w:rPr>
          <w:rFonts w:ascii="Times New Roman" w:hAnsi="Times New Roman"/>
          <w:sz w:val="24"/>
          <w:szCs w:val="24"/>
        </w:rPr>
        <w:t>«Подгорненск</w:t>
      </w:r>
      <w:r w:rsidR="00BD27B4">
        <w:rPr>
          <w:rFonts w:ascii="Times New Roman" w:hAnsi="Times New Roman"/>
          <w:sz w:val="24"/>
          <w:szCs w:val="24"/>
        </w:rPr>
        <w:t>ий СДК» в оперативное управление</w:t>
      </w:r>
      <w:r w:rsidR="00844344" w:rsidRPr="00D14620">
        <w:rPr>
          <w:rFonts w:ascii="Times New Roman" w:hAnsi="Times New Roman"/>
          <w:sz w:val="24"/>
          <w:szCs w:val="24"/>
        </w:rPr>
        <w:t>, согласно приложению</w:t>
      </w:r>
      <w:r w:rsidR="00BD27B4">
        <w:rPr>
          <w:rFonts w:ascii="Times New Roman" w:hAnsi="Times New Roman"/>
          <w:sz w:val="24"/>
          <w:szCs w:val="24"/>
        </w:rPr>
        <w:t>.</w:t>
      </w:r>
    </w:p>
    <w:p w:rsidR="008D30B0" w:rsidRPr="00D14620" w:rsidRDefault="005E0FA4" w:rsidP="005E0FA4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14620">
        <w:rPr>
          <w:rFonts w:ascii="Times New Roman" w:hAnsi="Times New Roman"/>
          <w:sz w:val="24"/>
          <w:szCs w:val="24"/>
        </w:rPr>
        <w:t xml:space="preserve"> </w:t>
      </w:r>
      <w:r w:rsidR="008D30B0" w:rsidRPr="00D14620">
        <w:rPr>
          <w:rFonts w:ascii="Times New Roman" w:hAnsi="Times New Roman"/>
          <w:sz w:val="24"/>
          <w:szCs w:val="24"/>
        </w:rPr>
        <w:t>2.</w:t>
      </w:r>
      <w:r w:rsidR="00BD27B4" w:rsidRPr="00BD27B4">
        <w:rPr>
          <w:sz w:val="26"/>
          <w:szCs w:val="26"/>
        </w:rPr>
        <w:t xml:space="preserve"> </w:t>
      </w:r>
      <w:r w:rsidR="00BD27B4" w:rsidRPr="00BD27B4">
        <w:rPr>
          <w:rFonts w:ascii="Times New Roman" w:hAnsi="Times New Roman"/>
          <w:sz w:val="24"/>
          <w:szCs w:val="24"/>
        </w:rPr>
        <w:t>Директору МКУК « Подгорненский СДК» принять</w:t>
      </w:r>
      <w:r w:rsidR="00BD27B4">
        <w:rPr>
          <w:rFonts w:ascii="Times New Roman" w:hAnsi="Times New Roman"/>
          <w:sz w:val="24"/>
          <w:szCs w:val="24"/>
        </w:rPr>
        <w:t xml:space="preserve"> движимое </w:t>
      </w:r>
      <w:r w:rsidR="00BD27B4" w:rsidRPr="00BD27B4">
        <w:rPr>
          <w:rFonts w:ascii="Times New Roman" w:hAnsi="Times New Roman"/>
          <w:sz w:val="24"/>
          <w:szCs w:val="24"/>
        </w:rPr>
        <w:t xml:space="preserve"> имущество</w:t>
      </w:r>
      <w:r w:rsidR="00BD27B4">
        <w:rPr>
          <w:rFonts w:ascii="Times New Roman" w:hAnsi="Times New Roman"/>
          <w:sz w:val="24"/>
          <w:szCs w:val="24"/>
        </w:rPr>
        <w:t>, указанное в приложении</w:t>
      </w:r>
      <w:r w:rsidR="00BD27B4" w:rsidRPr="00BD27B4">
        <w:rPr>
          <w:rFonts w:ascii="Times New Roman" w:hAnsi="Times New Roman"/>
          <w:sz w:val="24"/>
          <w:szCs w:val="24"/>
        </w:rPr>
        <w:t>.</w:t>
      </w:r>
    </w:p>
    <w:p w:rsidR="008D30B0" w:rsidRPr="00D14620" w:rsidRDefault="00D14620" w:rsidP="005E0FA4">
      <w:pPr>
        <w:pStyle w:val="af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53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0240A">
        <w:rPr>
          <w:rFonts w:ascii="Times New Roman" w:hAnsi="Times New Roman"/>
          <w:sz w:val="24"/>
          <w:szCs w:val="24"/>
        </w:rPr>
        <w:t>3</w:t>
      </w:r>
      <w:r w:rsidR="008D30B0" w:rsidRPr="00D14620">
        <w:rPr>
          <w:rFonts w:ascii="Times New Roman" w:hAnsi="Times New Roman"/>
          <w:sz w:val="24"/>
          <w:szCs w:val="24"/>
        </w:rPr>
        <w:t>.</w:t>
      </w:r>
      <w:r w:rsidR="00A360BC" w:rsidRPr="00D14620">
        <w:rPr>
          <w:rFonts w:ascii="Times New Roman" w:hAnsi="Times New Roman"/>
          <w:sz w:val="24"/>
          <w:szCs w:val="24"/>
        </w:rPr>
        <w:t xml:space="preserve"> </w:t>
      </w:r>
      <w:r w:rsidR="008D30B0" w:rsidRPr="00D14620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80240A">
        <w:rPr>
          <w:rFonts w:ascii="Times New Roman" w:hAnsi="Times New Roman"/>
          <w:sz w:val="24"/>
          <w:szCs w:val="24"/>
        </w:rPr>
        <w:t>распоряжения</w:t>
      </w:r>
      <w:r w:rsidR="008D30B0" w:rsidRPr="00D14620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D30B0" w:rsidRPr="00B769DF" w:rsidRDefault="008D30B0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3F3A85" w:rsidRPr="00B769DF" w:rsidRDefault="003F3A85" w:rsidP="008D30B0">
      <w:pPr>
        <w:shd w:val="clear" w:color="auto" w:fill="FFFFFF"/>
        <w:jc w:val="both"/>
        <w:rPr>
          <w:color w:val="000000"/>
        </w:rPr>
      </w:pPr>
    </w:p>
    <w:p w:rsidR="00B769DF" w:rsidRPr="00A11A5B" w:rsidRDefault="00B769DF" w:rsidP="00B769DF">
      <w:pPr>
        <w:rPr>
          <w:b/>
        </w:rPr>
      </w:pPr>
      <w:r w:rsidRPr="00A11A5B">
        <w:rPr>
          <w:b/>
        </w:rPr>
        <w:t>Глава Администрации Подгорненского</w:t>
      </w:r>
    </w:p>
    <w:p w:rsidR="00717EDD" w:rsidRPr="00082184" w:rsidRDefault="00B769DF" w:rsidP="00082184">
      <w:pPr>
        <w:rPr>
          <w:b/>
        </w:rPr>
      </w:pPr>
      <w:r w:rsidRPr="00A11A5B">
        <w:rPr>
          <w:b/>
        </w:rPr>
        <w:t xml:space="preserve">сельского поселения                                                                            </w:t>
      </w:r>
      <w:r w:rsidR="00082184">
        <w:rPr>
          <w:b/>
        </w:rPr>
        <w:t xml:space="preserve">                Л.В.Горбатенко</w:t>
      </w:r>
    </w:p>
    <w:p w:rsidR="008D30B0" w:rsidRDefault="008D30B0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EB105B" w:rsidRDefault="00EB105B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80240A" w:rsidRDefault="0080240A" w:rsidP="008D30B0">
      <w:pPr>
        <w:shd w:val="clear" w:color="auto" w:fill="FFFFFF"/>
        <w:jc w:val="both"/>
        <w:rPr>
          <w:color w:val="000000"/>
        </w:rPr>
      </w:pPr>
    </w:p>
    <w:p w:rsidR="0080240A" w:rsidRDefault="0080240A" w:rsidP="008D30B0">
      <w:pPr>
        <w:shd w:val="clear" w:color="auto" w:fill="FFFFFF"/>
        <w:jc w:val="both"/>
        <w:rPr>
          <w:color w:val="000000"/>
        </w:rPr>
      </w:pPr>
    </w:p>
    <w:p w:rsidR="0080240A" w:rsidRDefault="0080240A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D14620" w:rsidRDefault="00D14620" w:rsidP="008D30B0">
      <w:pPr>
        <w:shd w:val="clear" w:color="auto" w:fill="FFFFFF"/>
        <w:jc w:val="both"/>
        <w:rPr>
          <w:color w:val="000000"/>
        </w:rPr>
      </w:pPr>
    </w:p>
    <w:p w:rsidR="008C234D" w:rsidRDefault="008C234D" w:rsidP="008D30B0">
      <w:pPr>
        <w:shd w:val="clear" w:color="auto" w:fill="FFFFFF"/>
        <w:jc w:val="both"/>
        <w:rPr>
          <w:color w:val="000000"/>
        </w:rPr>
      </w:pPr>
    </w:p>
    <w:p w:rsidR="00BD27B4" w:rsidRPr="00FB7E57" w:rsidRDefault="00BD27B4" w:rsidP="008D30B0">
      <w:pPr>
        <w:shd w:val="clear" w:color="auto" w:fill="FFFFFF"/>
        <w:jc w:val="both"/>
        <w:rPr>
          <w:color w:val="000000"/>
        </w:rPr>
      </w:pPr>
    </w:p>
    <w:p w:rsidR="00B769DF" w:rsidRDefault="008D30B0" w:rsidP="00B769DF">
      <w:pPr>
        <w:adjustRightInd w:val="0"/>
        <w:jc w:val="right"/>
        <w:rPr>
          <w:bCs/>
          <w:sz w:val="22"/>
          <w:szCs w:val="22"/>
        </w:rPr>
      </w:pPr>
      <w:r w:rsidRPr="00C451C5">
        <w:rPr>
          <w:color w:val="000000"/>
        </w:rPr>
        <w:t> </w:t>
      </w:r>
      <w:r w:rsidR="00B769DF" w:rsidRPr="00127A90">
        <w:rPr>
          <w:bCs/>
          <w:sz w:val="22"/>
          <w:szCs w:val="22"/>
        </w:rPr>
        <w:t xml:space="preserve">Приложение </w:t>
      </w:r>
    </w:p>
    <w:p w:rsidR="00B769DF" w:rsidRPr="00127A90" w:rsidRDefault="0080240A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распоряжению</w:t>
      </w:r>
      <w:r w:rsidR="00B769DF">
        <w:rPr>
          <w:bCs/>
          <w:sz w:val="22"/>
          <w:szCs w:val="22"/>
        </w:rPr>
        <w:t xml:space="preserve"> Администрации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 w:rsidRPr="00127A90">
        <w:rPr>
          <w:bCs/>
          <w:sz w:val="22"/>
          <w:szCs w:val="22"/>
        </w:rPr>
        <w:t xml:space="preserve">                                                  </w:t>
      </w:r>
      <w:r>
        <w:rPr>
          <w:bCs/>
          <w:sz w:val="22"/>
          <w:szCs w:val="22"/>
        </w:rPr>
        <w:t xml:space="preserve">                              Подгорненского</w:t>
      </w:r>
      <w:r w:rsidRPr="00127A90">
        <w:rPr>
          <w:bCs/>
          <w:sz w:val="22"/>
          <w:szCs w:val="22"/>
        </w:rPr>
        <w:t xml:space="preserve"> сельского</w:t>
      </w:r>
      <w:r>
        <w:rPr>
          <w:bCs/>
          <w:sz w:val="22"/>
          <w:szCs w:val="22"/>
        </w:rPr>
        <w:t xml:space="preserve"> поселения</w:t>
      </w:r>
    </w:p>
    <w:p w:rsidR="00B769DF" w:rsidRPr="00127A90" w:rsidRDefault="00B769DF" w:rsidP="00B769DF">
      <w:pPr>
        <w:adjustRightInd w:val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27A90">
        <w:rPr>
          <w:bCs/>
          <w:sz w:val="22"/>
          <w:szCs w:val="22"/>
        </w:rPr>
        <w:t xml:space="preserve"> от </w:t>
      </w:r>
      <w:r w:rsidR="00D5370C">
        <w:rPr>
          <w:bCs/>
          <w:sz w:val="22"/>
          <w:szCs w:val="22"/>
        </w:rPr>
        <w:t>18.07.2023</w:t>
      </w:r>
      <w:r w:rsidRPr="00127A90">
        <w:rPr>
          <w:bCs/>
          <w:sz w:val="22"/>
          <w:szCs w:val="22"/>
        </w:rPr>
        <w:t xml:space="preserve"> №</w:t>
      </w:r>
      <w:r w:rsidR="00D5370C">
        <w:rPr>
          <w:bCs/>
          <w:sz w:val="22"/>
          <w:szCs w:val="22"/>
        </w:rPr>
        <w:t>31</w:t>
      </w:r>
    </w:p>
    <w:p w:rsidR="00082184" w:rsidRDefault="00082184" w:rsidP="00082184">
      <w:pPr>
        <w:rPr>
          <w:bCs/>
        </w:rPr>
      </w:pPr>
      <w:r>
        <w:rPr>
          <w:bCs/>
        </w:rPr>
        <w:t xml:space="preserve">           </w:t>
      </w:r>
    </w:p>
    <w:p w:rsidR="00DA31ED" w:rsidRDefault="00DA31ED" w:rsidP="00082184">
      <w:pPr>
        <w:ind w:left="567" w:hanging="567"/>
        <w:rPr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126"/>
        <w:gridCol w:w="3969"/>
        <w:gridCol w:w="709"/>
        <w:gridCol w:w="1275"/>
      </w:tblGrid>
      <w:tr w:rsidR="004B3F1D" w:rsidRPr="00505181" w:rsidTr="00D5370C">
        <w:tc>
          <w:tcPr>
            <w:tcW w:w="534" w:type="dxa"/>
            <w:vMerge w:val="restart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№ п/п</w:t>
            </w:r>
          </w:p>
          <w:p w:rsidR="004B3F1D" w:rsidRPr="004B3F1D" w:rsidRDefault="004B3F1D" w:rsidP="0087576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B3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Наименование объекта (имущества)</w:t>
            </w:r>
          </w:p>
        </w:tc>
        <w:tc>
          <w:tcPr>
            <w:tcW w:w="2126" w:type="dxa"/>
            <w:vMerge w:val="restart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Адрес местонахождения имущества</w:t>
            </w:r>
          </w:p>
        </w:tc>
        <w:tc>
          <w:tcPr>
            <w:tcW w:w="5953" w:type="dxa"/>
            <w:gridSpan w:val="3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</w:tr>
      <w:tr w:rsidR="004B3F1D" w:rsidRPr="00DC2C4C" w:rsidTr="00D5370C">
        <w:tc>
          <w:tcPr>
            <w:tcW w:w="534" w:type="dxa"/>
            <w:vMerge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Балансо</w:t>
            </w:r>
            <w:r w:rsidR="00D5370C">
              <w:rPr>
                <w:rFonts w:ascii="Times New Roman" w:hAnsi="Times New Roman" w:cs="Times New Roman"/>
              </w:rPr>
              <w:t>-</w:t>
            </w:r>
            <w:r w:rsidRPr="004B3F1D">
              <w:rPr>
                <w:rFonts w:ascii="Times New Roman" w:hAnsi="Times New Roman" w:cs="Times New Roman"/>
              </w:rPr>
              <w:t>вая стоимость</w:t>
            </w:r>
            <w:r w:rsidR="00D5370C">
              <w:rPr>
                <w:rFonts w:ascii="Times New Roman" w:hAnsi="Times New Roman" w:cs="Times New Roman"/>
              </w:rPr>
              <w:t>,</w:t>
            </w:r>
          </w:p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3F1D">
              <w:rPr>
                <w:rFonts w:ascii="Times New Roman" w:hAnsi="Times New Roman" w:cs="Times New Roman"/>
              </w:rPr>
              <w:t>(руб)</w:t>
            </w:r>
          </w:p>
        </w:tc>
      </w:tr>
      <w:tr w:rsidR="004B3F1D" w:rsidRPr="00505181" w:rsidTr="00D5370C">
        <w:tc>
          <w:tcPr>
            <w:tcW w:w="534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B3F1D" w:rsidRP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3F1D" w:rsidRPr="00DC2C4C" w:rsidTr="00D5370C">
        <w:tc>
          <w:tcPr>
            <w:tcW w:w="534" w:type="dxa"/>
          </w:tcPr>
          <w:p w:rsidR="004B3F1D" w:rsidRPr="004B3F1D" w:rsidRDefault="004B3F1D" w:rsidP="00D53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3F1D" w:rsidRPr="00D5370C" w:rsidRDefault="004B3F1D" w:rsidP="0087576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Звуковое  оборудование</w:t>
            </w:r>
          </w:p>
        </w:tc>
        <w:tc>
          <w:tcPr>
            <w:tcW w:w="2126" w:type="dxa"/>
          </w:tcPr>
          <w:p w:rsidR="00D5370C" w:rsidRDefault="004B3F1D" w:rsidP="00411F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347491, Ростовская обл.</w:t>
            </w:r>
            <w:r w:rsidR="00411F01" w:rsidRPr="00D5370C">
              <w:rPr>
                <w:rFonts w:ascii="Times New Roman" w:hAnsi="Times New Roman"/>
                <w:sz w:val="24"/>
                <w:szCs w:val="24"/>
              </w:rPr>
              <w:t>,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 xml:space="preserve"> Ремонтненский </w:t>
            </w:r>
          </w:p>
          <w:p w:rsidR="004B3F1D" w:rsidRPr="00D5370C" w:rsidRDefault="004B3F1D" w:rsidP="00411F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р-н</w:t>
            </w:r>
            <w:r w:rsidR="00411F01" w:rsidRPr="00D5370C">
              <w:rPr>
                <w:rFonts w:ascii="Times New Roman" w:hAnsi="Times New Roman"/>
                <w:sz w:val="24"/>
                <w:szCs w:val="24"/>
              </w:rPr>
              <w:t>,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 xml:space="preserve"> с. Подгорное, ул.</w:t>
            </w:r>
            <w:r w:rsidR="00411F01" w:rsidRPr="00D5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>Ленина, 53</w:t>
            </w:r>
          </w:p>
        </w:tc>
        <w:tc>
          <w:tcPr>
            <w:tcW w:w="3969" w:type="dxa"/>
            <w:vAlign w:val="center"/>
          </w:tcPr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5370C">
              <w:rPr>
                <w:rFonts w:ascii="Times New Roman" w:hAnsi="Times New Roman"/>
                <w:b/>
              </w:rPr>
              <w:t>(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 xml:space="preserve">INVOTONE DSX12CMA - активный двухполосный 12" монитор 415 Вт, класс D, 60Гц-20кГц, 121 дБ SPL(макс.), в комплекте: PROEL CHL250LU10 - микрофонный кабель, XLR(мама) &lt;-&gt; XLR(папа) длина -10м-1 шт. -2 шт, </w:t>
            </w:r>
            <w:r w:rsidRPr="00D5370C">
              <w:rPr>
                <w:rFonts w:ascii="Times New Roman" w:hAnsi="Times New Roman"/>
              </w:rPr>
              <w:t>DAS AUDIO ACTION-S18 Сабвуфер пассивный , 18", 600Вт RMS, 33Гц-160 Гц, 8 Ом, 133 дБ, в комплекте: INVOTONE ACS1110 — Акустический кабель 2х2,5мм2, спикон &lt;-&gt; спикон, длина 10 м-1 шт.- 2 шт., Phonic XP 3000 Усилитель мощности, 2х600Вт/8Ом, 2х1100Вт/4Ом, 1400Вт/2Ом, 2U, вход: 2х XLR/Jack 6.3-1 шт., в комплекте с  INVOTONE DB0804/20M - распределительная коробка с кабелем, 8 входов-4 выхода, длина 20 м-1 шт</w:t>
            </w:r>
            <w:r w:rsidR="00D5370C">
              <w:rPr>
                <w:rFonts w:ascii="Times New Roman" w:hAnsi="Times New Roman"/>
              </w:rPr>
              <w:t>.</w:t>
            </w:r>
          </w:p>
          <w:p w:rsidR="004B3F1D" w:rsidRPr="00D5370C" w:rsidRDefault="004B3F1D" w:rsidP="00D537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370C">
              <w:rPr>
                <w:rFonts w:ascii="Times New Roman" w:hAnsi="Times New Roman"/>
              </w:rPr>
              <w:t xml:space="preserve">- 1 шт, JTS RU-8012DB/RU-850LTH (650~686) Радиосистема: UHF-ресивер двухканальный + 2 UHF-передатчика ручных, в комплекте:JTS MH-56 держатель для радиомикрофона-2 шт.; Xline Stand MS-8G Стойка микрофонная напольная, высота min/max: 100-176 см, материал пластик, черный-2 шт.; PROEL BULK250LU05 - микрофонный кабель, XLR (папа) &lt;-&gt; XLR (мама), длина — 0.5м-2 шт.- 1 шт, AKG WMS40 Mini Vocal Set BD US25A - радиосистема вокальная с приёмником SR40 Mini (537.5МГц), в комплекте: JTS MH-56 держатель для радиомикрофона-1 шт.; Xline Stand MS-8G Стойка микрофонная напольная, высота min/max: 100-176 см, материал пластик, черный-1 шт.- 1 шт, AKG WMS40 Mini Vocal Set BD US25C - радиосистема вокальная с приёмником SR40 Mini (539.3МГц), в комплекте: JTS MH-56 держатель для радиомикрофона-1 шт.; Xline Stand MS-8G Стойка микрофонная напольная, высота min/max: 100-176 см, материал пластик, черный-1 шт.-1 шт., VOLTA ARTIST 82 </w:t>
            </w:r>
            <w:r w:rsidRPr="00D5370C">
              <w:rPr>
                <w:rFonts w:ascii="Times New Roman" w:hAnsi="Times New Roman"/>
              </w:rPr>
              <w:lastRenderedPageBreak/>
              <w:t>Профессиональный микшерный пульт. 8 мик\линейных входов + 2 стерео входа, встроенный медиа плеер, цифровой 24-bit процессор эффектов, общий графический эквалайзер., в комплекте: PROEL BULK250LU1 - микрофонный кабель, XLR (папа) &lt;-&gt; XLR (</w:t>
            </w:r>
            <w:r w:rsidR="00D5370C" w:rsidRPr="00D5370C">
              <w:rPr>
                <w:rFonts w:ascii="Times New Roman" w:hAnsi="Times New Roman"/>
              </w:rPr>
              <w:t>мама), длина — 1м-2 шт.- 1 шт.)</w:t>
            </w:r>
          </w:p>
        </w:tc>
        <w:tc>
          <w:tcPr>
            <w:tcW w:w="709" w:type="dxa"/>
            <w:vAlign w:val="center"/>
          </w:tcPr>
          <w:p w:rsidR="004B3F1D" w:rsidRPr="004B3F1D" w:rsidRDefault="00D5370C" w:rsidP="00D537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  <w:r w:rsidR="004B3F1D" w:rsidRPr="004B3F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</w:tcPr>
          <w:p w:rsidR="004B3F1D" w:rsidRPr="00411F01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F01">
              <w:rPr>
                <w:rFonts w:ascii="Times New Roman" w:hAnsi="Times New Roman"/>
                <w:sz w:val="20"/>
                <w:szCs w:val="20"/>
              </w:rPr>
              <w:t xml:space="preserve">517657,00 </w:t>
            </w:r>
          </w:p>
        </w:tc>
      </w:tr>
      <w:tr w:rsidR="004B3F1D" w:rsidRPr="00DC2C4C" w:rsidTr="00D5370C">
        <w:tc>
          <w:tcPr>
            <w:tcW w:w="534" w:type="dxa"/>
          </w:tcPr>
          <w:p w:rsidR="004B3F1D" w:rsidRDefault="004B3F1D" w:rsidP="008757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B3F1D" w:rsidRPr="00D5370C" w:rsidRDefault="004B3F1D" w:rsidP="0087576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Одежда сцены, колосниковая конструкция, система затемнения зала</w:t>
            </w:r>
            <w:r w:rsidRPr="00D537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370C" w:rsidRDefault="004B3F1D" w:rsidP="00411F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347491, Ростовская обл.</w:t>
            </w:r>
            <w:r w:rsidR="00D5370C">
              <w:rPr>
                <w:rFonts w:ascii="Times New Roman" w:hAnsi="Times New Roman"/>
                <w:sz w:val="24"/>
                <w:szCs w:val="24"/>
              </w:rPr>
              <w:t>,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 xml:space="preserve"> Ремонтненский </w:t>
            </w:r>
          </w:p>
          <w:p w:rsidR="004B3F1D" w:rsidRPr="00D5370C" w:rsidRDefault="004B3F1D" w:rsidP="00411F0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р-н ,</w:t>
            </w:r>
            <w:r w:rsidR="00411F01" w:rsidRPr="00D53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>с. Подгорное, ул.Ленина, 53</w:t>
            </w:r>
          </w:p>
        </w:tc>
        <w:tc>
          <w:tcPr>
            <w:tcW w:w="3969" w:type="dxa"/>
            <w:vAlign w:val="center"/>
          </w:tcPr>
          <w:p w:rsidR="004B3F1D" w:rsidRPr="002679E3" w:rsidRDefault="004B3F1D" w:rsidP="00D5370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56EF9">
              <w:rPr>
                <w:rFonts w:ascii="Times New Roman" w:hAnsi="Times New Roman"/>
                <w:u w:val="single"/>
              </w:rPr>
              <w:t>(</w:t>
            </w:r>
            <w:r w:rsidRPr="00D5370C">
              <w:rPr>
                <w:rFonts w:ascii="Times New Roman" w:hAnsi="Times New Roman"/>
              </w:rPr>
              <w:t>Антрактно-раздвижной занавес - 1 шт., Задник - 1 комплект, Падуга- 3 шт., Кулиса- 6 шт., Арлекин - 1 шт., Колосниковая конструкция - 1 комплект, Шторы на ленте - 3 шт.) место нахождения МКУК "Подгорненский СДК</w:t>
            </w:r>
          </w:p>
        </w:tc>
        <w:tc>
          <w:tcPr>
            <w:tcW w:w="709" w:type="dxa"/>
            <w:vAlign w:val="center"/>
          </w:tcPr>
          <w:p w:rsid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275" w:type="dxa"/>
          </w:tcPr>
          <w:p w:rsidR="004B3F1D" w:rsidRPr="00D5370C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70C">
              <w:rPr>
                <w:rFonts w:ascii="Times New Roman" w:hAnsi="Times New Roman"/>
              </w:rPr>
              <w:t>804706,85</w:t>
            </w:r>
          </w:p>
        </w:tc>
      </w:tr>
      <w:tr w:rsidR="004B3F1D" w:rsidRPr="00DC2C4C" w:rsidTr="00D5370C">
        <w:tc>
          <w:tcPr>
            <w:tcW w:w="534" w:type="dxa"/>
          </w:tcPr>
          <w:p w:rsidR="004B3F1D" w:rsidRDefault="004B3F1D" w:rsidP="008757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B3F1D" w:rsidRDefault="004B3F1D" w:rsidP="0087576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3F1D" w:rsidRPr="00D5370C" w:rsidRDefault="004B3F1D" w:rsidP="0087576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Световое  оборудование</w:t>
            </w:r>
          </w:p>
        </w:tc>
        <w:tc>
          <w:tcPr>
            <w:tcW w:w="2126" w:type="dxa"/>
          </w:tcPr>
          <w:p w:rsidR="00D5370C" w:rsidRDefault="004B3F1D" w:rsidP="004B3F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347491, Ростовская обл.</w:t>
            </w:r>
            <w:r w:rsidR="00D5370C">
              <w:rPr>
                <w:rFonts w:ascii="Times New Roman" w:hAnsi="Times New Roman"/>
                <w:sz w:val="24"/>
                <w:szCs w:val="24"/>
              </w:rPr>
              <w:t>,</w:t>
            </w:r>
            <w:r w:rsidRPr="00D5370C">
              <w:rPr>
                <w:rFonts w:ascii="Times New Roman" w:hAnsi="Times New Roman"/>
                <w:sz w:val="24"/>
                <w:szCs w:val="24"/>
              </w:rPr>
              <w:t xml:space="preserve"> Ремонтненский </w:t>
            </w:r>
          </w:p>
          <w:p w:rsidR="004B3F1D" w:rsidRPr="00D5370C" w:rsidRDefault="004B3F1D" w:rsidP="004B3F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0C">
              <w:rPr>
                <w:rFonts w:ascii="Times New Roman" w:hAnsi="Times New Roman"/>
                <w:sz w:val="24"/>
                <w:szCs w:val="24"/>
              </w:rPr>
              <w:t>р-н ,с. Подгорное, ул.Ленина, 53</w:t>
            </w:r>
          </w:p>
        </w:tc>
        <w:tc>
          <w:tcPr>
            <w:tcW w:w="3969" w:type="dxa"/>
            <w:vAlign w:val="center"/>
          </w:tcPr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B5618">
              <w:rPr>
                <w:rFonts w:ascii="Times New Roman" w:hAnsi="Times New Roman"/>
                <w:u w:val="single"/>
              </w:rPr>
              <w:t>(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Прибор заливного света  WallWasher  LIGHT RGBWAUV 28,  LED 28-18W(6в1) RGBWAUV. Класс IP-защиты: IP20. DMX-512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 xml:space="preserve">Кашетирующие шторки в комплекте 2 шт, </w:t>
            </w:r>
            <w:r w:rsidRPr="00D5370C">
              <w:rPr>
                <w:rFonts w:ascii="Times New Roman" w:hAnsi="Times New Roman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Светодиодный прожектор LED PAR 1818 в алюминиевом корпусе. Светодиоды: 18x18W RGBWA+UV 6in1, угол 25\45 град Общая мощность: 330 Вт.  Кашетирующие шторки в комплекте</w:t>
            </w:r>
            <w:r w:rsidRPr="00D5370C">
              <w:rPr>
                <w:rFonts w:ascii="Times New Roman" w:hAnsi="Times New Roman"/>
              </w:rPr>
              <w:t xml:space="preserve"> - 6 шт.,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 xml:space="preserve">Светодиодный прожектор LED PAR 24-18 в алюминиевом корпусе. Светодиоды: 24x18W RGBWA+UV 6in1, угол 25\45 град Общая мощность: 430 Вт. - 4 шт, 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>КонтроллерDMX управления светом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,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192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канала-1 шт., в комплекте: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br/>
              <w:t>-Тросик страховоч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>ный толщина 4 мм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, длина 760 мм.Сталь + прозрачный ПВХ . максимальная нагрузка 80кг-13 шт.;</w:t>
            </w:r>
          </w:p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-Струбцина для подвесадиаметр трубы 30-55мм,  алюминиевый сплав,максимальная нагрузка 75-100 кг-13 шт.;</w:t>
            </w:r>
          </w:p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-Кабел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>ь DMX , бухта 100m-1 шт.;</w:t>
            </w:r>
            <w:r w:rsidR="00D5370C">
              <w:rPr>
                <w:rFonts w:ascii="Times New Roman" w:eastAsia="Times New Roman" w:hAnsi="Times New Roman"/>
                <w:lang w:eastAsia="ru-RU"/>
              </w:rPr>
              <w:br/>
              <w:t>-Софит, труба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,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6м,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крепёж,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t>установочные элементы, элементы подвода и распределения  питания-2 шт.;</w:t>
            </w:r>
          </w:p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-Кабель силовой установочный 3х2.5мм-100м.;</w:t>
            </w:r>
          </w:p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-Разъём силовой PowerCon (серый)-10 шт.;</w:t>
            </w:r>
            <w:r w:rsidRPr="00D5370C">
              <w:rPr>
                <w:rFonts w:ascii="Times New Roman" w:eastAsia="Times New Roman" w:hAnsi="Times New Roman"/>
                <w:lang w:eastAsia="ru-RU"/>
              </w:rPr>
              <w:br/>
              <w:t>-Разъём XLR 3Р, кабельный, мама.-15 шт.;</w:t>
            </w:r>
          </w:p>
          <w:p w:rsidR="00D5370C" w:rsidRDefault="004B3F1D" w:rsidP="00D5370C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-Разъём XLR 3Р, кабельный, папа.-15 шт.</w:t>
            </w:r>
          </w:p>
          <w:p w:rsidR="004B3F1D" w:rsidRPr="00D5370C" w:rsidRDefault="004B3F1D" w:rsidP="00D5370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D5370C">
              <w:rPr>
                <w:rFonts w:ascii="Times New Roman" w:eastAsia="Times New Roman" w:hAnsi="Times New Roman"/>
                <w:lang w:eastAsia="ru-RU"/>
              </w:rPr>
              <w:t>Кашетирующие шторки в комплекте - 1 шт., Сплиттер DMX сигнала:  1вход, 2вых, гальваническая развязка- 1 шт.</w:t>
            </w:r>
            <w:r w:rsidR="00D5370C">
              <w:rPr>
                <w:rFonts w:ascii="Times New Roman" w:eastAsia="Times New Roman" w:hAnsi="Times New Roman"/>
                <w:lang w:eastAsia="ru-RU"/>
              </w:rPr>
              <w:t>,</w:t>
            </w:r>
            <w:r w:rsidRPr="00D5370C">
              <w:rPr>
                <w:rFonts w:ascii="Times New Roman" w:hAnsi="Times New Roman"/>
              </w:rPr>
              <w:t xml:space="preserve"> место нахождения МКУК "Подгорненский СДК</w:t>
            </w:r>
          </w:p>
          <w:p w:rsidR="004B3F1D" w:rsidRPr="002679E3" w:rsidRDefault="004B3F1D" w:rsidP="00875762">
            <w:pPr>
              <w:pStyle w:val="ConsPlusNormal"/>
              <w:ind w:firstLine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C4C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B3F1D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3F1D" w:rsidRPr="00D5370C" w:rsidRDefault="004B3F1D" w:rsidP="0087576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370C">
              <w:rPr>
                <w:rFonts w:ascii="Times New Roman" w:hAnsi="Times New Roman"/>
              </w:rPr>
              <w:t>540160,00</w:t>
            </w:r>
          </w:p>
        </w:tc>
      </w:tr>
      <w:bookmarkEnd w:id="0"/>
    </w:tbl>
    <w:p w:rsidR="00DA31ED" w:rsidRPr="00082184" w:rsidRDefault="00DA31ED" w:rsidP="00DA31ED">
      <w:pPr>
        <w:rPr>
          <w:bCs/>
        </w:rPr>
      </w:pPr>
    </w:p>
    <w:sectPr w:rsidR="00DA31ED" w:rsidRPr="00082184" w:rsidSect="004B3F1D">
      <w:pgSz w:w="11906" w:h="16838" w:code="9"/>
      <w:pgMar w:top="709" w:right="851" w:bottom="56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E79" w:rsidRDefault="00581E79">
      <w:r>
        <w:separator/>
      </w:r>
    </w:p>
  </w:endnote>
  <w:endnote w:type="continuationSeparator" w:id="0">
    <w:p w:rsidR="00581E79" w:rsidRDefault="005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E79" w:rsidRDefault="00581E79">
      <w:r>
        <w:separator/>
      </w:r>
    </w:p>
  </w:footnote>
  <w:footnote w:type="continuationSeparator" w:id="0">
    <w:p w:rsidR="00581E79" w:rsidRDefault="00581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2" w15:restartNumberingAfterBreak="0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B4313"/>
    <w:multiLevelType w:val="hybridMultilevel"/>
    <w:tmpl w:val="BAFCFEC4"/>
    <w:lvl w:ilvl="0" w:tplc="4CFA816E">
      <w:start w:val="1"/>
      <w:numFmt w:val="decimal"/>
      <w:lvlText w:val="%1."/>
      <w:lvlJc w:val="left"/>
      <w:pPr>
        <w:tabs>
          <w:tab w:val="num" w:pos="1722"/>
        </w:tabs>
        <w:ind w:left="1722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1FE1B0E"/>
    <w:multiLevelType w:val="hybridMultilevel"/>
    <w:tmpl w:val="E21E1872"/>
    <w:lvl w:ilvl="0" w:tplc="A29C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545FE3"/>
    <w:multiLevelType w:val="multilevel"/>
    <w:tmpl w:val="D56E70F2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6" w15:restartNumberingAfterBreak="0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7" w15:restartNumberingAfterBreak="0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9" w15:restartNumberingAfterBreak="0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4" w15:restartNumberingAfterBreak="0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  <w:num w:numId="14">
    <w:abstractNumId w:val="1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8E4"/>
    <w:rsid w:val="00011D1E"/>
    <w:rsid w:val="00016F7B"/>
    <w:rsid w:val="00025455"/>
    <w:rsid w:val="00031A07"/>
    <w:rsid w:val="00035BAB"/>
    <w:rsid w:val="000530D1"/>
    <w:rsid w:val="00082184"/>
    <w:rsid w:val="0008677F"/>
    <w:rsid w:val="00097539"/>
    <w:rsid w:val="000A45B4"/>
    <w:rsid w:val="000D5CC3"/>
    <w:rsid w:val="000E276A"/>
    <w:rsid w:val="000F79CE"/>
    <w:rsid w:val="001200D8"/>
    <w:rsid w:val="001511EA"/>
    <w:rsid w:val="00162553"/>
    <w:rsid w:val="001746EE"/>
    <w:rsid w:val="001817E6"/>
    <w:rsid w:val="00184AE7"/>
    <w:rsid w:val="001A00FC"/>
    <w:rsid w:val="001A68FA"/>
    <w:rsid w:val="001C25D9"/>
    <w:rsid w:val="001E2E74"/>
    <w:rsid w:val="0020317D"/>
    <w:rsid w:val="00205D06"/>
    <w:rsid w:val="002132C3"/>
    <w:rsid w:val="002166E4"/>
    <w:rsid w:val="00227C5E"/>
    <w:rsid w:val="0023728A"/>
    <w:rsid w:val="0026730A"/>
    <w:rsid w:val="002946C6"/>
    <w:rsid w:val="002B24AA"/>
    <w:rsid w:val="002C5B77"/>
    <w:rsid w:val="002D406B"/>
    <w:rsid w:val="002F4533"/>
    <w:rsid w:val="00306000"/>
    <w:rsid w:val="00310AEF"/>
    <w:rsid w:val="00327BC9"/>
    <w:rsid w:val="003329AC"/>
    <w:rsid w:val="003750ED"/>
    <w:rsid w:val="0039232A"/>
    <w:rsid w:val="0039539E"/>
    <w:rsid w:val="00396A85"/>
    <w:rsid w:val="003B2D0C"/>
    <w:rsid w:val="003C0E66"/>
    <w:rsid w:val="003F2DA3"/>
    <w:rsid w:val="003F3A85"/>
    <w:rsid w:val="00404FD8"/>
    <w:rsid w:val="00405F3F"/>
    <w:rsid w:val="00407525"/>
    <w:rsid w:val="00411F01"/>
    <w:rsid w:val="00414ABE"/>
    <w:rsid w:val="004350B3"/>
    <w:rsid w:val="0046263E"/>
    <w:rsid w:val="004823D2"/>
    <w:rsid w:val="00484CC0"/>
    <w:rsid w:val="00491AC4"/>
    <w:rsid w:val="00492369"/>
    <w:rsid w:val="004A2CE3"/>
    <w:rsid w:val="004B3F1D"/>
    <w:rsid w:val="004D3C45"/>
    <w:rsid w:val="004D5D27"/>
    <w:rsid w:val="004D7492"/>
    <w:rsid w:val="004E75CA"/>
    <w:rsid w:val="0050498F"/>
    <w:rsid w:val="00505B1A"/>
    <w:rsid w:val="00516CFD"/>
    <w:rsid w:val="005244D5"/>
    <w:rsid w:val="00581E79"/>
    <w:rsid w:val="005843AA"/>
    <w:rsid w:val="00585577"/>
    <w:rsid w:val="00592E54"/>
    <w:rsid w:val="005977E5"/>
    <w:rsid w:val="005A3AAF"/>
    <w:rsid w:val="005A4B0F"/>
    <w:rsid w:val="005D064C"/>
    <w:rsid w:val="005D4656"/>
    <w:rsid w:val="005E0FA4"/>
    <w:rsid w:val="005E48E4"/>
    <w:rsid w:val="0060667D"/>
    <w:rsid w:val="00627993"/>
    <w:rsid w:val="00657B37"/>
    <w:rsid w:val="00665E99"/>
    <w:rsid w:val="006740CE"/>
    <w:rsid w:val="00691A31"/>
    <w:rsid w:val="006A480F"/>
    <w:rsid w:val="006B3810"/>
    <w:rsid w:val="006C1CC6"/>
    <w:rsid w:val="006D2C5F"/>
    <w:rsid w:val="006D3EF6"/>
    <w:rsid w:val="006E366A"/>
    <w:rsid w:val="006F1C3B"/>
    <w:rsid w:val="006F29CD"/>
    <w:rsid w:val="00711759"/>
    <w:rsid w:val="0071182C"/>
    <w:rsid w:val="00717EDD"/>
    <w:rsid w:val="0073170D"/>
    <w:rsid w:val="007544A8"/>
    <w:rsid w:val="00774C77"/>
    <w:rsid w:val="0078115C"/>
    <w:rsid w:val="00787391"/>
    <w:rsid w:val="00793607"/>
    <w:rsid w:val="007A2611"/>
    <w:rsid w:val="007A4A8D"/>
    <w:rsid w:val="007B443E"/>
    <w:rsid w:val="007C2DFC"/>
    <w:rsid w:val="007C3969"/>
    <w:rsid w:val="007C7A22"/>
    <w:rsid w:val="007E46B7"/>
    <w:rsid w:val="007F0929"/>
    <w:rsid w:val="007F35C2"/>
    <w:rsid w:val="007F44A8"/>
    <w:rsid w:val="007F6C53"/>
    <w:rsid w:val="0080240A"/>
    <w:rsid w:val="00805DE7"/>
    <w:rsid w:val="00807B18"/>
    <w:rsid w:val="0081380D"/>
    <w:rsid w:val="0083575D"/>
    <w:rsid w:val="00844344"/>
    <w:rsid w:val="00847238"/>
    <w:rsid w:val="00847A16"/>
    <w:rsid w:val="00857D5E"/>
    <w:rsid w:val="00873821"/>
    <w:rsid w:val="008848C2"/>
    <w:rsid w:val="008907B1"/>
    <w:rsid w:val="00893473"/>
    <w:rsid w:val="0089474D"/>
    <w:rsid w:val="008A19CE"/>
    <w:rsid w:val="008C234D"/>
    <w:rsid w:val="008D2796"/>
    <w:rsid w:val="008D30B0"/>
    <w:rsid w:val="008F5E1C"/>
    <w:rsid w:val="0090286D"/>
    <w:rsid w:val="00906A80"/>
    <w:rsid w:val="009155E9"/>
    <w:rsid w:val="00921168"/>
    <w:rsid w:val="00926889"/>
    <w:rsid w:val="00930C5A"/>
    <w:rsid w:val="00965A25"/>
    <w:rsid w:val="0097081D"/>
    <w:rsid w:val="009711C7"/>
    <w:rsid w:val="009B4463"/>
    <w:rsid w:val="009C0B8B"/>
    <w:rsid w:val="009C1358"/>
    <w:rsid w:val="009C3E9E"/>
    <w:rsid w:val="009C7537"/>
    <w:rsid w:val="009D03D3"/>
    <w:rsid w:val="009D4698"/>
    <w:rsid w:val="009E1BDF"/>
    <w:rsid w:val="009F0C01"/>
    <w:rsid w:val="009F3DBC"/>
    <w:rsid w:val="009F682A"/>
    <w:rsid w:val="00A10F0B"/>
    <w:rsid w:val="00A26C0A"/>
    <w:rsid w:val="00A360BC"/>
    <w:rsid w:val="00A57CB4"/>
    <w:rsid w:val="00A70384"/>
    <w:rsid w:val="00A733E0"/>
    <w:rsid w:val="00A84B11"/>
    <w:rsid w:val="00A873D4"/>
    <w:rsid w:val="00A94C00"/>
    <w:rsid w:val="00A97B2D"/>
    <w:rsid w:val="00AC0C00"/>
    <w:rsid w:val="00AC60D1"/>
    <w:rsid w:val="00AE67C7"/>
    <w:rsid w:val="00AE7CA0"/>
    <w:rsid w:val="00AE7EAF"/>
    <w:rsid w:val="00AF0D21"/>
    <w:rsid w:val="00B01024"/>
    <w:rsid w:val="00B04000"/>
    <w:rsid w:val="00B56F12"/>
    <w:rsid w:val="00B6061B"/>
    <w:rsid w:val="00B7028C"/>
    <w:rsid w:val="00B73CE2"/>
    <w:rsid w:val="00B769DF"/>
    <w:rsid w:val="00B77A1B"/>
    <w:rsid w:val="00B83FCF"/>
    <w:rsid w:val="00BA60C6"/>
    <w:rsid w:val="00BB359C"/>
    <w:rsid w:val="00BC1A81"/>
    <w:rsid w:val="00BC5305"/>
    <w:rsid w:val="00BD1229"/>
    <w:rsid w:val="00BD27B4"/>
    <w:rsid w:val="00BE0BDE"/>
    <w:rsid w:val="00BE3D1E"/>
    <w:rsid w:val="00BE5EE4"/>
    <w:rsid w:val="00C04E5C"/>
    <w:rsid w:val="00C1376E"/>
    <w:rsid w:val="00C15BC9"/>
    <w:rsid w:val="00C614D6"/>
    <w:rsid w:val="00C709D5"/>
    <w:rsid w:val="00C70A2E"/>
    <w:rsid w:val="00C71943"/>
    <w:rsid w:val="00C721D9"/>
    <w:rsid w:val="00CA2643"/>
    <w:rsid w:val="00D00761"/>
    <w:rsid w:val="00D14620"/>
    <w:rsid w:val="00D20588"/>
    <w:rsid w:val="00D2535E"/>
    <w:rsid w:val="00D3112C"/>
    <w:rsid w:val="00D35B44"/>
    <w:rsid w:val="00D4094B"/>
    <w:rsid w:val="00D467E1"/>
    <w:rsid w:val="00D523B3"/>
    <w:rsid w:val="00D5370C"/>
    <w:rsid w:val="00D7664A"/>
    <w:rsid w:val="00D8522D"/>
    <w:rsid w:val="00D92486"/>
    <w:rsid w:val="00DA1906"/>
    <w:rsid w:val="00DA31ED"/>
    <w:rsid w:val="00DC0186"/>
    <w:rsid w:val="00DC1050"/>
    <w:rsid w:val="00DD0AB8"/>
    <w:rsid w:val="00DD4770"/>
    <w:rsid w:val="00E27FC6"/>
    <w:rsid w:val="00E44A3E"/>
    <w:rsid w:val="00E45BA2"/>
    <w:rsid w:val="00E76495"/>
    <w:rsid w:val="00E767C9"/>
    <w:rsid w:val="00E82E26"/>
    <w:rsid w:val="00E9778E"/>
    <w:rsid w:val="00EB105B"/>
    <w:rsid w:val="00EB284A"/>
    <w:rsid w:val="00EC5992"/>
    <w:rsid w:val="00ED7EC5"/>
    <w:rsid w:val="00EE0026"/>
    <w:rsid w:val="00EE01BD"/>
    <w:rsid w:val="00EF7E7A"/>
    <w:rsid w:val="00F35672"/>
    <w:rsid w:val="00F35E91"/>
    <w:rsid w:val="00F47A93"/>
    <w:rsid w:val="00F5058B"/>
    <w:rsid w:val="00F568E7"/>
    <w:rsid w:val="00F93654"/>
    <w:rsid w:val="00F93C69"/>
    <w:rsid w:val="00FB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CA83"/>
  <w15:docId w15:val="{A8306824-CFCE-4666-A086-B3F4013D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C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3C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C69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F93C6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93C6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93C6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93C6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93C6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93C6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F93C6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F93C69"/>
    <w:rPr>
      <w:sz w:val="24"/>
      <w:szCs w:val="24"/>
    </w:rPr>
  </w:style>
  <w:style w:type="character" w:customStyle="1" w:styleId="QuoteChar">
    <w:name w:val="Quote Char"/>
    <w:uiPriority w:val="29"/>
    <w:rsid w:val="00F93C69"/>
    <w:rPr>
      <w:i/>
    </w:rPr>
  </w:style>
  <w:style w:type="character" w:customStyle="1" w:styleId="IntenseQuoteChar">
    <w:name w:val="Intense Quote Char"/>
    <w:uiPriority w:val="30"/>
    <w:rsid w:val="00F93C69"/>
    <w:rPr>
      <w:i/>
    </w:rPr>
  </w:style>
  <w:style w:type="character" w:customStyle="1" w:styleId="FootnoteTextChar">
    <w:name w:val="Footnote Text Char"/>
    <w:uiPriority w:val="99"/>
    <w:rsid w:val="00F93C69"/>
    <w:rPr>
      <w:sz w:val="18"/>
    </w:rPr>
  </w:style>
  <w:style w:type="character" w:customStyle="1" w:styleId="EndnoteTextChar">
    <w:name w:val="Endnote Text Char"/>
    <w:uiPriority w:val="99"/>
    <w:rsid w:val="00F93C69"/>
    <w:rPr>
      <w:sz w:val="20"/>
    </w:rPr>
  </w:style>
  <w:style w:type="character" w:customStyle="1" w:styleId="Heading1Char">
    <w:name w:val="Heading 1 Char"/>
    <w:basedOn w:val="a0"/>
    <w:uiPriority w:val="9"/>
    <w:rsid w:val="00F93C6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93C6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F93C6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93C6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93C6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93C6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93C6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93C6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93C6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93C6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F93C6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93C69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93C6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93C6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93C6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9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93C69"/>
    <w:rPr>
      <w:i/>
    </w:rPr>
  </w:style>
  <w:style w:type="character" w:customStyle="1" w:styleId="HeaderChar">
    <w:name w:val="Header Char"/>
    <w:basedOn w:val="a0"/>
    <w:uiPriority w:val="99"/>
    <w:rsid w:val="00F93C69"/>
  </w:style>
  <w:style w:type="character" w:customStyle="1" w:styleId="FooterChar">
    <w:name w:val="Footer Char"/>
    <w:basedOn w:val="a0"/>
    <w:uiPriority w:val="99"/>
    <w:rsid w:val="00F93C69"/>
  </w:style>
  <w:style w:type="paragraph" w:styleId="a9">
    <w:name w:val="caption"/>
    <w:basedOn w:val="a"/>
    <w:next w:val="a"/>
    <w:uiPriority w:val="35"/>
    <w:semiHidden/>
    <w:unhideWhenUsed/>
    <w:qFormat/>
    <w:rsid w:val="00F93C69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F93C69"/>
  </w:style>
  <w:style w:type="table" w:styleId="aa">
    <w:name w:val="Table Grid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F93C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3C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3C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3C6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93C69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93C69"/>
    <w:rPr>
      <w:sz w:val="18"/>
    </w:rPr>
  </w:style>
  <w:style w:type="character" w:styleId="ad">
    <w:name w:val="footnote reference"/>
    <w:basedOn w:val="a0"/>
    <w:uiPriority w:val="99"/>
    <w:unhideWhenUsed/>
    <w:rsid w:val="00F93C69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93C69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F93C69"/>
    <w:rPr>
      <w:sz w:val="20"/>
    </w:rPr>
  </w:style>
  <w:style w:type="character" w:styleId="af0">
    <w:name w:val="endnote reference"/>
    <w:basedOn w:val="a0"/>
    <w:uiPriority w:val="99"/>
    <w:semiHidden/>
    <w:unhideWhenUsed/>
    <w:rsid w:val="00F93C6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93C69"/>
    <w:pPr>
      <w:spacing w:after="57"/>
    </w:pPr>
  </w:style>
  <w:style w:type="paragraph" w:styleId="23">
    <w:name w:val="toc 2"/>
    <w:basedOn w:val="a"/>
    <w:next w:val="a"/>
    <w:uiPriority w:val="39"/>
    <w:unhideWhenUsed/>
    <w:rsid w:val="00F93C69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93C69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93C69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93C6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93C6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93C6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93C6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93C69"/>
    <w:pPr>
      <w:spacing w:after="57"/>
      <w:ind w:left="2268"/>
    </w:pPr>
  </w:style>
  <w:style w:type="paragraph" w:styleId="af1">
    <w:name w:val="TOC Heading"/>
    <w:uiPriority w:val="39"/>
    <w:unhideWhenUsed/>
    <w:rsid w:val="00F93C69"/>
  </w:style>
  <w:style w:type="paragraph" w:styleId="af2">
    <w:name w:val="table of figures"/>
    <w:basedOn w:val="a"/>
    <w:next w:val="a"/>
    <w:uiPriority w:val="99"/>
    <w:unhideWhenUsed/>
    <w:rsid w:val="00F93C69"/>
  </w:style>
  <w:style w:type="paragraph" w:customStyle="1" w:styleId="Postan">
    <w:name w:val="Postan"/>
    <w:basedOn w:val="a"/>
    <w:qFormat/>
    <w:rsid w:val="00F93C69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F93C69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F93C69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93C6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nhideWhenUsed/>
    <w:rsid w:val="00F93C69"/>
    <w:rPr>
      <w:color w:val="0000FF"/>
      <w:u w:val="single"/>
    </w:rPr>
  </w:style>
  <w:style w:type="paragraph" w:styleId="af6">
    <w:name w:val="Normal (Web)"/>
    <w:basedOn w:val="a"/>
    <w:unhideWhenUsed/>
    <w:rsid w:val="00F93C69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F9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F93C69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F93C69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34"/>
    <w:qFormat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3C69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F93C6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93C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F93C69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F93C69"/>
    <w:rPr>
      <w:b/>
      <w:bCs/>
    </w:rPr>
  </w:style>
  <w:style w:type="paragraph" w:customStyle="1" w:styleId="200">
    <w:name w:val="Обычный (веб)20"/>
    <w:basedOn w:val="a"/>
    <w:link w:val="201"/>
    <w:rsid w:val="00F93C69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F93C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F93C69"/>
    <w:rPr>
      <w:b/>
      <w:bCs/>
      <w:color w:val="106BBE"/>
    </w:rPr>
  </w:style>
  <w:style w:type="paragraph" w:customStyle="1" w:styleId="ConsPlusTitle">
    <w:name w:val="ConsPlusTitle"/>
    <w:rsid w:val="00F93C69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F93C69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F93C69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F93C69"/>
  </w:style>
  <w:style w:type="paragraph" w:customStyle="1" w:styleId="p33">
    <w:name w:val="p33"/>
    <w:basedOn w:val="a"/>
    <w:rsid w:val="00F93C69"/>
    <w:pPr>
      <w:spacing w:before="100" w:beforeAutospacing="1" w:after="100" w:afterAutospacing="1"/>
    </w:pPr>
  </w:style>
  <w:style w:type="character" w:customStyle="1" w:styleId="s6">
    <w:name w:val="s6"/>
    <w:rsid w:val="00F93C69"/>
  </w:style>
  <w:style w:type="paragraph" w:customStyle="1" w:styleId="p35">
    <w:name w:val="p35"/>
    <w:basedOn w:val="a"/>
    <w:rsid w:val="00F93C69"/>
    <w:pPr>
      <w:spacing w:before="100" w:beforeAutospacing="1" w:after="100" w:afterAutospacing="1"/>
    </w:pPr>
  </w:style>
  <w:style w:type="paragraph" w:customStyle="1" w:styleId="p34">
    <w:name w:val="p34"/>
    <w:basedOn w:val="a"/>
    <w:rsid w:val="00F93C69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F93C69"/>
    <w:pPr>
      <w:spacing w:before="100" w:beforeAutospacing="1" w:after="100" w:afterAutospacing="1"/>
    </w:pPr>
  </w:style>
  <w:style w:type="paragraph" w:customStyle="1" w:styleId="p37">
    <w:name w:val="p37"/>
    <w:basedOn w:val="a"/>
    <w:rsid w:val="00F93C69"/>
    <w:pPr>
      <w:spacing w:before="100" w:beforeAutospacing="1" w:after="100" w:afterAutospacing="1"/>
    </w:pPr>
  </w:style>
  <w:style w:type="paragraph" w:customStyle="1" w:styleId="p39">
    <w:name w:val="p39"/>
    <w:basedOn w:val="a"/>
    <w:rsid w:val="00F93C69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F93C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93C69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F93C69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F93C6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F93C6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F93C69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F93C69"/>
    <w:rPr>
      <w:rFonts w:ascii="Calibri" w:eastAsia="Calibri" w:hAnsi="Calibri" w:cs="Times New Roman"/>
    </w:rPr>
  </w:style>
  <w:style w:type="paragraph" w:styleId="aff2">
    <w:name w:val="header"/>
    <w:basedOn w:val="a"/>
    <w:link w:val="aff3"/>
    <w:uiPriority w:val="99"/>
    <w:unhideWhenUsed/>
    <w:rsid w:val="00F93C69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F93C69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F93C69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F93C69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F9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F93C69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F93C6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uiPriority w:val="34"/>
    <w:rsid w:val="00F93C6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F93C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7D8A-E57A-4858-9989-7EEAA13B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3256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2023-07-18T12:31:00Z</cp:lastPrinted>
  <dcterms:created xsi:type="dcterms:W3CDTF">2022-01-26T07:42:00Z</dcterms:created>
  <dcterms:modified xsi:type="dcterms:W3CDTF">2023-07-18T12:32:00Z</dcterms:modified>
</cp:coreProperties>
</file>