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0" w:rsidRPr="00FB7E57" w:rsidRDefault="008D30B0" w:rsidP="00B769DF">
      <w:pPr>
        <w:pStyle w:val="Postan"/>
        <w:jc w:val="left"/>
        <w:rPr>
          <w:b w:val="0"/>
          <w:noProof/>
          <w:color w:val="0000FF"/>
          <w:spacing w:val="40"/>
          <w:szCs w:val="28"/>
        </w:rPr>
      </w:pPr>
    </w:p>
    <w:p w:rsidR="008D30B0" w:rsidRPr="00FB7E57" w:rsidRDefault="008D30B0" w:rsidP="008D30B0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B769DF" w:rsidRDefault="00B769DF" w:rsidP="00B769DF">
      <w:pPr>
        <w:pStyle w:val="Postan"/>
        <w:rPr>
          <w:noProof/>
          <w:color w:val="0000FF"/>
          <w:spacing w:val="40"/>
          <w:sz w:val="24"/>
        </w:rPr>
      </w:pPr>
      <w:r>
        <w:rPr>
          <w:noProof/>
          <w:szCs w:val="28"/>
        </w:rPr>
        <w:drawing>
          <wp:inline distT="0" distB="0" distL="0" distR="0">
            <wp:extent cx="657860" cy="790042"/>
            <wp:effectExtent l="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7" cy="7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9DF" w:rsidRDefault="00B769DF" w:rsidP="00B769DF">
      <w:pPr>
        <w:pStyle w:val="Postan"/>
        <w:jc w:val="left"/>
        <w:rPr>
          <w:noProof/>
          <w:color w:val="0000FF"/>
          <w:spacing w:val="40"/>
          <w:sz w:val="24"/>
        </w:rPr>
      </w:pPr>
    </w:p>
    <w:p w:rsidR="00B769DF" w:rsidRPr="00A11A5B" w:rsidRDefault="00B769DF" w:rsidP="00B769DF">
      <w:pPr>
        <w:pStyle w:val="af7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A5B">
        <w:rPr>
          <w:rFonts w:ascii="Times New Roman" w:hAnsi="Times New Roman"/>
          <w:sz w:val="24"/>
          <w:szCs w:val="24"/>
        </w:rPr>
        <w:t xml:space="preserve">Администрация      </w:t>
      </w:r>
    </w:p>
    <w:p w:rsidR="00B769DF" w:rsidRPr="00A11A5B" w:rsidRDefault="00B769DF" w:rsidP="00B769DF">
      <w:pPr>
        <w:pStyle w:val="af7"/>
        <w:jc w:val="center"/>
        <w:rPr>
          <w:rFonts w:ascii="Times New Roman" w:hAnsi="Times New Roman"/>
          <w:spacing w:val="20"/>
          <w:sz w:val="24"/>
          <w:szCs w:val="24"/>
        </w:rPr>
      </w:pPr>
      <w:r w:rsidRPr="00A11A5B">
        <w:rPr>
          <w:rFonts w:ascii="Times New Roman" w:hAnsi="Times New Roman"/>
          <w:spacing w:val="20"/>
          <w:sz w:val="24"/>
          <w:szCs w:val="24"/>
        </w:rPr>
        <w:t>Подгорненского сельского поселения</w:t>
      </w:r>
    </w:p>
    <w:p w:rsidR="00B769DF" w:rsidRDefault="00B769DF" w:rsidP="00B769DF">
      <w:pPr>
        <w:pStyle w:val="af7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9B3B89" w:rsidRPr="00A11A5B" w:rsidRDefault="009B3B89" w:rsidP="00B769DF">
      <w:pPr>
        <w:pStyle w:val="af7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B769DF" w:rsidRDefault="00B769DF" w:rsidP="00B769D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A11A5B">
        <w:rPr>
          <w:rFonts w:ascii="Times New Roman" w:hAnsi="Times New Roman"/>
          <w:sz w:val="24"/>
          <w:szCs w:val="24"/>
        </w:rPr>
        <w:t>ПОСТАНОВЛЕНИЕ</w:t>
      </w:r>
    </w:p>
    <w:p w:rsidR="009B3B89" w:rsidRPr="00A11A5B" w:rsidRDefault="009B3B89" w:rsidP="00B769DF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8D30B0" w:rsidRPr="00FB7E57" w:rsidRDefault="008D30B0" w:rsidP="008D30B0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B769DF" w:rsidRPr="00A11A5B" w:rsidRDefault="009B3B89" w:rsidP="00B769D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</w:t>
      </w:r>
      <w:r w:rsidR="00407525">
        <w:rPr>
          <w:rFonts w:ascii="Times New Roman" w:hAnsi="Times New Roman"/>
          <w:sz w:val="24"/>
          <w:szCs w:val="24"/>
        </w:rPr>
        <w:t>.2023</w:t>
      </w:r>
      <w:r w:rsidR="00B769DF" w:rsidRPr="00A11A5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B769DF">
        <w:rPr>
          <w:rFonts w:ascii="Times New Roman" w:hAnsi="Times New Roman"/>
          <w:sz w:val="24"/>
          <w:szCs w:val="24"/>
        </w:rPr>
        <w:t xml:space="preserve"> </w:t>
      </w:r>
      <w:r w:rsidR="00B769DF" w:rsidRPr="00A11A5B">
        <w:rPr>
          <w:rFonts w:ascii="Times New Roman" w:hAnsi="Times New Roman"/>
          <w:sz w:val="24"/>
          <w:szCs w:val="24"/>
        </w:rPr>
        <w:t xml:space="preserve"> </w:t>
      </w:r>
      <w:r w:rsidR="00B769D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102</w:t>
      </w:r>
      <w:r w:rsidR="00B769DF" w:rsidRPr="00A11A5B">
        <w:rPr>
          <w:rFonts w:ascii="Times New Roman" w:hAnsi="Times New Roman"/>
          <w:sz w:val="24"/>
          <w:szCs w:val="24"/>
        </w:rPr>
        <w:t xml:space="preserve">                         </w:t>
      </w:r>
      <w:r w:rsidR="00B769DF">
        <w:rPr>
          <w:rFonts w:ascii="Times New Roman" w:hAnsi="Times New Roman"/>
          <w:sz w:val="24"/>
          <w:szCs w:val="24"/>
        </w:rPr>
        <w:t xml:space="preserve">                        </w:t>
      </w:r>
      <w:r w:rsidR="00B769DF" w:rsidRPr="00A11A5B">
        <w:rPr>
          <w:rFonts w:ascii="Times New Roman" w:hAnsi="Times New Roman"/>
          <w:sz w:val="24"/>
          <w:szCs w:val="24"/>
        </w:rPr>
        <w:t xml:space="preserve">   с. Подгорное                                               </w:t>
      </w:r>
    </w:p>
    <w:p w:rsidR="008D30B0" w:rsidRPr="00B769DF" w:rsidRDefault="008D30B0" w:rsidP="008D30B0">
      <w:pPr>
        <w:pStyle w:val="af7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8D30B0" w:rsidRPr="00407525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О результатах работы по проведению инвентаризации</w:t>
      </w:r>
    </w:p>
    <w:p w:rsidR="006C1CC6" w:rsidRPr="00407525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сведений об адресах на территории Подгорненского</w:t>
      </w:r>
    </w:p>
    <w:p w:rsidR="006C1CC6" w:rsidRPr="00407525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сельского поселения Ремонтненского района</w:t>
      </w:r>
    </w:p>
    <w:p w:rsidR="008D30B0" w:rsidRPr="00B769DF" w:rsidRDefault="008D30B0" w:rsidP="008D30B0">
      <w:pPr>
        <w:rPr>
          <w:b/>
        </w:rPr>
      </w:pPr>
    </w:p>
    <w:p w:rsidR="008D30B0" w:rsidRPr="00B769DF" w:rsidRDefault="008D30B0" w:rsidP="008D30B0">
      <w:pPr>
        <w:autoSpaceDE w:val="0"/>
        <w:autoSpaceDN w:val="0"/>
        <w:adjustRightInd w:val="0"/>
        <w:jc w:val="both"/>
      </w:pPr>
      <w:r w:rsidRPr="00B769DF">
        <w:tab/>
        <w:t xml:space="preserve">Во исполнение Федерального закона </w:t>
      </w:r>
      <w:r w:rsidR="006C1CC6">
        <w:t xml:space="preserve">Российской Федерации </w:t>
      </w:r>
      <w:r w:rsidRPr="00B769DF">
        <w:t xml:space="preserve">от </w:t>
      </w:r>
      <w:r w:rsidR="006C1CC6">
        <w:t>06.10.2003 №</w:t>
      </w:r>
      <w:r w:rsidR="00BE3D1E">
        <w:t xml:space="preserve"> </w:t>
      </w:r>
      <w:r w:rsidR="006C1CC6">
        <w:t>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</w:t>
      </w:r>
      <w:r w:rsidR="00BE3D1E">
        <w:t xml:space="preserve"> </w:t>
      </w:r>
      <w:r w:rsidR="006C1CC6"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</w:t>
      </w:r>
      <w:r w:rsidR="00BE3D1E">
        <w:t xml:space="preserve"> </w:t>
      </w:r>
      <w:r w:rsidR="006C1CC6">
        <w:t xml:space="preserve"> №</w:t>
      </w:r>
      <w:r w:rsidR="00BE3D1E">
        <w:t xml:space="preserve"> </w:t>
      </w:r>
      <w:r w:rsidR="006C1CC6">
        <w:t>1221 «Об утверждении Правил присвоения, изменения и аннулирования адресов», постановлением правительства Российской Федерации от 22.05.2015 №</w:t>
      </w:r>
      <w:r w:rsidR="00BE3D1E">
        <w:t xml:space="preserve"> </w:t>
      </w:r>
      <w:r w:rsidR="006C1CC6">
        <w:t>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Уставом муниципального образования Подгорненского сельского поселения, в соответствии с проведенной инвентаризацией сведений об адресах на территории Подгорненского сельского поселения, по результатам проведения анализа сведени</w:t>
      </w:r>
      <w:r w:rsidR="00BE3D1E">
        <w:t xml:space="preserve">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8D30B0" w:rsidRPr="00B769DF" w:rsidRDefault="008D30B0" w:rsidP="008D30B0">
      <w:pPr>
        <w:jc w:val="both"/>
      </w:pPr>
      <w:r w:rsidRPr="00B769DF">
        <w:t xml:space="preserve">                                                                                       </w:t>
      </w:r>
    </w:p>
    <w:p w:rsidR="008D30B0" w:rsidRPr="00B769DF" w:rsidRDefault="008D30B0" w:rsidP="008D30B0">
      <w:pPr>
        <w:jc w:val="center"/>
        <w:rPr>
          <w:b/>
        </w:rPr>
      </w:pPr>
      <w:r w:rsidRPr="00B769DF">
        <w:rPr>
          <w:b/>
        </w:rPr>
        <w:t>ПОСТАНОВЛЯЮ:</w:t>
      </w:r>
    </w:p>
    <w:p w:rsidR="008D30B0" w:rsidRPr="00B769DF" w:rsidRDefault="008D30B0" w:rsidP="008D30B0"/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>1.</w:t>
      </w:r>
      <w:r w:rsidR="00BE3D1E">
        <w:t>Принять результаты проведенной инвентаризации адресных объектов на территории Подгорненского сельского поселения Ремонтненского района Ростовской области.</w:t>
      </w:r>
    </w:p>
    <w:p w:rsidR="008D30B0" w:rsidRPr="00B769DF" w:rsidRDefault="008D30B0" w:rsidP="00BE3D1E">
      <w:pPr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B769DF">
        <w:tab/>
        <w:t>2.</w:t>
      </w:r>
      <w:r w:rsidR="00BE3D1E">
        <w:t>Внести информацию по отсутствующим кадастровым номерам объектов недвижимого имущества, расположенным на территории Подгорненского сельского поселения Ремонтненского района Ростовской области в Федеральную информационную адресную систему (ФИАС) согласно Приложению.</w:t>
      </w:r>
    </w:p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 xml:space="preserve">3.Настоящее постановление </w:t>
      </w:r>
      <w:r w:rsidR="00BE3D1E">
        <w:t>вступает в силу с момента его принятия.</w:t>
      </w:r>
    </w:p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>4.Контроль за исполнением настоящего постановления оставляю за собой.</w:t>
      </w:r>
    </w:p>
    <w:p w:rsidR="008D30B0" w:rsidRPr="00B769DF" w:rsidRDefault="008D30B0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B769DF" w:rsidRPr="00A11A5B" w:rsidRDefault="00B769DF" w:rsidP="00B769DF">
      <w:pPr>
        <w:rPr>
          <w:b/>
        </w:rPr>
      </w:pPr>
      <w:r w:rsidRPr="00A11A5B">
        <w:rPr>
          <w:b/>
        </w:rPr>
        <w:t>Глава Администрации Подгорненского</w:t>
      </w:r>
    </w:p>
    <w:p w:rsidR="00717EDD" w:rsidRPr="00082184" w:rsidRDefault="00B769DF" w:rsidP="00082184">
      <w:pPr>
        <w:rPr>
          <w:b/>
        </w:rPr>
      </w:pPr>
      <w:r w:rsidRPr="00A11A5B">
        <w:rPr>
          <w:b/>
        </w:rPr>
        <w:t xml:space="preserve">сельского поселения                                                                            </w:t>
      </w:r>
      <w:r w:rsidR="00082184">
        <w:rPr>
          <w:b/>
        </w:rPr>
        <w:t xml:space="preserve">                Л.В.Горбатенко</w:t>
      </w:r>
    </w:p>
    <w:p w:rsidR="008D30B0" w:rsidRDefault="008D30B0" w:rsidP="008D30B0">
      <w:pPr>
        <w:shd w:val="clear" w:color="auto" w:fill="FFFFFF"/>
        <w:jc w:val="both"/>
        <w:rPr>
          <w:color w:val="000000"/>
        </w:rPr>
      </w:pPr>
    </w:p>
    <w:p w:rsidR="00EB105B" w:rsidRDefault="00EB105B" w:rsidP="008D30B0">
      <w:pPr>
        <w:shd w:val="clear" w:color="auto" w:fill="FFFFFF"/>
        <w:jc w:val="both"/>
        <w:rPr>
          <w:color w:val="000000"/>
        </w:rPr>
      </w:pPr>
    </w:p>
    <w:p w:rsidR="00EB105B" w:rsidRPr="00FB7E57" w:rsidRDefault="00EB105B" w:rsidP="008D30B0">
      <w:pPr>
        <w:shd w:val="clear" w:color="auto" w:fill="FFFFFF"/>
        <w:jc w:val="both"/>
        <w:rPr>
          <w:color w:val="000000"/>
        </w:rPr>
      </w:pPr>
    </w:p>
    <w:p w:rsidR="00B769DF" w:rsidRDefault="008D30B0" w:rsidP="00B769DF">
      <w:pPr>
        <w:adjustRightInd w:val="0"/>
        <w:jc w:val="right"/>
        <w:rPr>
          <w:bCs/>
          <w:sz w:val="22"/>
          <w:szCs w:val="22"/>
        </w:rPr>
      </w:pPr>
      <w:r w:rsidRPr="00C451C5">
        <w:rPr>
          <w:color w:val="000000"/>
        </w:rPr>
        <w:t> </w:t>
      </w:r>
      <w:r w:rsidR="00B769DF" w:rsidRPr="00127A90">
        <w:rPr>
          <w:bCs/>
          <w:sz w:val="22"/>
          <w:szCs w:val="22"/>
        </w:rPr>
        <w:t xml:space="preserve">Приложение 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>к постановлению</w:t>
      </w:r>
      <w:r>
        <w:rPr>
          <w:bCs/>
          <w:sz w:val="22"/>
          <w:szCs w:val="22"/>
        </w:rPr>
        <w:t xml:space="preserve"> Администрации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 xml:space="preserve">                                                  </w:t>
      </w:r>
      <w:r>
        <w:rPr>
          <w:bCs/>
          <w:sz w:val="22"/>
          <w:szCs w:val="22"/>
        </w:rPr>
        <w:t xml:space="preserve">                              Подгорненского</w:t>
      </w:r>
      <w:r w:rsidRPr="00127A90">
        <w:rPr>
          <w:bCs/>
          <w:sz w:val="22"/>
          <w:szCs w:val="22"/>
        </w:rPr>
        <w:t xml:space="preserve"> сельского</w:t>
      </w:r>
      <w:r>
        <w:rPr>
          <w:bCs/>
          <w:sz w:val="22"/>
          <w:szCs w:val="22"/>
        </w:rPr>
        <w:t xml:space="preserve"> поселения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27A90">
        <w:rPr>
          <w:bCs/>
          <w:sz w:val="22"/>
          <w:szCs w:val="22"/>
        </w:rPr>
        <w:t xml:space="preserve"> от </w:t>
      </w:r>
      <w:r w:rsidR="009B3B89">
        <w:rPr>
          <w:bCs/>
          <w:sz w:val="22"/>
          <w:szCs w:val="22"/>
        </w:rPr>
        <w:t>01.</w:t>
      </w:r>
      <w:bookmarkStart w:id="0" w:name="_GoBack"/>
      <w:bookmarkEnd w:id="0"/>
      <w:r w:rsidR="009B3B89">
        <w:rPr>
          <w:bCs/>
          <w:sz w:val="22"/>
          <w:szCs w:val="22"/>
        </w:rPr>
        <w:t>09</w:t>
      </w:r>
      <w:r w:rsidR="00407525">
        <w:rPr>
          <w:bCs/>
          <w:sz w:val="22"/>
          <w:szCs w:val="22"/>
        </w:rPr>
        <w:t>.2023</w:t>
      </w:r>
      <w:r w:rsidRPr="00127A90">
        <w:rPr>
          <w:bCs/>
          <w:sz w:val="22"/>
          <w:szCs w:val="22"/>
        </w:rPr>
        <w:t xml:space="preserve"> №</w:t>
      </w:r>
      <w:r w:rsidR="009B3B89">
        <w:rPr>
          <w:bCs/>
          <w:sz w:val="22"/>
          <w:szCs w:val="22"/>
        </w:rPr>
        <w:t xml:space="preserve"> 102</w:t>
      </w:r>
    </w:p>
    <w:p w:rsidR="008D30B0" w:rsidRDefault="008D30B0" w:rsidP="00B769DF">
      <w:pPr>
        <w:adjustRightInd w:val="0"/>
        <w:jc w:val="right"/>
      </w:pPr>
    </w:p>
    <w:p w:rsidR="005E48E4" w:rsidRPr="00082184" w:rsidRDefault="005E48E4" w:rsidP="00082184">
      <w:pPr>
        <w:jc w:val="center"/>
        <w:rPr>
          <w:bCs/>
        </w:rPr>
      </w:pPr>
    </w:p>
    <w:p w:rsidR="005E48E4" w:rsidRDefault="00082184" w:rsidP="00082184">
      <w:pPr>
        <w:jc w:val="center"/>
        <w:rPr>
          <w:bCs/>
        </w:rPr>
      </w:pPr>
      <w:r w:rsidRPr="00082184">
        <w:rPr>
          <w:bCs/>
        </w:rPr>
        <w:t>Перечень адресных объектов на территории Подгорненского сельского поселения, подлежащих внесению в ФИАС по результатам проведенной инвентаризации</w:t>
      </w:r>
    </w:p>
    <w:p w:rsidR="00082184" w:rsidRDefault="00082184" w:rsidP="00082184">
      <w:pPr>
        <w:rPr>
          <w:bCs/>
        </w:rPr>
      </w:pPr>
      <w:r>
        <w:rPr>
          <w:bCs/>
        </w:rPr>
        <w:t xml:space="preserve">           </w:t>
      </w:r>
    </w:p>
    <w:p w:rsidR="00082184" w:rsidRPr="00454017" w:rsidRDefault="00082184" w:rsidP="00082184">
      <w:pPr>
        <w:rPr>
          <w:bCs/>
          <w:color w:val="FF0000"/>
        </w:rPr>
      </w:pPr>
    </w:p>
    <w:p w:rsidR="00082184" w:rsidRPr="00FB087E" w:rsidRDefault="00EB105B" w:rsidP="00082184">
      <w:pPr>
        <w:ind w:left="567" w:hanging="567"/>
        <w:rPr>
          <w:bCs/>
        </w:rPr>
      </w:pPr>
      <w:r w:rsidRPr="00454017">
        <w:rPr>
          <w:bCs/>
          <w:color w:val="FF0000"/>
        </w:rPr>
        <w:t xml:space="preserve">              </w:t>
      </w:r>
      <w:r w:rsidRPr="00FB087E">
        <w:rPr>
          <w:bCs/>
        </w:rPr>
        <w:t xml:space="preserve">1. </w:t>
      </w:r>
      <w:r w:rsidR="00082184" w:rsidRPr="00FB087E">
        <w:rPr>
          <w:bCs/>
        </w:rPr>
        <w:t xml:space="preserve">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FB087E">
        <w:rPr>
          <w:bCs/>
        </w:rPr>
        <w:t xml:space="preserve"> </w:t>
      </w:r>
      <w:r w:rsidR="009F0C01" w:rsidRPr="00FB087E">
        <w:rPr>
          <w:bCs/>
        </w:rPr>
        <w:t>К</w:t>
      </w:r>
      <w:r w:rsidR="00ED5DA7" w:rsidRPr="00FB087E">
        <w:rPr>
          <w:bCs/>
        </w:rPr>
        <w:t>расноармейская</w:t>
      </w:r>
      <w:r w:rsidR="00082184" w:rsidRPr="00FB087E">
        <w:rPr>
          <w:bCs/>
        </w:rPr>
        <w:t xml:space="preserve"> Улица, дом </w:t>
      </w:r>
      <w:r w:rsidR="009A1A23">
        <w:rPr>
          <w:bCs/>
        </w:rPr>
        <w:t>15</w:t>
      </w:r>
      <w:r w:rsidR="00082184" w:rsidRPr="00FB087E">
        <w:rPr>
          <w:bCs/>
        </w:rPr>
        <w:t>, кадастровый номер 61:32:0090101:</w:t>
      </w:r>
      <w:r w:rsidR="009A1A23">
        <w:rPr>
          <w:bCs/>
        </w:rPr>
        <w:t>938</w:t>
      </w:r>
      <w:r w:rsidR="00082184" w:rsidRPr="00FB087E">
        <w:rPr>
          <w:bCs/>
        </w:rPr>
        <w:t>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2.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FB087E">
        <w:rPr>
          <w:bCs/>
        </w:rPr>
        <w:t xml:space="preserve"> </w:t>
      </w:r>
      <w:r w:rsidR="009F0C01" w:rsidRPr="00FB087E">
        <w:rPr>
          <w:bCs/>
        </w:rPr>
        <w:t>Ленина</w:t>
      </w:r>
      <w:r w:rsidRPr="00FB087E">
        <w:rPr>
          <w:bCs/>
        </w:rPr>
        <w:t xml:space="preserve"> Улица, дом </w:t>
      </w:r>
      <w:r w:rsidR="009A1A23">
        <w:rPr>
          <w:bCs/>
        </w:rPr>
        <w:t>55А</w:t>
      </w:r>
      <w:r w:rsidRPr="00FB087E">
        <w:rPr>
          <w:bCs/>
        </w:rPr>
        <w:t>, кадастровый номер 61:32:0090101:</w:t>
      </w:r>
      <w:r w:rsidR="009F0C01" w:rsidRPr="00FB087E">
        <w:rPr>
          <w:bCs/>
        </w:rPr>
        <w:t>1</w:t>
      </w:r>
      <w:r w:rsidR="009A1A23">
        <w:rPr>
          <w:bCs/>
        </w:rPr>
        <w:t>467</w:t>
      </w:r>
      <w:r w:rsidRPr="00FB087E">
        <w:rPr>
          <w:bCs/>
        </w:rPr>
        <w:t xml:space="preserve"> 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3. 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FB087E">
        <w:rPr>
          <w:bCs/>
        </w:rPr>
        <w:t xml:space="preserve"> </w:t>
      </w:r>
      <w:r w:rsidR="009A1A23">
        <w:rPr>
          <w:bCs/>
        </w:rPr>
        <w:t>Ленина</w:t>
      </w:r>
      <w:r w:rsidRPr="00FB087E">
        <w:rPr>
          <w:bCs/>
        </w:rPr>
        <w:t xml:space="preserve"> Улица, дом </w:t>
      </w:r>
      <w:r w:rsidR="009A1A23">
        <w:rPr>
          <w:bCs/>
        </w:rPr>
        <w:t>57</w:t>
      </w:r>
      <w:r w:rsidRPr="00FB087E">
        <w:rPr>
          <w:bCs/>
        </w:rPr>
        <w:t>, кадастровый номер 61:32:0090101</w:t>
      </w:r>
      <w:r w:rsidR="009A1A23">
        <w:rPr>
          <w:bCs/>
        </w:rPr>
        <w:t>:1509</w:t>
      </w:r>
      <w:r w:rsidRPr="00FB087E">
        <w:rPr>
          <w:bCs/>
        </w:rPr>
        <w:t>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4. Российская Федерация, Ростовская Область, Ремонтненский Муниципальный           Район, Сельское Поселение Подгорненское,  </w:t>
      </w:r>
      <w:r w:rsidR="009A1A23">
        <w:rPr>
          <w:bCs/>
        </w:rPr>
        <w:t>Село Подгорное</w:t>
      </w:r>
      <w:r w:rsidRPr="00FB087E">
        <w:rPr>
          <w:bCs/>
        </w:rPr>
        <w:t xml:space="preserve">, </w:t>
      </w:r>
      <w:r w:rsidR="00A360BC" w:rsidRPr="00FB087E">
        <w:rPr>
          <w:bCs/>
        </w:rPr>
        <w:t xml:space="preserve"> </w:t>
      </w:r>
      <w:r w:rsidR="009A1A23">
        <w:rPr>
          <w:bCs/>
        </w:rPr>
        <w:t>Ленина</w:t>
      </w:r>
      <w:r w:rsidRPr="00FB087E">
        <w:rPr>
          <w:bCs/>
        </w:rPr>
        <w:t xml:space="preserve"> Улица, дом</w:t>
      </w:r>
      <w:r w:rsidR="009A1A23">
        <w:rPr>
          <w:bCs/>
        </w:rPr>
        <w:t xml:space="preserve"> 63</w:t>
      </w:r>
      <w:r w:rsidRPr="00FB087E">
        <w:rPr>
          <w:bCs/>
        </w:rPr>
        <w:t xml:space="preserve"> кадастровый номер 61:32:0090</w:t>
      </w:r>
      <w:r w:rsidR="009A1A23">
        <w:rPr>
          <w:bCs/>
        </w:rPr>
        <w:t>1</w:t>
      </w:r>
      <w:r w:rsidRPr="00FB087E">
        <w:rPr>
          <w:bCs/>
        </w:rPr>
        <w:t>01:</w:t>
      </w:r>
      <w:r w:rsidR="009A1A23">
        <w:rPr>
          <w:bCs/>
        </w:rPr>
        <w:t>729</w:t>
      </w:r>
      <w:r w:rsidRPr="00FB087E">
        <w:rPr>
          <w:bCs/>
        </w:rPr>
        <w:t>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5. Российская Федерация, Ростовская Область, Ремонтненский Муниципальный           Район, Сельское Поселение Подгорненское,  </w:t>
      </w:r>
      <w:r w:rsidR="009A1A23">
        <w:rPr>
          <w:bCs/>
        </w:rPr>
        <w:t>Село Подгорное</w:t>
      </w:r>
      <w:r w:rsidRPr="00FB087E">
        <w:rPr>
          <w:bCs/>
        </w:rPr>
        <w:t>,</w:t>
      </w:r>
      <w:r w:rsidR="00A360BC" w:rsidRPr="00FB087E">
        <w:rPr>
          <w:bCs/>
        </w:rPr>
        <w:t xml:space="preserve"> </w:t>
      </w:r>
      <w:r w:rsidRPr="00FB087E">
        <w:rPr>
          <w:bCs/>
        </w:rPr>
        <w:t xml:space="preserve"> </w:t>
      </w:r>
      <w:r w:rsidR="009A1A23">
        <w:rPr>
          <w:bCs/>
        </w:rPr>
        <w:t>Первомайская</w:t>
      </w:r>
      <w:r w:rsidRPr="00FB087E">
        <w:rPr>
          <w:bCs/>
        </w:rPr>
        <w:t xml:space="preserve"> Улица, дом </w:t>
      </w:r>
      <w:r w:rsidR="009A1A23">
        <w:rPr>
          <w:bCs/>
        </w:rPr>
        <w:t>25</w:t>
      </w:r>
      <w:r w:rsidRPr="00FB087E">
        <w:rPr>
          <w:bCs/>
        </w:rPr>
        <w:t>, кадастровый номер 61:32:0090</w:t>
      </w:r>
      <w:r w:rsidR="009A1A23">
        <w:rPr>
          <w:bCs/>
        </w:rPr>
        <w:t>1</w:t>
      </w:r>
      <w:r w:rsidRPr="00FB087E">
        <w:rPr>
          <w:bCs/>
        </w:rPr>
        <w:t>01:</w:t>
      </w:r>
      <w:r w:rsidR="009A1A23">
        <w:rPr>
          <w:bCs/>
        </w:rPr>
        <w:t>1055</w:t>
      </w:r>
      <w:r w:rsidRPr="00FB087E">
        <w:rPr>
          <w:bCs/>
        </w:rPr>
        <w:t>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6.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FB087E">
        <w:rPr>
          <w:bCs/>
        </w:rPr>
        <w:t xml:space="preserve"> </w:t>
      </w:r>
      <w:r w:rsidR="009A1A23">
        <w:rPr>
          <w:bCs/>
        </w:rPr>
        <w:t>Набережная</w:t>
      </w:r>
      <w:r w:rsidRPr="00FB087E">
        <w:rPr>
          <w:bCs/>
        </w:rPr>
        <w:t xml:space="preserve"> Улица, дом</w:t>
      </w:r>
      <w:r w:rsidR="00FE4C70" w:rsidRPr="00FB087E">
        <w:rPr>
          <w:bCs/>
        </w:rPr>
        <w:t>2</w:t>
      </w:r>
      <w:r w:rsidR="009A1A23">
        <w:rPr>
          <w:bCs/>
        </w:rPr>
        <w:t>5, стр.0</w:t>
      </w:r>
      <w:r w:rsidRPr="00FB087E">
        <w:rPr>
          <w:bCs/>
        </w:rPr>
        <w:t>, кадастровый номер 61:32:0090101:</w:t>
      </w:r>
      <w:r w:rsidR="00FE4C70" w:rsidRPr="00FB087E">
        <w:rPr>
          <w:bCs/>
        </w:rPr>
        <w:t>1</w:t>
      </w:r>
      <w:r w:rsidR="009A1A23">
        <w:rPr>
          <w:bCs/>
        </w:rPr>
        <w:t>423</w:t>
      </w:r>
      <w:r w:rsidRPr="00FB087E">
        <w:rPr>
          <w:bCs/>
        </w:rPr>
        <w:t>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 7.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9A1A23">
        <w:rPr>
          <w:bCs/>
        </w:rPr>
        <w:t>Шолохова Улица</w:t>
      </w:r>
      <w:r w:rsidRPr="00FB087E">
        <w:rPr>
          <w:bCs/>
        </w:rPr>
        <w:t xml:space="preserve">, дом </w:t>
      </w:r>
      <w:r w:rsidR="009A1A23">
        <w:rPr>
          <w:bCs/>
        </w:rPr>
        <w:t>6</w:t>
      </w:r>
      <w:r w:rsidRPr="00FB087E">
        <w:rPr>
          <w:bCs/>
        </w:rPr>
        <w:t>, кадастровый номер 61:32:0</w:t>
      </w:r>
      <w:r w:rsidR="009A1A23">
        <w:rPr>
          <w:bCs/>
        </w:rPr>
        <w:t>600004:9342</w:t>
      </w:r>
      <w:r w:rsidRPr="00FB087E">
        <w:rPr>
          <w:bCs/>
        </w:rPr>
        <w:t>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  8. Российская Федерация, Ростовская Область, Ремонтненский Муниципальный           Район, Сельское Поселение Подгорненское,  </w:t>
      </w:r>
      <w:r w:rsidR="009A1A23">
        <w:rPr>
          <w:bCs/>
        </w:rPr>
        <w:t>Хутор Веселый</w:t>
      </w:r>
      <w:r w:rsidRPr="00FB087E">
        <w:rPr>
          <w:bCs/>
        </w:rPr>
        <w:t xml:space="preserve">, </w:t>
      </w:r>
      <w:r w:rsidR="009A1A23">
        <w:rPr>
          <w:bCs/>
        </w:rPr>
        <w:t>Почтовая</w:t>
      </w:r>
      <w:r w:rsidR="00A360BC" w:rsidRPr="00FB087E">
        <w:rPr>
          <w:bCs/>
        </w:rPr>
        <w:t xml:space="preserve"> </w:t>
      </w:r>
      <w:r w:rsidRPr="00FB087E">
        <w:rPr>
          <w:bCs/>
        </w:rPr>
        <w:t xml:space="preserve"> Улица, дом </w:t>
      </w:r>
      <w:r w:rsidR="009A1A23">
        <w:rPr>
          <w:bCs/>
        </w:rPr>
        <w:t>2</w:t>
      </w:r>
      <w:r w:rsidR="00BF2C35" w:rsidRPr="00FB087E">
        <w:rPr>
          <w:bCs/>
        </w:rPr>
        <w:t>4</w:t>
      </w:r>
      <w:r w:rsidRPr="00FB087E">
        <w:rPr>
          <w:bCs/>
        </w:rPr>
        <w:t>, кадастровый номер 61:32:</w:t>
      </w:r>
      <w:r w:rsidR="009A1A23">
        <w:rPr>
          <w:bCs/>
        </w:rPr>
        <w:t>0090201:263</w:t>
      </w:r>
      <w:r w:rsidRPr="00FB087E">
        <w:rPr>
          <w:bCs/>
        </w:rPr>
        <w:t>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   9. Российская Федерация, Ростовская Область, Ремонтненский Муниципальный           Район, Сельское Поселение Подгорненское,  ,</w:t>
      </w:r>
      <w:r w:rsidR="009A1A23" w:rsidRPr="009A1A23">
        <w:rPr>
          <w:bCs/>
        </w:rPr>
        <w:t xml:space="preserve"> </w:t>
      </w:r>
      <w:r w:rsidR="009A1A23">
        <w:rPr>
          <w:bCs/>
        </w:rPr>
        <w:t>Хутор Веселый</w:t>
      </w:r>
      <w:r w:rsidR="009A1A23" w:rsidRPr="00FB087E">
        <w:rPr>
          <w:bCs/>
        </w:rPr>
        <w:t xml:space="preserve">, </w:t>
      </w:r>
      <w:r w:rsidR="009A1A23">
        <w:rPr>
          <w:bCs/>
        </w:rPr>
        <w:t>Почтовая</w:t>
      </w:r>
      <w:r w:rsidR="009A1A23" w:rsidRPr="00FB087E">
        <w:rPr>
          <w:bCs/>
        </w:rPr>
        <w:t xml:space="preserve">  Улица</w:t>
      </w:r>
      <w:r w:rsidR="009A1A23">
        <w:rPr>
          <w:bCs/>
        </w:rPr>
        <w:t>,</w:t>
      </w:r>
      <w:r w:rsidRPr="00FB087E">
        <w:rPr>
          <w:bCs/>
        </w:rPr>
        <w:t xml:space="preserve"> дом </w:t>
      </w:r>
      <w:r w:rsidR="009A1A23">
        <w:rPr>
          <w:bCs/>
        </w:rPr>
        <w:t>37</w:t>
      </w:r>
      <w:r w:rsidRPr="00FB087E">
        <w:rPr>
          <w:bCs/>
        </w:rPr>
        <w:t>,</w:t>
      </w:r>
      <w:r w:rsidR="009A1A23">
        <w:rPr>
          <w:bCs/>
        </w:rPr>
        <w:t>стр.0,</w:t>
      </w:r>
      <w:r w:rsidRPr="00FB087E">
        <w:rPr>
          <w:bCs/>
        </w:rPr>
        <w:t xml:space="preserve"> кадастровый номер 61:32:00</w:t>
      </w:r>
      <w:r w:rsidR="009A1A23">
        <w:rPr>
          <w:bCs/>
        </w:rPr>
        <w:t>9</w:t>
      </w:r>
      <w:r w:rsidR="00BF2C35" w:rsidRPr="00FB087E">
        <w:rPr>
          <w:bCs/>
        </w:rPr>
        <w:t>0</w:t>
      </w:r>
      <w:r w:rsidR="009A1A23">
        <w:rPr>
          <w:bCs/>
        </w:rPr>
        <w:t>2</w:t>
      </w:r>
      <w:r w:rsidR="00BF2C35" w:rsidRPr="00FB087E">
        <w:rPr>
          <w:bCs/>
        </w:rPr>
        <w:t>0</w:t>
      </w:r>
      <w:r w:rsidR="009A1A23">
        <w:rPr>
          <w:bCs/>
        </w:rPr>
        <w:t>1</w:t>
      </w:r>
      <w:r w:rsidRPr="00FB087E">
        <w:rPr>
          <w:bCs/>
        </w:rPr>
        <w:t>:</w:t>
      </w:r>
      <w:r w:rsidR="009A1A23">
        <w:rPr>
          <w:bCs/>
        </w:rPr>
        <w:t>44</w:t>
      </w:r>
      <w:r w:rsidRPr="00FB087E">
        <w:rPr>
          <w:bCs/>
        </w:rPr>
        <w:t>;</w:t>
      </w:r>
    </w:p>
    <w:p w:rsidR="00EB105B" w:rsidRPr="00FB087E" w:rsidRDefault="00EB105B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   10. Российская Федерация, Ростовская Область, Ремонтненский Муниципальный           Район, Сельское Поселение Подгорненское,  </w:t>
      </w:r>
      <w:r w:rsidR="009A1A23">
        <w:rPr>
          <w:bCs/>
        </w:rPr>
        <w:t>Хутор Веселый</w:t>
      </w:r>
      <w:r w:rsidR="009A1A23" w:rsidRPr="00FB087E">
        <w:rPr>
          <w:bCs/>
        </w:rPr>
        <w:t xml:space="preserve">, </w:t>
      </w:r>
      <w:r w:rsidR="009A1A23">
        <w:rPr>
          <w:bCs/>
        </w:rPr>
        <w:t>Почтовая</w:t>
      </w:r>
      <w:r w:rsidR="009A1A23" w:rsidRPr="00FB087E">
        <w:rPr>
          <w:bCs/>
        </w:rPr>
        <w:t xml:space="preserve">  Улица</w:t>
      </w:r>
      <w:r w:rsidRPr="00FB087E">
        <w:rPr>
          <w:bCs/>
        </w:rPr>
        <w:t xml:space="preserve">, дом </w:t>
      </w:r>
      <w:r w:rsidR="009A1A23">
        <w:rPr>
          <w:bCs/>
        </w:rPr>
        <w:t>38</w:t>
      </w:r>
      <w:r w:rsidRPr="00FB087E">
        <w:rPr>
          <w:bCs/>
        </w:rPr>
        <w:t>,</w:t>
      </w:r>
      <w:r w:rsidR="009A1A23">
        <w:rPr>
          <w:bCs/>
        </w:rPr>
        <w:t>стр.0,</w:t>
      </w:r>
      <w:r w:rsidRPr="00FB087E">
        <w:rPr>
          <w:bCs/>
        </w:rPr>
        <w:t xml:space="preserve"> кадастровый номер 61:32:0090</w:t>
      </w:r>
      <w:r w:rsidR="009A1A23">
        <w:rPr>
          <w:bCs/>
        </w:rPr>
        <w:t>2</w:t>
      </w:r>
      <w:r w:rsidRPr="00FB087E">
        <w:rPr>
          <w:bCs/>
        </w:rPr>
        <w:t>01:</w:t>
      </w:r>
      <w:r w:rsidR="009A1A23">
        <w:rPr>
          <w:bCs/>
        </w:rPr>
        <w:t>4</w:t>
      </w:r>
      <w:r w:rsidR="00BF2C35" w:rsidRPr="00FB087E">
        <w:rPr>
          <w:bCs/>
        </w:rPr>
        <w:t>7</w:t>
      </w:r>
      <w:r w:rsidR="00097539" w:rsidRPr="00FB087E">
        <w:rPr>
          <w:bCs/>
        </w:rPr>
        <w:t>;</w:t>
      </w:r>
    </w:p>
    <w:p w:rsidR="00097539" w:rsidRPr="00FB087E" w:rsidRDefault="00097539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    11. Российская Федерация, Ростовская Область, Ремонтненский Муниципальный           Район, Сельское Поселение Подгорненское, </w:t>
      </w:r>
      <w:r w:rsidR="009A1A23">
        <w:rPr>
          <w:bCs/>
        </w:rPr>
        <w:t>Хутор Веселый</w:t>
      </w:r>
      <w:r w:rsidR="009A1A23" w:rsidRPr="00FB087E">
        <w:rPr>
          <w:bCs/>
        </w:rPr>
        <w:t xml:space="preserve">, </w:t>
      </w:r>
      <w:r w:rsidR="009A1A23">
        <w:rPr>
          <w:bCs/>
        </w:rPr>
        <w:t>Каштановая</w:t>
      </w:r>
      <w:r w:rsidR="009A1A23" w:rsidRPr="00FB087E">
        <w:rPr>
          <w:bCs/>
        </w:rPr>
        <w:t xml:space="preserve">  Улица</w:t>
      </w:r>
      <w:r w:rsidRPr="00FB087E">
        <w:rPr>
          <w:bCs/>
        </w:rPr>
        <w:t xml:space="preserve"> , дом</w:t>
      </w:r>
      <w:r w:rsidR="00BF2C35" w:rsidRPr="00FB087E">
        <w:rPr>
          <w:bCs/>
        </w:rPr>
        <w:t xml:space="preserve"> 2</w:t>
      </w:r>
      <w:r w:rsidRPr="00FB087E">
        <w:rPr>
          <w:bCs/>
        </w:rPr>
        <w:t>, кадастровый номер 61:32:0</w:t>
      </w:r>
      <w:r w:rsidR="009A1A23">
        <w:rPr>
          <w:bCs/>
        </w:rPr>
        <w:t>600004:9348</w:t>
      </w:r>
      <w:r w:rsidRPr="00FB087E">
        <w:rPr>
          <w:bCs/>
        </w:rPr>
        <w:t>;</w:t>
      </w:r>
    </w:p>
    <w:p w:rsidR="00097539" w:rsidRPr="00FB087E" w:rsidRDefault="00097539" w:rsidP="00082184">
      <w:pPr>
        <w:ind w:left="567" w:hanging="567"/>
        <w:rPr>
          <w:bCs/>
        </w:rPr>
      </w:pPr>
      <w:r w:rsidRPr="00FB087E">
        <w:rPr>
          <w:bCs/>
        </w:rPr>
        <w:t xml:space="preserve">                   12. Российская Федерация, Ростовская Область, Ремонтненский Муниципальный           Район, Сельское Поселение Подгорненское, </w:t>
      </w:r>
      <w:r w:rsidR="00186701">
        <w:rPr>
          <w:bCs/>
        </w:rPr>
        <w:t>Хутор Веселый</w:t>
      </w:r>
      <w:r w:rsidR="00186701" w:rsidRPr="00FB087E">
        <w:rPr>
          <w:bCs/>
        </w:rPr>
        <w:t xml:space="preserve">, </w:t>
      </w:r>
      <w:r w:rsidR="00186701">
        <w:rPr>
          <w:bCs/>
        </w:rPr>
        <w:t>Каштановая</w:t>
      </w:r>
      <w:r w:rsidR="00186701" w:rsidRPr="00FB087E">
        <w:rPr>
          <w:bCs/>
        </w:rPr>
        <w:t xml:space="preserve">  Улица</w:t>
      </w:r>
      <w:r w:rsidRPr="00FB087E">
        <w:rPr>
          <w:bCs/>
        </w:rPr>
        <w:t xml:space="preserve"> , дом </w:t>
      </w:r>
      <w:r w:rsidR="00186701">
        <w:rPr>
          <w:bCs/>
        </w:rPr>
        <w:t>4</w:t>
      </w:r>
      <w:r w:rsidRPr="00FB087E">
        <w:rPr>
          <w:bCs/>
        </w:rPr>
        <w:t>, кадастровый номер 61:32:00</w:t>
      </w:r>
      <w:r w:rsidR="00186701">
        <w:rPr>
          <w:bCs/>
        </w:rPr>
        <w:t>0</w:t>
      </w:r>
      <w:r w:rsidRPr="00FB087E">
        <w:rPr>
          <w:bCs/>
        </w:rPr>
        <w:t>0</w:t>
      </w:r>
      <w:r w:rsidR="00186701">
        <w:rPr>
          <w:bCs/>
        </w:rPr>
        <w:t>0</w:t>
      </w:r>
      <w:r w:rsidRPr="00FB087E">
        <w:rPr>
          <w:bCs/>
        </w:rPr>
        <w:t>0</w:t>
      </w:r>
      <w:r w:rsidR="00186701">
        <w:rPr>
          <w:bCs/>
        </w:rPr>
        <w:t>0</w:t>
      </w:r>
      <w:r w:rsidRPr="00FB087E">
        <w:rPr>
          <w:bCs/>
        </w:rPr>
        <w:t>:</w:t>
      </w:r>
      <w:r w:rsidR="00186701">
        <w:rPr>
          <w:bCs/>
        </w:rPr>
        <w:t>2351</w:t>
      </w:r>
      <w:r w:rsidR="00FB087E" w:rsidRPr="00FB087E">
        <w:rPr>
          <w:bCs/>
        </w:rPr>
        <w:t>.</w:t>
      </w:r>
    </w:p>
    <w:p w:rsidR="00DA31ED" w:rsidRDefault="00DA31ED" w:rsidP="00082184">
      <w:pPr>
        <w:ind w:left="567" w:hanging="567"/>
        <w:rPr>
          <w:bCs/>
        </w:rPr>
      </w:pPr>
    </w:p>
    <w:p w:rsidR="00DA31ED" w:rsidRPr="00082184" w:rsidRDefault="00DA31ED" w:rsidP="00DA31ED">
      <w:pPr>
        <w:rPr>
          <w:bCs/>
        </w:rPr>
      </w:pPr>
    </w:p>
    <w:sectPr w:rsidR="00DA31ED" w:rsidRPr="00082184" w:rsidSect="00082184">
      <w:pgSz w:w="11906" w:h="16838" w:code="9"/>
      <w:pgMar w:top="709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85" w:rsidRDefault="00995385">
      <w:r>
        <w:separator/>
      </w:r>
    </w:p>
  </w:endnote>
  <w:endnote w:type="continuationSeparator" w:id="0">
    <w:p w:rsidR="00995385" w:rsidRDefault="0099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85" w:rsidRDefault="00995385">
      <w:r>
        <w:separator/>
      </w:r>
    </w:p>
  </w:footnote>
  <w:footnote w:type="continuationSeparator" w:id="0">
    <w:p w:rsidR="00995385" w:rsidRDefault="0099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AFD"/>
    <w:multiLevelType w:val="multilevel"/>
    <w:tmpl w:val="E850D2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C1D591B"/>
    <w:multiLevelType w:val="multilevel"/>
    <w:tmpl w:val="6408FF42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CD741AB"/>
    <w:multiLevelType w:val="hybridMultilevel"/>
    <w:tmpl w:val="F57E7DCA"/>
    <w:lvl w:ilvl="0" w:tplc="2C1223A4">
      <w:start w:val="1"/>
      <w:numFmt w:val="decimal"/>
      <w:lvlText w:val="%1)"/>
      <w:lvlJc w:val="left"/>
    </w:lvl>
    <w:lvl w:ilvl="1" w:tplc="C5C23A0E">
      <w:start w:val="1"/>
      <w:numFmt w:val="lowerLetter"/>
      <w:lvlText w:val="%2."/>
      <w:lvlJc w:val="left"/>
      <w:pPr>
        <w:ind w:left="1440" w:hanging="360"/>
      </w:pPr>
    </w:lvl>
    <w:lvl w:ilvl="2" w:tplc="A97200C6">
      <w:start w:val="1"/>
      <w:numFmt w:val="lowerRoman"/>
      <w:lvlText w:val="%3."/>
      <w:lvlJc w:val="right"/>
      <w:pPr>
        <w:ind w:left="2160" w:hanging="180"/>
      </w:pPr>
    </w:lvl>
    <w:lvl w:ilvl="3" w:tplc="0E46F6FE">
      <w:start w:val="1"/>
      <w:numFmt w:val="decimal"/>
      <w:lvlText w:val="%4."/>
      <w:lvlJc w:val="left"/>
      <w:pPr>
        <w:ind w:left="2880" w:hanging="360"/>
      </w:pPr>
    </w:lvl>
    <w:lvl w:ilvl="4" w:tplc="19A6456C">
      <w:start w:val="1"/>
      <w:numFmt w:val="lowerLetter"/>
      <w:lvlText w:val="%5."/>
      <w:lvlJc w:val="left"/>
      <w:pPr>
        <w:ind w:left="3600" w:hanging="360"/>
      </w:pPr>
    </w:lvl>
    <w:lvl w:ilvl="5" w:tplc="B0145EDC">
      <w:start w:val="1"/>
      <w:numFmt w:val="lowerRoman"/>
      <w:lvlText w:val="%6."/>
      <w:lvlJc w:val="right"/>
      <w:pPr>
        <w:ind w:left="4320" w:hanging="180"/>
      </w:pPr>
    </w:lvl>
    <w:lvl w:ilvl="6" w:tplc="A96ABE3A">
      <w:start w:val="1"/>
      <w:numFmt w:val="decimal"/>
      <w:lvlText w:val="%7."/>
      <w:lvlJc w:val="left"/>
      <w:pPr>
        <w:ind w:left="5040" w:hanging="360"/>
      </w:pPr>
    </w:lvl>
    <w:lvl w:ilvl="7" w:tplc="58FC3CDA">
      <w:start w:val="1"/>
      <w:numFmt w:val="lowerLetter"/>
      <w:lvlText w:val="%8."/>
      <w:lvlJc w:val="left"/>
      <w:pPr>
        <w:ind w:left="5760" w:hanging="360"/>
      </w:pPr>
    </w:lvl>
    <w:lvl w:ilvl="8" w:tplc="C5222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1B0E"/>
    <w:multiLevelType w:val="hybridMultilevel"/>
    <w:tmpl w:val="E21E1872"/>
    <w:lvl w:ilvl="0" w:tplc="A29CB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45FE3"/>
    <w:multiLevelType w:val="multilevel"/>
    <w:tmpl w:val="D56E70F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1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5" w15:restartNumberingAfterBreak="0">
    <w:nsid w:val="3B5F5B38"/>
    <w:multiLevelType w:val="multilevel"/>
    <w:tmpl w:val="B238A36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 w15:restartNumberingAfterBreak="0">
    <w:nsid w:val="3B736615"/>
    <w:multiLevelType w:val="hybridMultilevel"/>
    <w:tmpl w:val="067E5590"/>
    <w:lvl w:ilvl="0" w:tplc="DE8050C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F14F02E">
      <w:start w:val="1"/>
      <w:numFmt w:val="lowerLetter"/>
      <w:lvlText w:val="%2."/>
      <w:lvlJc w:val="left"/>
      <w:pPr>
        <w:ind w:left="1512" w:hanging="360"/>
      </w:pPr>
    </w:lvl>
    <w:lvl w:ilvl="2" w:tplc="D75EC560">
      <w:start w:val="1"/>
      <w:numFmt w:val="lowerRoman"/>
      <w:lvlText w:val="%3."/>
      <w:lvlJc w:val="right"/>
      <w:pPr>
        <w:ind w:left="2232" w:hanging="180"/>
      </w:pPr>
    </w:lvl>
    <w:lvl w:ilvl="3" w:tplc="929CFE30">
      <w:start w:val="1"/>
      <w:numFmt w:val="decimal"/>
      <w:lvlText w:val="%4."/>
      <w:lvlJc w:val="left"/>
      <w:pPr>
        <w:ind w:left="2952" w:hanging="360"/>
      </w:pPr>
    </w:lvl>
    <w:lvl w:ilvl="4" w:tplc="21168B90">
      <w:start w:val="1"/>
      <w:numFmt w:val="lowerLetter"/>
      <w:lvlText w:val="%5."/>
      <w:lvlJc w:val="left"/>
      <w:pPr>
        <w:ind w:left="3672" w:hanging="360"/>
      </w:pPr>
    </w:lvl>
    <w:lvl w:ilvl="5" w:tplc="8B885E62">
      <w:start w:val="1"/>
      <w:numFmt w:val="lowerRoman"/>
      <w:lvlText w:val="%6."/>
      <w:lvlJc w:val="right"/>
      <w:pPr>
        <w:ind w:left="4392" w:hanging="180"/>
      </w:pPr>
    </w:lvl>
    <w:lvl w:ilvl="6" w:tplc="5A26E21C">
      <w:start w:val="1"/>
      <w:numFmt w:val="decimal"/>
      <w:lvlText w:val="%7."/>
      <w:lvlJc w:val="left"/>
      <w:pPr>
        <w:ind w:left="5112" w:hanging="360"/>
      </w:pPr>
    </w:lvl>
    <w:lvl w:ilvl="7" w:tplc="DA14B33A">
      <w:start w:val="1"/>
      <w:numFmt w:val="lowerLetter"/>
      <w:lvlText w:val="%8."/>
      <w:lvlJc w:val="left"/>
      <w:pPr>
        <w:ind w:left="5832" w:hanging="360"/>
      </w:pPr>
    </w:lvl>
    <w:lvl w:ilvl="8" w:tplc="404C1B02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FDE78AE"/>
    <w:multiLevelType w:val="multilevel"/>
    <w:tmpl w:val="F0DA61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8" w15:restartNumberingAfterBreak="0">
    <w:nsid w:val="460B539E"/>
    <w:multiLevelType w:val="multilevel"/>
    <w:tmpl w:val="7D9C2E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B5725A"/>
    <w:multiLevelType w:val="multilevel"/>
    <w:tmpl w:val="CF38491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6C8D2207"/>
    <w:multiLevelType w:val="hybridMultilevel"/>
    <w:tmpl w:val="52ACE61E"/>
    <w:lvl w:ilvl="0" w:tplc="D30033E4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D78AF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0E44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A279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6A04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D860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3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0A28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CCD2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5B0F2E"/>
    <w:multiLevelType w:val="multilevel"/>
    <w:tmpl w:val="8F006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3" w15:restartNumberingAfterBreak="0">
    <w:nsid w:val="76BE39E2"/>
    <w:multiLevelType w:val="hybridMultilevel"/>
    <w:tmpl w:val="A6302704"/>
    <w:lvl w:ilvl="0" w:tplc="134A61F8">
      <w:start w:val="1"/>
      <w:numFmt w:val="decimal"/>
      <w:lvlText w:val="%1)"/>
      <w:lvlJc w:val="left"/>
      <w:pPr>
        <w:ind w:left="927" w:hanging="360"/>
      </w:pPr>
    </w:lvl>
    <w:lvl w:ilvl="1" w:tplc="DCA66A1E">
      <w:start w:val="1"/>
      <w:numFmt w:val="decimal"/>
      <w:lvlText w:val="%2)"/>
      <w:lvlJc w:val="left"/>
      <w:pPr>
        <w:ind w:left="1647" w:hanging="360"/>
      </w:pPr>
    </w:lvl>
    <w:lvl w:ilvl="2" w:tplc="9692E1E6">
      <w:start w:val="1"/>
      <w:numFmt w:val="lowerRoman"/>
      <w:lvlText w:val="%3."/>
      <w:lvlJc w:val="right"/>
      <w:pPr>
        <w:ind w:left="2367" w:hanging="180"/>
      </w:pPr>
    </w:lvl>
    <w:lvl w:ilvl="3" w:tplc="F39E8A9C">
      <w:start w:val="1"/>
      <w:numFmt w:val="decimal"/>
      <w:lvlText w:val="%4."/>
      <w:lvlJc w:val="left"/>
      <w:pPr>
        <w:ind w:left="3087" w:hanging="360"/>
      </w:pPr>
    </w:lvl>
    <w:lvl w:ilvl="4" w:tplc="F4643C46">
      <w:start w:val="1"/>
      <w:numFmt w:val="lowerLetter"/>
      <w:lvlText w:val="%5."/>
      <w:lvlJc w:val="left"/>
      <w:pPr>
        <w:ind w:left="3807" w:hanging="360"/>
      </w:pPr>
    </w:lvl>
    <w:lvl w:ilvl="5" w:tplc="CC5C7666">
      <w:start w:val="1"/>
      <w:numFmt w:val="lowerRoman"/>
      <w:lvlText w:val="%6."/>
      <w:lvlJc w:val="right"/>
      <w:pPr>
        <w:ind w:left="4527" w:hanging="180"/>
      </w:pPr>
    </w:lvl>
    <w:lvl w:ilvl="6" w:tplc="8D881368">
      <w:start w:val="1"/>
      <w:numFmt w:val="decimal"/>
      <w:lvlText w:val="%7."/>
      <w:lvlJc w:val="left"/>
      <w:pPr>
        <w:ind w:left="5247" w:hanging="360"/>
      </w:pPr>
    </w:lvl>
    <w:lvl w:ilvl="7" w:tplc="FF34F64E">
      <w:start w:val="1"/>
      <w:numFmt w:val="lowerLetter"/>
      <w:lvlText w:val="%8."/>
      <w:lvlJc w:val="left"/>
      <w:pPr>
        <w:ind w:left="5967" w:hanging="360"/>
      </w:pPr>
    </w:lvl>
    <w:lvl w:ilvl="8" w:tplc="B87E661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C96E9F"/>
    <w:multiLevelType w:val="multilevel"/>
    <w:tmpl w:val="F7D2C40E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8E4"/>
    <w:rsid w:val="00011D1E"/>
    <w:rsid w:val="00016F7B"/>
    <w:rsid w:val="00025455"/>
    <w:rsid w:val="00031A07"/>
    <w:rsid w:val="00035BAB"/>
    <w:rsid w:val="000530D1"/>
    <w:rsid w:val="00082184"/>
    <w:rsid w:val="0008677F"/>
    <w:rsid w:val="00097539"/>
    <w:rsid w:val="000A45B4"/>
    <w:rsid w:val="000D5CC3"/>
    <w:rsid w:val="000E276A"/>
    <w:rsid w:val="000F79CE"/>
    <w:rsid w:val="001200D8"/>
    <w:rsid w:val="001511EA"/>
    <w:rsid w:val="00162553"/>
    <w:rsid w:val="001746EE"/>
    <w:rsid w:val="001817E6"/>
    <w:rsid w:val="0018456E"/>
    <w:rsid w:val="00184AE7"/>
    <w:rsid w:val="00186701"/>
    <w:rsid w:val="001A00FC"/>
    <w:rsid w:val="001A68FA"/>
    <w:rsid w:val="001C25D9"/>
    <w:rsid w:val="001E2E74"/>
    <w:rsid w:val="0020317D"/>
    <w:rsid w:val="00205D06"/>
    <w:rsid w:val="002132C3"/>
    <w:rsid w:val="00213C0F"/>
    <w:rsid w:val="002166E4"/>
    <w:rsid w:val="00227C5E"/>
    <w:rsid w:val="0023728A"/>
    <w:rsid w:val="0026730A"/>
    <w:rsid w:val="002946C6"/>
    <w:rsid w:val="002B24AA"/>
    <w:rsid w:val="002C5B77"/>
    <w:rsid w:val="002D406B"/>
    <w:rsid w:val="002F4533"/>
    <w:rsid w:val="00306000"/>
    <w:rsid w:val="00310AEF"/>
    <w:rsid w:val="00327BC9"/>
    <w:rsid w:val="003329AC"/>
    <w:rsid w:val="003750ED"/>
    <w:rsid w:val="0039232A"/>
    <w:rsid w:val="0039539E"/>
    <w:rsid w:val="00396A85"/>
    <w:rsid w:val="003B2D0C"/>
    <w:rsid w:val="003C0E66"/>
    <w:rsid w:val="003F2DA3"/>
    <w:rsid w:val="003F3A85"/>
    <w:rsid w:val="00404FD8"/>
    <w:rsid w:val="00405F3F"/>
    <w:rsid w:val="00407525"/>
    <w:rsid w:val="00414ABE"/>
    <w:rsid w:val="004350B3"/>
    <w:rsid w:val="00454017"/>
    <w:rsid w:val="0046263E"/>
    <w:rsid w:val="004823D2"/>
    <w:rsid w:val="00484CC0"/>
    <w:rsid w:val="00491AC4"/>
    <w:rsid w:val="00492369"/>
    <w:rsid w:val="004A2CE3"/>
    <w:rsid w:val="004D3C45"/>
    <w:rsid w:val="004D5D27"/>
    <w:rsid w:val="004D7492"/>
    <w:rsid w:val="004E75CA"/>
    <w:rsid w:val="0050498F"/>
    <w:rsid w:val="00516CFD"/>
    <w:rsid w:val="005244D5"/>
    <w:rsid w:val="005843AA"/>
    <w:rsid w:val="00585577"/>
    <w:rsid w:val="00592E54"/>
    <w:rsid w:val="005977E5"/>
    <w:rsid w:val="005A3AAF"/>
    <w:rsid w:val="005A4B0F"/>
    <w:rsid w:val="005D064C"/>
    <w:rsid w:val="005D4656"/>
    <w:rsid w:val="005E48E4"/>
    <w:rsid w:val="0060667D"/>
    <w:rsid w:val="00627993"/>
    <w:rsid w:val="00657B37"/>
    <w:rsid w:val="00663303"/>
    <w:rsid w:val="00665E99"/>
    <w:rsid w:val="006740CE"/>
    <w:rsid w:val="00691A31"/>
    <w:rsid w:val="006A480F"/>
    <w:rsid w:val="006B3810"/>
    <w:rsid w:val="006C1CC6"/>
    <w:rsid w:val="006D2C5F"/>
    <w:rsid w:val="006D3EF6"/>
    <w:rsid w:val="006E366A"/>
    <w:rsid w:val="006E5201"/>
    <w:rsid w:val="006F1C3B"/>
    <w:rsid w:val="006F29CD"/>
    <w:rsid w:val="00711759"/>
    <w:rsid w:val="0071182C"/>
    <w:rsid w:val="00717EDD"/>
    <w:rsid w:val="0073170D"/>
    <w:rsid w:val="007544A8"/>
    <w:rsid w:val="00774C77"/>
    <w:rsid w:val="0078115C"/>
    <w:rsid w:val="00787391"/>
    <w:rsid w:val="00793607"/>
    <w:rsid w:val="007A2611"/>
    <w:rsid w:val="007A4A8D"/>
    <w:rsid w:val="007C2DFC"/>
    <w:rsid w:val="007C3969"/>
    <w:rsid w:val="007C7A22"/>
    <w:rsid w:val="007F0929"/>
    <w:rsid w:val="007F35C2"/>
    <w:rsid w:val="007F44A8"/>
    <w:rsid w:val="007F6C53"/>
    <w:rsid w:val="00805DE7"/>
    <w:rsid w:val="00807B18"/>
    <w:rsid w:val="00810CD6"/>
    <w:rsid w:val="0081380D"/>
    <w:rsid w:val="0083575D"/>
    <w:rsid w:val="00847238"/>
    <w:rsid w:val="00847A16"/>
    <w:rsid w:val="00857D5E"/>
    <w:rsid w:val="00873821"/>
    <w:rsid w:val="008907B1"/>
    <w:rsid w:val="0089474D"/>
    <w:rsid w:val="008A19CE"/>
    <w:rsid w:val="008D2796"/>
    <w:rsid w:val="008D30B0"/>
    <w:rsid w:val="008F4E17"/>
    <w:rsid w:val="008F5E1C"/>
    <w:rsid w:val="0090286D"/>
    <w:rsid w:val="00906A80"/>
    <w:rsid w:val="009155E9"/>
    <w:rsid w:val="00921168"/>
    <w:rsid w:val="00930C5A"/>
    <w:rsid w:val="00945375"/>
    <w:rsid w:val="00965A25"/>
    <w:rsid w:val="0097081D"/>
    <w:rsid w:val="009711C7"/>
    <w:rsid w:val="00995385"/>
    <w:rsid w:val="009A1A23"/>
    <w:rsid w:val="009B3B89"/>
    <w:rsid w:val="009B4463"/>
    <w:rsid w:val="009C0B8B"/>
    <w:rsid w:val="009C1358"/>
    <w:rsid w:val="009C3E9E"/>
    <w:rsid w:val="009D03D3"/>
    <w:rsid w:val="009D4698"/>
    <w:rsid w:val="009F0C01"/>
    <w:rsid w:val="009F3DBC"/>
    <w:rsid w:val="009F682A"/>
    <w:rsid w:val="00A10F0B"/>
    <w:rsid w:val="00A26C0A"/>
    <w:rsid w:val="00A360BC"/>
    <w:rsid w:val="00A57CB4"/>
    <w:rsid w:val="00A70384"/>
    <w:rsid w:val="00A7109F"/>
    <w:rsid w:val="00A733E0"/>
    <w:rsid w:val="00A84B11"/>
    <w:rsid w:val="00A94C00"/>
    <w:rsid w:val="00A97B2D"/>
    <w:rsid w:val="00AC0C00"/>
    <w:rsid w:val="00AC50A0"/>
    <w:rsid w:val="00AC60D1"/>
    <w:rsid w:val="00AE2928"/>
    <w:rsid w:val="00AE67C7"/>
    <w:rsid w:val="00AE7CA0"/>
    <w:rsid w:val="00AE7EAF"/>
    <w:rsid w:val="00AF0D21"/>
    <w:rsid w:val="00B01024"/>
    <w:rsid w:val="00B04000"/>
    <w:rsid w:val="00B56F12"/>
    <w:rsid w:val="00B6061B"/>
    <w:rsid w:val="00B7028C"/>
    <w:rsid w:val="00B73CE2"/>
    <w:rsid w:val="00B769DF"/>
    <w:rsid w:val="00B77A1B"/>
    <w:rsid w:val="00BA60C6"/>
    <w:rsid w:val="00BB359C"/>
    <w:rsid w:val="00BC1A81"/>
    <w:rsid w:val="00BD1229"/>
    <w:rsid w:val="00BE0BDE"/>
    <w:rsid w:val="00BE3D1E"/>
    <w:rsid w:val="00BE5EE4"/>
    <w:rsid w:val="00BF2C35"/>
    <w:rsid w:val="00C04E5C"/>
    <w:rsid w:val="00C1376E"/>
    <w:rsid w:val="00C15BC9"/>
    <w:rsid w:val="00C614D6"/>
    <w:rsid w:val="00C709D5"/>
    <w:rsid w:val="00C70A2E"/>
    <w:rsid w:val="00C71943"/>
    <w:rsid w:val="00C721D9"/>
    <w:rsid w:val="00C80718"/>
    <w:rsid w:val="00CA2643"/>
    <w:rsid w:val="00D00761"/>
    <w:rsid w:val="00D20588"/>
    <w:rsid w:val="00D2535E"/>
    <w:rsid w:val="00D262DC"/>
    <w:rsid w:val="00D3112C"/>
    <w:rsid w:val="00D35B44"/>
    <w:rsid w:val="00D378C8"/>
    <w:rsid w:val="00D467E1"/>
    <w:rsid w:val="00D523B3"/>
    <w:rsid w:val="00D7664A"/>
    <w:rsid w:val="00D8522D"/>
    <w:rsid w:val="00D92486"/>
    <w:rsid w:val="00DA1906"/>
    <w:rsid w:val="00DA31ED"/>
    <w:rsid w:val="00DC0186"/>
    <w:rsid w:val="00DC1050"/>
    <w:rsid w:val="00DD0AB8"/>
    <w:rsid w:val="00E27FC6"/>
    <w:rsid w:val="00E44A3E"/>
    <w:rsid w:val="00E45BA2"/>
    <w:rsid w:val="00E767C9"/>
    <w:rsid w:val="00E82E26"/>
    <w:rsid w:val="00E9778E"/>
    <w:rsid w:val="00EB105B"/>
    <w:rsid w:val="00EC5992"/>
    <w:rsid w:val="00ED5DA7"/>
    <w:rsid w:val="00ED7EC5"/>
    <w:rsid w:val="00EE0026"/>
    <w:rsid w:val="00EE01BD"/>
    <w:rsid w:val="00EF7E7A"/>
    <w:rsid w:val="00F35672"/>
    <w:rsid w:val="00F35E91"/>
    <w:rsid w:val="00F47A93"/>
    <w:rsid w:val="00F5058B"/>
    <w:rsid w:val="00F568E7"/>
    <w:rsid w:val="00F80F6F"/>
    <w:rsid w:val="00F93654"/>
    <w:rsid w:val="00F93C69"/>
    <w:rsid w:val="00FB087E"/>
    <w:rsid w:val="00FB7E57"/>
    <w:rsid w:val="00FE2395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42D6"/>
  <w15:docId w15:val="{A7275218-5341-4961-95DF-4714352A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69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93C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3C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93C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93C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93C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93C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93C6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93C69"/>
    <w:rPr>
      <w:sz w:val="24"/>
      <w:szCs w:val="24"/>
    </w:rPr>
  </w:style>
  <w:style w:type="character" w:customStyle="1" w:styleId="QuoteChar">
    <w:name w:val="Quote Char"/>
    <w:uiPriority w:val="29"/>
    <w:rsid w:val="00F93C69"/>
    <w:rPr>
      <w:i/>
    </w:rPr>
  </w:style>
  <w:style w:type="character" w:customStyle="1" w:styleId="IntenseQuoteChar">
    <w:name w:val="Intense Quote Char"/>
    <w:uiPriority w:val="30"/>
    <w:rsid w:val="00F93C69"/>
    <w:rPr>
      <w:i/>
    </w:rPr>
  </w:style>
  <w:style w:type="character" w:customStyle="1" w:styleId="FootnoteTextChar">
    <w:name w:val="Footnote Text Char"/>
    <w:uiPriority w:val="99"/>
    <w:rsid w:val="00F93C69"/>
    <w:rPr>
      <w:sz w:val="18"/>
    </w:rPr>
  </w:style>
  <w:style w:type="character" w:customStyle="1" w:styleId="EndnoteTextChar">
    <w:name w:val="Endnote Text Char"/>
    <w:uiPriority w:val="99"/>
    <w:rsid w:val="00F93C69"/>
    <w:rPr>
      <w:sz w:val="20"/>
    </w:rPr>
  </w:style>
  <w:style w:type="character" w:customStyle="1" w:styleId="Heading1Char">
    <w:name w:val="Heading 1 Char"/>
    <w:basedOn w:val="a0"/>
    <w:uiPriority w:val="9"/>
    <w:rsid w:val="00F93C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93C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93C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93C6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F93C6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93C6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F93C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3C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3C6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9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93C69"/>
    <w:rPr>
      <w:i/>
    </w:rPr>
  </w:style>
  <w:style w:type="character" w:customStyle="1" w:styleId="HeaderChar">
    <w:name w:val="Header Char"/>
    <w:basedOn w:val="a0"/>
    <w:uiPriority w:val="99"/>
    <w:rsid w:val="00F93C69"/>
  </w:style>
  <w:style w:type="character" w:customStyle="1" w:styleId="FooterChar">
    <w:name w:val="Footer Char"/>
    <w:basedOn w:val="a0"/>
    <w:uiPriority w:val="99"/>
    <w:rsid w:val="00F93C69"/>
  </w:style>
  <w:style w:type="paragraph" w:styleId="a9">
    <w:name w:val="caption"/>
    <w:basedOn w:val="a"/>
    <w:next w:val="a"/>
    <w:uiPriority w:val="35"/>
    <w:semiHidden/>
    <w:unhideWhenUsed/>
    <w:qFormat/>
    <w:rsid w:val="00F93C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93C69"/>
  </w:style>
  <w:style w:type="table" w:styleId="aa">
    <w:name w:val="Table Grid"/>
    <w:basedOn w:val="a1"/>
    <w:uiPriority w:val="59"/>
    <w:rsid w:val="00F93C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93C6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93C6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93C6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93C6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93C69"/>
    <w:rPr>
      <w:sz w:val="18"/>
    </w:rPr>
  </w:style>
  <w:style w:type="character" w:styleId="ad">
    <w:name w:val="footnote reference"/>
    <w:basedOn w:val="a0"/>
    <w:uiPriority w:val="99"/>
    <w:unhideWhenUsed/>
    <w:rsid w:val="00F93C6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93C69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93C69"/>
    <w:rPr>
      <w:sz w:val="20"/>
    </w:rPr>
  </w:style>
  <w:style w:type="character" w:styleId="af0">
    <w:name w:val="endnote reference"/>
    <w:basedOn w:val="a0"/>
    <w:uiPriority w:val="99"/>
    <w:semiHidden/>
    <w:unhideWhenUsed/>
    <w:rsid w:val="00F93C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3C69"/>
    <w:pPr>
      <w:spacing w:after="57"/>
    </w:pPr>
  </w:style>
  <w:style w:type="paragraph" w:styleId="23">
    <w:name w:val="toc 2"/>
    <w:basedOn w:val="a"/>
    <w:next w:val="a"/>
    <w:uiPriority w:val="39"/>
    <w:unhideWhenUsed/>
    <w:rsid w:val="00F93C6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93C6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93C6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93C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3C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3C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3C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3C69"/>
    <w:pPr>
      <w:spacing w:after="57"/>
      <w:ind w:left="2268"/>
    </w:pPr>
  </w:style>
  <w:style w:type="paragraph" w:styleId="af1">
    <w:name w:val="TOC Heading"/>
    <w:uiPriority w:val="39"/>
    <w:unhideWhenUsed/>
    <w:rsid w:val="00F93C69"/>
  </w:style>
  <w:style w:type="paragraph" w:styleId="af2">
    <w:name w:val="table of figures"/>
    <w:basedOn w:val="a"/>
    <w:next w:val="a"/>
    <w:uiPriority w:val="99"/>
    <w:unhideWhenUsed/>
    <w:rsid w:val="00F93C69"/>
  </w:style>
  <w:style w:type="paragraph" w:customStyle="1" w:styleId="Postan">
    <w:name w:val="Postan"/>
    <w:basedOn w:val="a"/>
    <w:qFormat/>
    <w:rsid w:val="00F93C69"/>
    <w:pPr>
      <w:jc w:val="center"/>
    </w:pPr>
    <w:rPr>
      <w:b/>
      <w:smallCaps/>
      <w:sz w:val="28"/>
      <w:szCs w:val="20"/>
    </w:rPr>
  </w:style>
  <w:style w:type="paragraph" w:customStyle="1" w:styleId="af3">
    <w:name w:val="Описание документов"/>
    <w:basedOn w:val="a"/>
    <w:link w:val="af4"/>
    <w:qFormat/>
    <w:rsid w:val="00F93C69"/>
    <w:rPr>
      <w:rFonts w:eastAsia="Calibri"/>
      <w:sz w:val="16"/>
      <w:szCs w:val="16"/>
    </w:rPr>
  </w:style>
  <w:style w:type="character" w:customStyle="1" w:styleId="af4">
    <w:name w:val="Описание документов Знак"/>
    <w:link w:val="af3"/>
    <w:rsid w:val="00F93C69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3C6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f5">
    <w:name w:val="Hyperlink"/>
    <w:basedOn w:val="a0"/>
    <w:unhideWhenUsed/>
    <w:rsid w:val="00F93C6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93C69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F93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F93C69"/>
    <w:pPr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F93C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3C69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F93C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93C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F93C69"/>
    <w:pPr>
      <w:spacing w:before="100" w:beforeAutospacing="1" w:after="100" w:afterAutospacing="1"/>
    </w:pPr>
  </w:style>
  <w:style w:type="character" w:styleId="afb">
    <w:name w:val="Strong"/>
    <w:uiPriority w:val="99"/>
    <w:qFormat/>
    <w:rsid w:val="00F93C69"/>
    <w:rPr>
      <w:b/>
      <w:bCs/>
    </w:rPr>
  </w:style>
  <w:style w:type="paragraph" w:customStyle="1" w:styleId="200">
    <w:name w:val="Обычный (веб)20"/>
    <w:basedOn w:val="a"/>
    <w:link w:val="201"/>
    <w:rsid w:val="00F93C69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F93C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F93C69"/>
    <w:rPr>
      <w:b/>
      <w:bCs/>
      <w:color w:val="106BBE"/>
    </w:rPr>
  </w:style>
  <w:style w:type="paragraph" w:customStyle="1" w:styleId="ConsPlusTitle">
    <w:name w:val="ConsPlusTitle"/>
    <w:rsid w:val="00F93C6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F93C69"/>
    <w:pPr>
      <w:widowControl w:val="0"/>
      <w:spacing w:after="120"/>
      <w:ind w:left="283"/>
    </w:pPr>
    <w:rPr>
      <w:rFonts w:ascii="Arial" w:eastAsia="Arial Unicode MS" w:hAnsi="Arial"/>
      <w:sz w:val="20"/>
    </w:rPr>
  </w:style>
  <w:style w:type="character" w:customStyle="1" w:styleId="afe">
    <w:name w:val="Основной текст с отступом Знак"/>
    <w:basedOn w:val="a0"/>
    <w:link w:val="afd"/>
    <w:semiHidden/>
    <w:rsid w:val="00F93C69"/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s2">
    <w:name w:val="s2"/>
    <w:rsid w:val="00F93C69"/>
  </w:style>
  <w:style w:type="paragraph" w:customStyle="1" w:styleId="p33">
    <w:name w:val="p33"/>
    <w:basedOn w:val="a"/>
    <w:rsid w:val="00F93C69"/>
    <w:pPr>
      <w:spacing w:before="100" w:beforeAutospacing="1" w:after="100" w:afterAutospacing="1"/>
    </w:pPr>
  </w:style>
  <w:style w:type="character" w:customStyle="1" w:styleId="s6">
    <w:name w:val="s6"/>
    <w:rsid w:val="00F93C69"/>
  </w:style>
  <w:style w:type="paragraph" w:customStyle="1" w:styleId="p35">
    <w:name w:val="p35"/>
    <w:basedOn w:val="a"/>
    <w:rsid w:val="00F93C69"/>
    <w:pPr>
      <w:spacing w:before="100" w:beforeAutospacing="1" w:after="100" w:afterAutospacing="1"/>
    </w:pPr>
  </w:style>
  <w:style w:type="paragraph" w:customStyle="1" w:styleId="p34">
    <w:name w:val="p34"/>
    <w:basedOn w:val="a"/>
    <w:rsid w:val="00F93C69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F93C69"/>
    <w:pPr>
      <w:spacing w:before="100" w:beforeAutospacing="1" w:after="100" w:afterAutospacing="1"/>
    </w:pPr>
  </w:style>
  <w:style w:type="paragraph" w:customStyle="1" w:styleId="p37">
    <w:name w:val="p37"/>
    <w:basedOn w:val="a"/>
    <w:rsid w:val="00F93C69"/>
    <w:pPr>
      <w:spacing w:before="100" w:beforeAutospacing="1" w:after="100" w:afterAutospacing="1"/>
    </w:pPr>
  </w:style>
  <w:style w:type="paragraph" w:customStyle="1" w:styleId="p39">
    <w:name w:val="p39"/>
    <w:basedOn w:val="a"/>
    <w:rsid w:val="00F93C69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93C69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F93C69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f0">
    <w:name w:val="Нижний колонтитул Знак"/>
    <w:basedOn w:val="a0"/>
    <w:link w:val="aff"/>
    <w:uiPriority w:val="99"/>
    <w:rsid w:val="00F93C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 Знак Знак Знак"/>
    <w:basedOn w:val="a"/>
    <w:rsid w:val="00F93C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Интерфейс"/>
    <w:basedOn w:val="a"/>
    <w:next w:val="a"/>
    <w:uiPriority w:val="99"/>
    <w:rsid w:val="00F93C69"/>
    <w:pPr>
      <w:widowControl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f8">
    <w:name w:val="Без интервала Знак"/>
    <w:link w:val="af7"/>
    <w:uiPriority w:val="1"/>
    <w:qFormat/>
    <w:rsid w:val="00F93C69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F93C6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F93C69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93C69"/>
    <w:rPr>
      <w:rFonts w:ascii="Segoe UI" w:eastAsia="Times New Roman" w:hAnsi="Segoe UI" w:cs="Segoe UI"/>
      <w:sz w:val="18"/>
      <w:szCs w:val="18"/>
      <w:lang w:eastAsia="ru-RU"/>
    </w:rPr>
  </w:style>
  <w:style w:type="paragraph" w:styleId="aff6">
    <w:name w:val="Body Text"/>
    <w:basedOn w:val="a"/>
    <w:link w:val="aff7"/>
    <w:uiPriority w:val="99"/>
    <w:unhideWhenUsed/>
    <w:rsid w:val="00F93C69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uiPriority w:val="99"/>
    <w:rsid w:val="00F93C69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F93C6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fa">
    <w:name w:val="Абзац списка Знак"/>
    <w:basedOn w:val="a0"/>
    <w:link w:val="af9"/>
    <w:uiPriority w:val="34"/>
    <w:rsid w:val="00F93C6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3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C7F9-F176-4631-9C24-DEAA883B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2023-09-01T10:50:00Z</cp:lastPrinted>
  <dcterms:created xsi:type="dcterms:W3CDTF">2022-01-26T07:42:00Z</dcterms:created>
  <dcterms:modified xsi:type="dcterms:W3CDTF">2023-09-01T10:51:00Z</dcterms:modified>
</cp:coreProperties>
</file>