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E6" w:rsidRDefault="008C2BE6" w:rsidP="00D94DB4">
      <w:pPr>
        <w:rPr>
          <w:rFonts w:ascii="Times New Roman" w:hAnsi="Times New Roman"/>
          <w:sz w:val="24"/>
          <w:szCs w:val="24"/>
        </w:rPr>
      </w:pPr>
    </w:p>
    <w:p w:rsidR="008E6A21" w:rsidRPr="008C2BE6" w:rsidRDefault="008E6A21" w:rsidP="008E6A21">
      <w:pPr>
        <w:jc w:val="center"/>
        <w:rPr>
          <w:rFonts w:ascii="Times New Roman" w:hAnsi="Times New Roman"/>
          <w:sz w:val="24"/>
          <w:szCs w:val="24"/>
        </w:rPr>
      </w:pPr>
      <w:r w:rsidRPr="008C2BE6">
        <w:rPr>
          <w:rFonts w:ascii="Times New Roman" w:hAnsi="Times New Roman"/>
          <w:sz w:val="24"/>
          <w:szCs w:val="24"/>
        </w:rPr>
        <w:t>РОСТОВСКАЯ ОБЛАСТЬ</w:t>
      </w:r>
    </w:p>
    <w:p w:rsidR="008E6A21" w:rsidRPr="008C2BE6" w:rsidRDefault="008E6A21" w:rsidP="008E6A21">
      <w:pPr>
        <w:jc w:val="center"/>
        <w:rPr>
          <w:rFonts w:ascii="Times New Roman" w:hAnsi="Times New Roman"/>
          <w:sz w:val="24"/>
          <w:szCs w:val="24"/>
        </w:rPr>
      </w:pPr>
      <w:r w:rsidRPr="008C2BE6">
        <w:rPr>
          <w:rFonts w:ascii="Times New Roman" w:hAnsi="Times New Roman"/>
          <w:sz w:val="24"/>
          <w:szCs w:val="24"/>
        </w:rPr>
        <w:t>РЕМОНТНЕНСКИЙ РАЙОН</w:t>
      </w:r>
    </w:p>
    <w:p w:rsidR="008E6A21" w:rsidRPr="008C2BE6" w:rsidRDefault="008E6A21" w:rsidP="008E6A21">
      <w:pPr>
        <w:jc w:val="center"/>
        <w:rPr>
          <w:rFonts w:ascii="Times New Roman" w:hAnsi="Times New Roman"/>
          <w:sz w:val="24"/>
          <w:szCs w:val="24"/>
        </w:rPr>
      </w:pPr>
      <w:r w:rsidRPr="008C2BE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8E6A21" w:rsidRPr="008C2BE6" w:rsidRDefault="008E6A21" w:rsidP="008E6A21">
      <w:pPr>
        <w:jc w:val="center"/>
        <w:rPr>
          <w:rFonts w:ascii="Times New Roman" w:hAnsi="Times New Roman"/>
          <w:sz w:val="24"/>
          <w:szCs w:val="24"/>
        </w:rPr>
      </w:pPr>
      <w:r w:rsidRPr="008C2BE6">
        <w:rPr>
          <w:rFonts w:ascii="Times New Roman" w:hAnsi="Times New Roman"/>
          <w:sz w:val="24"/>
          <w:szCs w:val="24"/>
        </w:rPr>
        <w:t>«ПОДГОРНЕНСКОЕ СЕЛЬСКОЕ ПОСЕЛЕНИЕ»</w:t>
      </w:r>
    </w:p>
    <w:p w:rsidR="008E6A21" w:rsidRPr="008C2BE6" w:rsidRDefault="008E6A21" w:rsidP="008E6A21">
      <w:pPr>
        <w:jc w:val="center"/>
        <w:rPr>
          <w:rFonts w:ascii="Times New Roman" w:hAnsi="Times New Roman"/>
          <w:sz w:val="24"/>
          <w:szCs w:val="24"/>
        </w:rPr>
      </w:pPr>
    </w:p>
    <w:p w:rsidR="008E6A21" w:rsidRPr="008C2BE6" w:rsidRDefault="008E6A21" w:rsidP="008E6A21">
      <w:pPr>
        <w:jc w:val="center"/>
        <w:rPr>
          <w:rFonts w:ascii="Times New Roman" w:hAnsi="Times New Roman"/>
          <w:sz w:val="24"/>
          <w:szCs w:val="24"/>
        </w:rPr>
      </w:pPr>
      <w:r w:rsidRPr="008C2BE6">
        <w:rPr>
          <w:rFonts w:ascii="Times New Roman" w:hAnsi="Times New Roman"/>
          <w:sz w:val="24"/>
          <w:szCs w:val="24"/>
        </w:rPr>
        <w:t>СОБРАНИЕ ДЕПУТАТОВ  ПОДГОРНЕНСКОГО  СЕЛЬСКОГО ПОСЕЛЕНИЯ</w:t>
      </w:r>
    </w:p>
    <w:p w:rsidR="008E6A21" w:rsidRPr="008C2BE6" w:rsidRDefault="008E6A21" w:rsidP="008E6A21">
      <w:pPr>
        <w:jc w:val="center"/>
        <w:rPr>
          <w:rFonts w:ascii="Times New Roman" w:hAnsi="Times New Roman"/>
          <w:sz w:val="24"/>
          <w:szCs w:val="24"/>
        </w:rPr>
      </w:pPr>
    </w:p>
    <w:p w:rsidR="008E6A21" w:rsidRPr="008C2BE6" w:rsidRDefault="008E6A21" w:rsidP="008E6A2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2BE6">
        <w:rPr>
          <w:rFonts w:ascii="Times New Roman" w:hAnsi="Times New Roman"/>
          <w:sz w:val="24"/>
          <w:szCs w:val="24"/>
        </w:rPr>
        <w:t xml:space="preserve">РЕШЕНИЕ </w:t>
      </w:r>
    </w:p>
    <w:p w:rsidR="00C77D58" w:rsidRPr="008C2BE6" w:rsidRDefault="00C77D58" w:rsidP="00C77D58">
      <w:pPr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C77D58" w:rsidRPr="008C2BE6" w:rsidRDefault="00C77D58" w:rsidP="008C2BE6">
      <w:pPr>
        <w:rPr>
          <w:rFonts w:ascii="Times New Roman" w:hAnsi="Times New Roman"/>
          <w:caps/>
          <w:sz w:val="24"/>
          <w:szCs w:val="24"/>
          <w:lang w:eastAsia="ru-RU"/>
        </w:rPr>
      </w:pPr>
    </w:p>
    <w:p w:rsidR="00C77D58" w:rsidRPr="008C2BE6" w:rsidRDefault="00D94DB4" w:rsidP="008C2BE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28.12</w:t>
      </w:r>
      <w:r w:rsidR="00C77D58" w:rsidRPr="008C2BE6">
        <w:rPr>
          <w:rFonts w:ascii="Times New Roman" w:eastAsia="Calibri" w:hAnsi="Times New Roman"/>
          <w:bCs/>
          <w:sz w:val="24"/>
          <w:szCs w:val="24"/>
        </w:rPr>
        <w:t xml:space="preserve">.2020                   </w:t>
      </w:r>
      <w:r w:rsidR="008C2BE6"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</w:t>
      </w:r>
      <w:r w:rsidR="00C77D58" w:rsidRPr="008C2BE6">
        <w:rPr>
          <w:rFonts w:ascii="Times New Roman" w:eastAsia="Calibri" w:hAnsi="Times New Roman"/>
          <w:bCs/>
          <w:sz w:val="24"/>
          <w:szCs w:val="24"/>
        </w:rPr>
        <w:t xml:space="preserve">№ </w:t>
      </w:r>
      <w:r>
        <w:rPr>
          <w:rFonts w:ascii="Times New Roman" w:eastAsia="Calibri" w:hAnsi="Times New Roman"/>
          <w:bCs/>
          <w:sz w:val="24"/>
          <w:szCs w:val="24"/>
        </w:rPr>
        <w:t xml:space="preserve">117               </w:t>
      </w:r>
      <w:r w:rsidR="00C77D58" w:rsidRPr="008C2BE6">
        <w:rPr>
          <w:rFonts w:ascii="Times New Roman" w:eastAsia="Calibri" w:hAnsi="Times New Roman"/>
          <w:bCs/>
          <w:sz w:val="24"/>
          <w:szCs w:val="24"/>
        </w:rPr>
        <w:t xml:space="preserve">                    </w:t>
      </w:r>
      <w:r w:rsidR="008C2BE6">
        <w:rPr>
          <w:rFonts w:ascii="Times New Roman" w:eastAsia="Calibri" w:hAnsi="Times New Roman"/>
          <w:bCs/>
          <w:sz w:val="24"/>
          <w:szCs w:val="24"/>
        </w:rPr>
        <w:t xml:space="preserve">             </w:t>
      </w:r>
      <w:r w:rsidR="00C77D58" w:rsidRPr="008C2BE6">
        <w:rPr>
          <w:rFonts w:ascii="Times New Roman" w:eastAsia="Calibri" w:hAnsi="Times New Roman"/>
          <w:bCs/>
          <w:sz w:val="24"/>
          <w:szCs w:val="24"/>
        </w:rPr>
        <w:t xml:space="preserve">     </w:t>
      </w:r>
      <w:r w:rsidR="008E6A21" w:rsidRPr="008C2BE6">
        <w:rPr>
          <w:rFonts w:ascii="Times New Roman" w:eastAsia="Calibri" w:hAnsi="Times New Roman"/>
          <w:sz w:val="24"/>
          <w:szCs w:val="24"/>
        </w:rPr>
        <w:t>с.Подгорное</w:t>
      </w:r>
    </w:p>
    <w:p w:rsidR="00C77D58" w:rsidRPr="008C2BE6" w:rsidRDefault="00C77D58" w:rsidP="00C77D58">
      <w:pPr>
        <w:ind w:right="-1192"/>
        <w:rPr>
          <w:rFonts w:ascii="Times New Roman" w:hAnsi="Times New Roman"/>
          <w:sz w:val="24"/>
          <w:szCs w:val="24"/>
          <w:lang w:eastAsia="ru-RU"/>
        </w:rPr>
      </w:pPr>
    </w:p>
    <w:p w:rsidR="008E6A21" w:rsidRPr="008C2BE6" w:rsidRDefault="008E6A21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E6A21" w:rsidRPr="008C2BE6" w:rsidRDefault="008E6A21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E6A21" w:rsidRPr="008C2BE6" w:rsidRDefault="008E6A21" w:rsidP="008E6A2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  <w:r w:rsidRPr="008C2BE6">
        <w:rPr>
          <w:rFonts w:ascii="Times New Roman" w:eastAsia="Calibri" w:hAnsi="Times New Roman"/>
          <w:b/>
          <w:sz w:val="24"/>
          <w:szCs w:val="24"/>
        </w:rPr>
        <w:t>О п</w:t>
      </w:r>
      <w:r w:rsidRPr="008C2BE6">
        <w:rPr>
          <w:rFonts w:ascii="Times New Roman" w:hAnsi="Times New Roman"/>
          <w:b/>
          <w:sz w:val="24"/>
          <w:szCs w:val="24"/>
        </w:rPr>
        <w:t>орядке</w:t>
      </w:r>
      <w:r w:rsidRPr="008C2BE6">
        <w:rPr>
          <w:rFonts w:ascii="Times New Roman" w:hAnsi="Times New Roman"/>
          <w:b/>
          <w:sz w:val="24"/>
          <w:szCs w:val="24"/>
          <w:lang w:eastAsia="ru-RU"/>
        </w:rPr>
        <w:t xml:space="preserve"> рассмотрения заявлений муниципальных </w:t>
      </w:r>
    </w:p>
    <w:p w:rsidR="008C2BE6" w:rsidRPr="008C2BE6" w:rsidRDefault="008E6A21" w:rsidP="008E6A2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  <w:r w:rsidRPr="00D94DB4">
        <w:rPr>
          <w:rFonts w:ascii="Times New Roman" w:hAnsi="Times New Roman"/>
          <w:b/>
          <w:sz w:val="24"/>
          <w:szCs w:val="24"/>
          <w:lang w:eastAsia="ru-RU"/>
        </w:rPr>
        <w:t>служащих Подгорненского сельского поселения</w:t>
      </w:r>
      <w:r w:rsidRPr="008C2BE6">
        <w:rPr>
          <w:rFonts w:ascii="Times New Roman" w:hAnsi="Times New Roman"/>
          <w:b/>
          <w:sz w:val="24"/>
          <w:szCs w:val="24"/>
          <w:lang w:eastAsia="ru-RU"/>
        </w:rPr>
        <w:t xml:space="preserve"> о получении</w:t>
      </w:r>
    </w:p>
    <w:p w:rsidR="008C2BE6" w:rsidRPr="008C2BE6" w:rsidRDefault="008E6A21" w:rsidP="008E6A2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C2BE6">
        <w:rPr>
          <w:rFonts w:ascii="Times New Roman" w:hAnsi="Times New Roman"/>
          <w:b/>
          <w:sz w:val="24"/>
          <w:szCs w:val="24"/>
          <w:lang w:eastAsia="ru-RU"/>
        </w:rPr>
        <w:t xml:space="preserve">разрешения представителя нанимателя (работодателя) </w:t>
      </w:r>
    </w:p>
    <w:p w:rsidR="008C2BE6" w:rsidRPr="008C2BE6" w:rsidRDefault="008E6A21" w:rsidP="008E6A2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  <w:r w:rsidRPr="008C2BE6">
        <w:rPr>
          <w:rFonts w:ascii="Times New Roman" w:hAnsi="Times New Roman"/>
          <w:b/>
          <w:sz w:val="24"/>
          <w:szCs w:val="24"/>
          <w:lang w:eastAsia="ru-RU"/>
        </w:rPr>
        <w:t xml:space="preserve">на участие на безвозмездной основе в управлении </w:t>
      </w:r>
    </w:p>
    <w:p w:rsidR="00C77D58" w:rsidRPr="008C2BE6" w:rsidRDefault="008E6A21" w:rsidP="008E6A21">
      <w:pPr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 w:rsidRPr="008C2BE6">
        <w:rPr>
          <w:rFonts w:ascii="Times New Roman" w:hAnsi="Times New Roman"/>
          <w:b/>
          <w:sz w:val="24"/>
          <w:szCs w:val="24"/>
          <w:lang w:eastAsia="ru-RU"/>
        </w:rPr>
        <w:t>некоммерческой организацией</w:t>
      </w:r>
    </w:p>
    <w:p w:rsidR="00C77D58" w:rsidRPr="008C2BE6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77D58" w:rsidRPr="008C2BE6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81366B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подпунктом «б» </w:t>
      </w:r>
      <w:hyperlink r:id="rId8" w:history="1">
        <w:r w:rsidRPr="008C2BE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пункт</w:t>
        </w:r>
        <w:r w:rsidR="0081366B" w:rsidRPr="008C2BE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а</w:t>
        </w:r>
        <w:r w:rsidRPr="008C2BE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 xml:space="preserve"> 3 части 1 статьи 14</w:t>
        </w:r>
      </w:hyperlink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Федерального закона от 02.03.2007 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25-ФЗ 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муниципальной службе в Российской Федерации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12A28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частью 9 </w:t>
      </w:r>
      <w:hyperlink r:id="rId9" w:history="1">
        <w:r w:rsidR="00B12A28" w:rsidRPr="008C2BE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статьи</w:t>
        </w:r>
        <w:r w:rsidRPr="008C2BE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 xml:space="preserve"> 13</w:t>
        </w:r>
        <w:r w:rsidR="00E96940" w:rsidRPr="008C2BE6">
          <w:rPr>
            <w:rFonts w:ascii="Times New Roman" w:hAnsi="Times New Roman"/>
            <w:color w:val="000000" w:themeColor="text1"/>
            <w:sz w:val="24"/>
            <w:szCs w:val="24"/>
            <w:vertAlign w:val="superscript"/>
            <w:lang w:eastAsia="ru-RU"/>
          </w:rPr>
          <w:t>7</w:t>
        </w:r>
      </w:hyperlink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Областного закона от 12.05.2009 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218-ЗС 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противодействии коррупции в Ростовской области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руководствуяс</w:t>
      </w:r>
      <w:r w:rsidR="00D94D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ь </w:t>
      </w:r>
      <w:r w:rsidRPr="00D94D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Устав</w:t>
      </w:r>
      <w:r w:rsidR="00D94DB4" w:rsidRPr="00D94D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</w:t>
      </w:r>
      <w:r w:rsidRPr="00D94D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1366B" w:rsidRPr="00D94D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Подгорненское сельское поселение</w:t>
      </w:r>
      <w:r w:rsidR="0081366B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Собрание депутатов Подгорненского сельского поселения</w:t>
      </w:r>
    </w:p>
    <w:p w:rsidR="00C77D58" w:rsidRPr="008C2BE6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7D58" w:rsidRPr="008C2BE6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2BE6">
        <w:rPr>
          <w:rFonts w:ascii="Times New Roman" w:hAnsi="Times New Roman"/>
          <w:sz w:val="24"/>
          <w:szCs w:val="24"/>
          <w:lang w:eastAsia="ru-RU"/>
        </w:rPr>
        <w:t>РЕШИЛ</w:t>
      </w:r>
      <w:r w:rsidR="008C2BE6">
        <w:rPr>
          <w:rFonts w:ascii="Times New Roman" w:hAnsi="Times New Roman"/>
          <w:sz w:val="24"/>
          <w:szCs w:val="24"/>
          <w:lang w:eastAsia="ru-RU"/>
        </w:rPr>
        <w:t>О</w:t>
      </w:r>
      <w:r w:rsidRPr="008C2BE6">
        <w:rPr>
          <w:rFonts w:ascii="Times New Roman" w:hAnsi="Times New Roman"/>
          <w:sz w:val="24"/>
          <w:szCs w:val="24"/>
          <w:lang w:eastAsia="ru-RU"/>
        </w:rPr>
        <w:t>:</w:t>
      </w:r>
    </w:p>
    <w:p w:rsidR="0081366B" w:rsidRPr="008C2BE6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77D58" w:rsidRPr="008C2BE6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BE6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hyperlink r:id="rId10" w:history="1">
        <w:r w:rsidRPr="008C2BE6">
          <w:rPr>
            <w:rFonts w:ascii="Times New Roman" w:hAnsi="Times New Roman"/>
            <w:sz w:val="24"/>
            <w:szCs w:val="24"/>
            <w:lang w:eastAsia="ru-RU"/>
          </w:rPr>
          <w:t>порядок</w:t>
        </w:r>
      </w:hyperlink>
      <w:r w:rsidRPr="008C2BE6">
        <w:rPr>
          <w:rFonts w:ascii="Times New Roman" w:hAnsi="Times New Roman"/>
          <w:sz w:val="24"/>
          <w:szCs w:val="24"/>
          <w:lang w:eastAsia="ru-RU"/>
        </w:rPr>
        <w:t xml:space="preserve"> рассмотрения заявлений муниципальных </w:t>
      </w:r>
      <w:r w:rsidRPr="00D94DB4">
        <w:rPr>
          <w:rFonts w:ascii="Times New Roman" w:hAnsi="Times New Roman"/>
          <w:sz w:val="24"/>
          <w:szCs w:val="24"/>
          <w:lang w:eastAsia="ru-RU"/>
        </w:rPr>
        <w:t>служащих</w:t>
      </w:r>
      <w:r w:rsidRPr="008C2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2BE6">
        <w:rPr>
          <w:rFonts w:ascii="Times New Roman" w:hAnsi="Times New Roman"/>
          <w:sz w:val="24"/>
          <w:szCs w:val="24"/>
          <w:lang w:eastAsia="ru-RU"/>
        </w:rPr>
        <w:t>Подгорненского сельского поселения</w:t>
      </w:r>
      <w:r w:rsidRPr="008C2BE6">
        <w:rPr>
          <w:rFonts w:ascii="Times New Roman" w:hAnsi="Times New Roman"/>
          <w:sz w:val="24"/>
          <w:szCs w:val="24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Pr="008C2BE6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BE6">
        <w:rPr>
          <w:rFonts w:ascii="Times New Roman" w:hAnsi="Times New Roman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C77D58" w:rsidRPr="008C2BE6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4"/>
          <w:szCs w:val="24"/>
        </w:rPr>
      </w:pPr>
      <w:r w:rsidRPr="008C2BE6">
        <w:rPr>
          <w:rFonts w:ascii="Times New Roman" w:hAnsi="Times New Roman"/>
          <w:sz w:val="24"/>
          <w:szCs w:val="24"/>
          <w:lang w:eastAsia="ru-RU"/>
        </w:rPr>
        <w:t>3. Контроль за исполнением нас</w:t>
      </w:r>
      <w:r w:rsidR="00C568B4" w:rsidRPr="008C2BE6">
        <w:rPr>
          <w:rFonts w:ascii="Times New Roman" w:hAnsi="Times New Roman"/>
          <w:sz w:val="24"/>
          <w:szCs w:val="24"/>
          <w:lang w:eastAsia="ru-RU"/>
        </w:rPr>
        <w:t>тоящего решения возложить</w:t>
      </w:r>
      <w:r w:rsidRPr="008C2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68B4" w:rsidRPr="008C2BE6">
        <w:rPr>
          <w:rFonts w:ascii="Times New Roman" w:hAnsi="Times New Roman"/>
          <w:sz w:val="24"/>
          <w:szCs w:val="24"/>
        </w:rPr>
        <w:t xml:space="preserve">на </w:t>
      </w:r>
      <w:r w:rsidR="00D94DB4">
        <w:rPr>
          <w:rFonts w:ascii="Times New Roman" w:hAnsi="Times New Roman"/>
          <w:sz w:val="24"/>
          <w:szCs w:val="24"/>
        </w:rPr>
        <w:t>постоянную комиссию по местному самоуправлению, социальной политике и охране общественного порядка.</w:t>
      </w:r>
    </w:p>
    <w:p w:rsidR="00C77D58" w:rsidRPr="008C2BE6" w:rsidRDefault="00C77D58" w:rsidP="00C77D5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C568B4" w:rsidRPr="008C2BE6" w:rsidRDefault="00C568B4" w:rsidP="00C77D58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8C2BE6" w:rsidRPr="00D0600E" w:rsidRDefault="008C2BE6" w:rsidP="008C2BE6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0600E">
        <w:rPr>
          <w:rFonts w:ascii="Times New Roman" w:hAnsi="Times New Roman"/>
          <w:b/>
          <w:bCs/>
          <w:sz w:val="24"/>
          <w:szCs w:val="24"/>
        </w:rPr>
        <w:t>Председатель Собрания депутатов –</w:t>
      </w:r>
    </w:p>
    <w:p w:rsidR="008C2BE6" w:rsidRPr="00D0600E" w:rsidRDefault="008C2BE6" w:rsidP="008C2BE6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0600E">
        <w:rPr>
          <w:rFonts w:ascii="Times New Roman" w:hAnsi="Times New Roman"/>
          <w:b/>
          <w:bCs/>
          <w:sz w:val="24"/>
          <w:szCs w:val="24"/>
        </w:rPr>
        <w:t>глава Подгорненского сельского поселения                                          А.И.Лаврентьев</w:t>
      </w:r>
    </w:p>
    <w:p w:rsidR="00C77D58" w:rsidRPr="008C2BE6" w:rsidRDefault="00C77D58" w:rsidP="005A3756">
      <w:pPr>
        <w:pStyle w:val="2"/>
        <w:jc w:val="center"/>
        <w:rPr>
          <w:sz w:val="24"/>
          <w:szCs w:val="24"/>
        </w:rPr>
      </w:pPr>
    </w:p>
    <w:p w:rsidR="00C77D58" w:rsidRPr="008C2BE6" w:rsidRDefault="00C77D58" w:rsidP="005A3756">
      <w:pPr>
        <w:pStyle w:val="2"/>
        <w:jc w:val="center"/>
        <w:rPr>
          <w:sz w:val="24"/>
          <w:szCs w:val="24"/>
        </w:rPr>
      </w:pPr>
    </w:p>
    <w:p w:rsidR="00C77D58" w:rsidRPr="008C2BE6" w:rsidRDefault="00C77D58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8C2BE6">
        <w:rPr>
          <w:rFonts w:ascii="Times New Roman" w:hAnsi="Times New Roman"/>
          <w:sz w:val="24"/>
          <w:szCs w:val="24"/>
        </w:rPr>
        <w:br w:type="page"/>
      </w:r>
    </w:p>
    <w:p w:rsidR="00FF5A24" w:rsidRPr="00D0600E" w:rsidRDefault="00FF5A24" w:rsidP="008C2BE6">
      <w:pPr>
        <w:ind w:left="567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D0600E"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</w:t>
      </w:r>
    </w:p>
    <w:p w:rsidR="00FF5A24" w:rsidRPr="00D0600E" w:rsidRDefault="00FF5A24" w:rsidP="008C2BE6">
      <w:pPr>
        <w:ind w:left="567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D0600E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="008C2BE6" w:rsidRPr="00D0600E">
        <w:rPr>
          <w:rFonts w:ascii="Times New Roman" w:hAnsi="Times New Roman"/>
          <w:color w:val="000000" w:themeColor="text1"/>
          <w:sz w:val="20"/>
          <w:szCs w:val="20"/>
        </w:rPr>
        <w:t xml:space="preserve">решению Собрания депутатов </w:t>
      </w:r>
    </w:p>
    <w:p w:rsidR="008C2BE6" w:rsidRPr="00D0600E" w:rsidRDefault="008C2BE6" w:rsidP="008C2BE6">
      <w:pPr>
        <w:ind w:left="567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D0600E">
        <w:rPr>
          <w:rFonts w:ascii="Times New Roman" w:hAnsi="Times New Roman"/>
          <w:color w:val="000000" w:themeColor="text1"/>
          <w:sz w:val="20"/>
          <w:szCs w:val="20"/>
        </w:rPr>
        <w:t>Подгорненского сельского поселения</w:t>
      </w:r>
    </w:p>
    <w:p w:rsidR="00FF5A24" w:rsidRPr="00D0600E" w:rsidRDefault="00FF5A24" w:rsidP="008C2BE6">
      <w:pPr>
        <w:ind w:left="5670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D0600E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D94DB4">
        <w:rPr>
          <w:rFonts w:ascii="Times New Roman" w:hAnsi="Times New Roman"/>
          <w:color w:val="000000" w:themeColor="text1"/>
          <w:sz w:val="20"/>
          <w:szCs w:val="20"/>
        </w:rPr>
        <w:t>28.12.2020</w:t>
      </w:r>
      <w:r w:rsidRPr="00D0600E">
        <w:rPr>
          <w:rFonts w:ascii="Times New Roman" w:hAnsi="Times New Roman"/>
          <w:color w:val="000000" w:themeColor="text1"/>
          <w:sz w:val="20"/>
          <w:szCs w:val="20"/>
        </w:rPr>
        <w:t xml:space="preserve"> № </w:t>
      </w:r>
      <w:r w:rsidR="00D94DB4">
        <w:rPr>
          <w:rFonts w:ascii="Times New Roman" w:hAnsi="Times New Roman"/>
          <w:color w:val="000000" w:themeColor="text1"/>
          <w:sz w:val="20"/>
          <w:szCs w:val="20"/>
        </w:rPr>
        <w:t>117</w:t>
      </w:r>
    </w:p>
    <w:p w:rsidR="00FF5A24" w:rsidRPr="008C2BE6" w:rsidRDefault="00FF5A24" w:rsidP="00E9694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96940" w:rsidRPr="008C2BE6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96940" w:rsidRPr="008C2BE6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ПОРЯДОК</w:t>
      </w:r>
    </w:p>
    <w:p w:rsidR="00E96940" w:rsidRPr="008C2BE6" w:rsidRDefault="00E96940" w:rsidP="008C2BE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РАССМОТРЕНИЯ ЗАЯВЛЕНИЙ МУНИЦИПАЛЬНЫХ СЛУЖАЩИХ </w:t>
      </w:r>
      <w:r w:rsidR="008C2BE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ПОДГОРНЕНСКОГО СЕЛЬСКОГО ПОСЕЛЕНИЯ</w:t>
      </w:r>
      <w:r w:rsidRPr="008C2BE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О ПОЛУЧЕНИИ РАЗРЕШЕНИЯ ПРЕДСТАВИТЕЛЯ</w:t>
      </w:r>
    </w:p>
    <w:p w:rsidR="00E96940" w:rsidRPr="008C2BE6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НАНИМАТЕЛЯ (РАБОТОДАТЕЛЯ) НА УЧАСТИЕ НА БЕЗВОЗМЕЗДНОЙ</w:t>
      </w:r>
    </w:p>
    <w:p w:rsidR="00E96940" w:rsidRPr="008C2BE6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ОСНОВЕ В УПРАВЛЕНИИ НЕКОММЕРЧЕСКОЙ ОРГАНИЗАЦИЕЙ</w:t>
      </w:r>
    </w:p>
    <w:p w:rsidR="00E96940" w:rsidRPr="008C2BE6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1366B" w:rsidRPr="008C2BE6" w:rsidRDefault="00E96940" w:rsidP="008C2BE6">
      <w:pPr>
        <w:pStyle w:val="a5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8C2BE6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Подгорненского сельского поселения</w:t>
      </w:r>
      <w:r w:rsidR="00C568B4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- муниципальны</w:t>
      </w:r>
      <w:r w:rsidR="0081366B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служащи</w:t>
      </w:r>
      <w:r w:rsidR="0081366B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8C2BE6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="001475EC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Заявление </w:t>
      </w: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управлении некоммерческой организацией (далее – заявление) представляется </w:t>
      </w:r>
      <w:r w:rsidR="001475EC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форме и в сроки, установленные Областным законом от 12.05.2009 № 218-ЗС</w:t>
      </w: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1475EC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8C2BE6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Прием заявлений осуществляет </w:t>
      </w:r>
      <w:r w:rsidR="00EA2F4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главный специалист  по общим вопросам Администрации Подгорненского сельского поселения </w:t>
      </w:r>
      <w:r w:rsidR="00C228DE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(далее </w:t>
      </w:r>
      <w:r w:rsidR="00EA2F4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="00C228DE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A2F4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главный специалист по общим вопросам</w:t>
      </w:r>
      <w:r w:rsidR="00C228DE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733CF" w:rsidRPr="008C2BE6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8C2BE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журнале</w:t>
        </w:r>
      </w:hyperlink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регистрации заявлений по форме со</w:t>
      </w:r>
      <w:r w:rsidR="007733CF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гласно приложению к настоящему </w:t>
      </w:r>
      <w:r w:rsidR="00D64643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орядку. </w:t>
      </w:r>
    </w:p>
    <w:p w:rsidR="00C568B4" w:rsidRPr="008C2BE6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2BE6">
        <w:rPr>
          <w:rFonts w:ascii="Times New Roman" w:hAnsi="Times New Roman"/>
          <w:sz w:val="24"/>
          <w:szCs w:val="24"/>
          <w:lang w:eastAsia="ru-RU"/>
        </w:rPr>
        <w:t>Копия заявления с отметкой о регистрации вы</w:t>
      </w:r>
      <w:r w:rsidR="00C228DE" w:rsidRPr="008C2BE6">
        <w:rPr>
          <w:rFonts w:ascii="Times New Roman" w:hAnsi="Times New Roman"/>
          <w:sz w:val="24"/>
          <w:szCs w:val="24"/>
          <w:lang w:eastAsia="ru-RU"/>
        </w:rPr>
        <w:t xml:space="preserve">дается муниципальному служащему в день </w:t>
      </w:r>
      <w:r w:rsidR="00B07ECD" w:rsidRPr="008C2BE6">
        <w:rPr>
          <w:rFonts w:ascii="Times New Roman" w:hAnsi="Times New Roman"/>
          <w:sz w:val="24"/>
          <w:szCs w:val="24"/>
          <w:lang w:eastAsia="ru-RU"/>
        </w:rPr>
        <w:t>подачи заявления</w:t>
      </w:r>
      <w:r w:rsidR="00C228DE" w:rsidRPr="008C2BE6">
        <w:rPr>
          <w:rFonts w:ascii="Times New Roman" w:hAnsi="Times New Roman"/>
          <w:sz w:val="24"/>
          <w:szCs w:val="24"/>
          <w:lang w:eastAsia="ru-RU"/>
        </w:rPr>
        <w:t>.</w:t>
      </w:r>
    </w:p>
    <w:p w:rsidR="00E96940" w:rsidRPr="008C2BE6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EA2F4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Главный специалист по общим вопросам 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течение семи рабочих дней </w:t>
      </w:r>
      <w:r w:rsidR="0017404A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 дня регистрации заявления 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осуществляет предварительное </w:t>
      </w:r>
      <w:r w:rsidR="0017404A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его 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рассмотрение и по его результатам готовит мотивированное заключение.</w:t>
      </w:r>
    </w:p>
    <w:p w:rsidR="00E96940" w:rsidRPr="008C2BE6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подготовке мотивированного заключения </w:t>
      </w:r>
      <w:r w:rsidR="00EA2F4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главный специалист по общим вопросам </w:t>
      </w: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8C2BE6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B12A28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17404A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отивированное заключение</w:t>
      </w:r>
      <w:r w:rsidR="0017404A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течение одного рабочего дня </w:t>
      </w:r>
      <w:r w:rsidR="005B1F31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B1F31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дня его подготовки направляе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1" w:history="1">
        <w:r w:rsidR="00E96940" w:rsidRPr="008C2BE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частями 7</w:t>
        </w:r>
      </w:hyperlink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2" w:history="1">
        <w:r w:rsidR="00E96940" w:rsidRPr="008C2BE6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8 статьи 13</w:t>
        </w:r>
        <w:r w:rsidR="00576D70" w:rsidRPr="008C2BE6">
          <w:rPr>
            <w:rFonts w:ascii="Times New Roman" w:hAnsi="Times New Roman"/>
            <w:color w:val="000000" w:themeColor="text1"/>
            <w:sz w:val="24"/>
            <w:szCs w:val="24"/>
            <w:vertAlign w:val="superscript"/>
            <w:lang w:eastAsia="ru-RU"/>
          </w:rPr>
          <w:t>7</w:t>
        </w:r>
      </w:hyperlink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Областного закона.</w:t>
      </w:r>
    </w:p>
    <w:p w:rsidR="00CC5C4F" w:rsidRPr="008C2BE6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8C2BE6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нему заявления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мотивированного заключения.</w:t>
      </w:r>
    </w:p>
    <w:p w:rsidR="00E96940" w:rsidRPr="008C2BE6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Рез</w:t>
      </w:r>
      <w:r w:rsidR="00B12A28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ультаты рассмотрения заявления 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дня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Pr="008C2BE6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9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нием заявления (при их наличии)</w:t>
      </w:r>
      <w:r w:rsidR="00D64643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EB6DFA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хранятся </w:t>
      </w:r>
      <w:r w:rsidR="00D94D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Администрации Подгорненского сельского поселения </w:t>
      </w:r>
      <w:r w:rsidR="00EB6DFA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64643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течение 5 лет</w:t>
      </w:r>
      <w:r w:rsidR="00E96940" w:rsidRPr="008C2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B1F31" w:rsidRPr="008C2BE6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B1F31" w:rsidRPr="008C2BE6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96940" w:rsidRPr="008C2BE6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96940" w:rsidRPr="008C2BE6" w:rsidSect="008C2BE6">
          <w:pgSz w:w="11906" w:h="16838"/>
          <w:pgMar w:top="1418" w:right="567" w:bottom="680" w:left="1418" w:header="709" w:footer="709" w:gutter="0"/>
          <w:cols w:space="708"/>
          <w:titlePg/>
          <w:docGrid w:linePitch="360"/>
        </w:sectPr>
      </w:pPr>
    </w:p>
    <w:p w:rsidR="00E96940" w:rsidRPr="008C2BE6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96940" w:rsidRPr="00EA2F4B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EA2F4B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</w:p>
    <w:p w:rsidR="00576D70" w:rsidRPr="00EA2F4B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A2F4B">
        <w:rPr>
          <w:rFonts w:ascii="Times New Roman" w:hAnsi="Times New Roman"/>
          <w:sz w:val="20"/>
          <w:szCs w:val="20"/>
          <w:lang w:eastAsia="ru-RU"/>
        </w:rPr>
        <w:t>к Порядку</w:t>
      </w:r>
      <w:r w:rsidR="001D2367" w:rsidRPr="00EA2F4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76D70" w:rsidRPr="00EA2F4B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A2F4B">
        <w:rPr>
          <w:rFonts w:ascii="Times New Roman" w:hAnsi="Times New Roman"/>
          <w:sz w:val="20"/>
          <w:szCs w:val="20"/>
          <w:lang w:eastAsia="ru-RU"/>
        </w:rPr>
        <w:t xml:space="preserve">рассмотрения заявлений </w:t>
      </w:r>
      <w:r w:rsidR="001D2367" w:rsidRPr="00EA2F4B">
        <w:rPr>
          <w:rFonts w:ascii="Times New Roman" w:hAnsi="Times New Roman"/>
          <w:sz w:val="20"/>
          <w:szCs w:val="20"/>
          <w:lang w:eastAsia="ru-RU"/>
        </w:rPr>
        <w:t xml:space="preserve">муниципальных служащих </w:t>
      </w:r>
    </w:p>
    <w:p w:rsidR="00576D70" w:rsidRPr="00EA2F4B" w:rsidRDefault="00EA2F4B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A2F4B">
        <w:rPr>
          <w:rFonts w:ascii="Times New Roman" w:hAnsi="Times New Roman"/>
          <w:sz w:val="20"/>
          <w:szCs w:val="20"/>
          <w:lang w:eastAsia="ru-RU"/>
        </w:rPr>
        <w:t xml:space="preserve">Подгорненского сельского поселения </w:t>
      </w:r>
      <w:r w:rsidR="00576D70" w:rsidRPr="00EA2F4B">
        <w:rPr>
          <w:rFonts w:ascii="Times New Roman" w:hAnsi="Times New Roman"/>
          <w:sz w:val="20"/>
          <w:szCs w:val="20"/>
          <w:lang w:eastAsia="ru-RU"/>
        </w:rPr>
        <w:t xml:space="preserve">о получении </w:t>
      </w:r>
    </w:p>
    <w:p w:rsidR="00576D70" w:rsidRPr="00EA2F4B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A2F4B">
        <w:rPr>
          <w:rFonts w:ascii="Times New Roman" w:hAnsi="Times New Roman"/>
          <w:sz w:val="20"/>
          <w:szCs w:val="20"/>
          <w:lang w:eastAsia="ru-RU"/>
        </w:rPr>
        <w:t xml:space="preserve">разрешения </w:t>
      </w:r>
      <w:r w:rsidR="00576D70" w:rsidRPr="00EA2F4B">
        <w:rPr>
          <w:rFonts w:ascii="Times New Roman" w:hAnsi="Times New Roman"/>
          <w:sz w:val="20"/>
          <w:szCs w:val="20"/>
          <w:lang w:eastAsia="ru-RU"/>
        </w:rPr>
        <w:t xml:space="preserve">представителя нанимателя </w:t>
      </w:r>
      <w:r w:rsidRPr="00EA2F4B">
        <w:rPr>
          <w:rFonts w:ascii="Times New Roman" w:hAnsi="Times New Roman"/>
          <w:sz w:val="20"/>
          <w:szCs w:val="20"/>
          <w:lang w:eastAsia="ru-RU"/>
        </w:rPr>
        <w:t xml:space="preserve">(работодателя) </w:t>
      </w:r>
    </w:p>
    <w:p w:rsidR="00576D70" w:rsidRPr="00EA2F4B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A2F4B">
        <w:rPr>
          <w:rFonts w:ascii="Times New Roman" w:hAnsi="Times New Roman"/>
          <w:sz w:val="20"/>
          <w:szCs w:val="20"/>
          <w:lang w:eastAsia="ru-RU"/>
        </w:rPr>
        <w:t xml:space="preserve">на участие </w:t>
      </w:r>
      <w:r w:rsidR="00E96940" w:rsidRPr="00EA2F4B">
        <w:rPr>
          <w:rFonts w:ascii="Times New Roman" w:hAnsi="Times New Roman"/>
          <w:sz w:val="20"/>
          <w:szCs w:val="20"/>
          <w:lang w:eastAsia="ru-RU"/>
        </w:rPr>
        <w:t xml:space="preserve">на безвозмездной основе </w:t>
      </w:r>
    </w:p>
    <w:p w:rsidR="00576D70" w:rsidRPr="00EA2F4B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EA2F4B">
        <w:rPr>
          <w:rFonts w:ascii="Times New Roman" w:hAnsi="Times New Roman"/>
          <w:sz w:val="20"/>
          <w:szCs w:val="20"/>
          <w:lang w:eastAsia="ru-RU"/>
        </w:rPr>
        <w:t xml:space="preserve">в управлении </w:t>
      </w:r>
      <w:r w:rsidR="00E96940" w:rsidRPr="00EA2F4B">
        <w:rPr>
          <w:rFonts w:ascii="Times New Roman" w:hAnsi="Times New Roman"/>
          <w:sz w:val="20"/>
          <w:szCs w:val="20"/>
          <w:lang w:eastAsia="ru-RU"/>
        </w:rPr>
        <w:t>некоммерческой организацией</w:t>
      </w:r>
    </w:p>
    <w:p w:rsidR="00576D70" w:rsidRPr="008C2BE6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D2367" w:rsidRPr="008C2BE6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2367" w:rsidRPr="008C2BE6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6940" w:rsidRPr="008C2BE6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2BE6">
        <w:rPr>
          <w:rFonts w:ascii="Times New Roman" w:hAnsi="Times New Roman"/>
          <w:sz w:val="24"/>
          <w:szCs w:val="24"/>
          <w:lang w:eastAsia="ru-RU"/>
        </w:rPr>
        <w:t>ЖУРНАЛ</w:t>
      </w:r>
    </w:p>
    <w:p w:rsidR="00E96940" w:rsidRPr="008C2BE6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2BE6">
        <w:rPr>
          <w:rFonts w:ascii="Times New Roman" w:hAnsi="Times New Roman"/>
          <w:sz w:val="24"/>
          <w:szCs w:val="24"/>
          <w:lang w:eastAsia="ru-RU"/>
        </w:rPr>
        <w:t>РЕГИСТРАЦИИ ЗАЯВЛЕНИЙ О ПОЛУЧЕНИИ РАЗРЕШЕНИЯ ПРЕДСТАВИТЕЛЯ</w:t>
      </w:r>
    </w:p>
    <w:p w:rsidR="00E96940" w:rsidRPr="008C2BE6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2BE6">
        <w:rPr>
          <w:rFonts w:ascii="Times New Roman" w:hAnsi="Times New Roman"/>
          <w:sz w:val="24"/>
          <w:szCs w:val="24"/>
          <w:lang w:eastAsia="ru-RU"/>
        </w:rPr>
        <w:t>НАНИМАТЕЛЯ (РАБОТОДАТЕЛЯ) НА УЧАСТИЕ НА БЕЗВОЗМЕЗДНОЙ ОСНОВЕ</w:t>
      </w:r>
    </w:p>
    <w:p w:rsidR="00E96940" w:rsidRPr="008C2BE6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C2BE6">
        <w:rPr>
          <w:rFonts w:ascii="Times New Roman" w:hAnsi="Times New Roman"/>
          <w:sz w:val="24"/>
          <w:szCs w:val="24"/>
          <w:lang w:eastAsia="ru-RU"/>
        </w:rPr>
        <w:t>В УПРАВЛЕНИИ НЕКОММЕРЧЕСКОЙ ОРГАНИЗАЦИЕЙ</w:t>
      </w:r>
    </w:p>
    <w:p w:rsidR="001D2367" w:rsidRPr="008C2BE6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RPr="008C2BE6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 И. О. </w:t>
            </w:r>
            <w:r w:rsidR="00E96940"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17404A"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475EC"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7404A"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475EC"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475EC"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RPr="008C2BE6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940" w:rsidRPr="008C2BE6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2BE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8C2BE6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EEF" w:rsidRDefault="00F42EEF">
      <w:r>
        <w:separator/>
      </w:r>
    </w:p>
  </w:endnote>
  <w:endnote w:type="continuationSeparator" w:id="0">
    <w:p w:rsidR="00F42EEF" w:rsidRDefault="00F4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EEF" w:rsidRDefault="00F42EEF">
      <w:r>
        <w:separator/>
      </w:r>
    </w:p>
  </w:footnote>
  <w:footnote w:type="continuationSeparator" w:id="0">
    <w:p w:rsidR="00F42EEF" w:rsidRDefault="00F42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4101705"/>
    <w:multiLevelType w:val="hybridMultilevel"/>
    <w:tmpl w:val="154411D0"/>
    <w:lvl w:ilvl="0" w:tplc="B7ACE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4FFC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2BE6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E6A21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87FB7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0600E"/>
    <w:rsid w:val="00D17390"/>
    <w:rsid w:val="00D20489"/>
    <w:rsid w:val="00D22060"/>
    <w:rsid w:val="00D23BCF"/>
    <w:rsid w:val="00D32D55"/>
    <w:rsid w:val="00D33A8B"/>
    <w:rsid w:val="00D350BD"/>
    <w:rsid w:val="00D41FE1"/>
    <w:rsid w:val="00D53D4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4DB4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A2F4B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2EEF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BE822"/>
  <w14:defaultImageDpi w14:val="0"/>
  <w15:docId w15:val="{BDD0D3BA-0395-4790-985B-D25F4D21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1">
    <w:name w:val="Заголовок1"/>
    <w:basedOn w:val="a"/>
    <w:next w:val="ad"/>
    <w:rsid w:val="008E6A21"/>
    <w:pPr>
      <w:suppressAutoHyphens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8E6A2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E6A21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62A1-15D5-44E8-8BD4-E531EB0A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18</cp:revision>
  <cp:lastPrinted>2021-01-07T11:23:00Z</cp:lastPrinted>
  <dcterms:created xsi:type="dcterms:W3CDTF">2020-12-07T11:07:00Z</dcterms:created>
  <dcterms:modified xsi:type="dcterms:W3CDTF">2021-01-12T10:58:00Z</dcterms:modified>
</cp:coreProperties>
</file>