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DC0" w:rsidRDefault="00E52DC0" w:rsidP="00E52DC0">
      <w:pPr>
        <w:shd w:val="clear" w:color="auto" w:fill="FFFFFF"/>
        <w:jc w:val="center"/>
      </w:pPr>
      <w:r>
        <w:rPr>
          <w:i/>
          <w:noProof/>
        </w:rPr>
        <w:drawing>
          <wp:inline distT="0" distB="0" distL="0" distR="0">
            <wp:extent cx="5429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DC0" w:rsidRDefault="00E52DC0" w:rsidP="00E52DC0">
      <w:pPr>
        <w:shd w:val="clear" w:color="auto" w:fill="FFFFFF"/>
        <w:jc w:val="center"/>
      </w:pPr>
    </w:p>
    <w:p w:rsidR="00E52DC0" w:rsidRPr="00BD2A24" w:rsidRDefault="00E52DC0" w:rsidP="00E52DC0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BD2A24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E52DC0" w:rsidRPr="00BD2A24" w:rsidRDefault="00E52DC0" w:rsidP="00E52DC0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BD2A24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BD2A24" w:rsidRPr="00BD2A24" w:rsidRDefault="00BD2A24" w:rsidP="00E52DC0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</w:p>
    <w:p w:rsidR="00BD2A24" w:rsidRPr="00BD2A24" w:rsidRDefault="00BD2A24" w:rsidP="00E52DC0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</w:p>
    <w:p w:rsidR="00BD2A24" w:rsidRPr="00BD2A24" w:rsidRDefault="00BD2A24" w:rsidP="00E52DC0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BD2A24">
        <w:rPr>
          <w:rFonts w:ascii="Times New Roman" w:hAnsi="Times New Roman"/>
          <w:bCs/>
          <w:sz w:val="24"/>
          <w:szCs w:val="24"/>
        </w:rPr>
        <w:t>ПОСТАНОВЛЕНИЕ</w:t>
      </w:r>
    </w:p>
    <w:p w:rsidR="006F5F7E" w:rsidRPr="00BD2A24" w:rsidRDefault="006F5F7E" w:rsidP="006F5F7E">
      <w:pPr>
        <w:jc w:val="center"/>
        <w:rPr>
          <w:b/>
          <w:sz w:val="24"/>
          <w:szCs w:val="24"/>
        </w:rPr>
      </w:pPr>
    </w:p>
    <w:p w:rsidR="006F5F7E" w:rsidRPr="00BD2A24" w:rsidRDefault="003B007A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26.01.2021</w:t>
      </w:r>
      <w:r w:rsidR="006F5F7E" w:rsidRPr="00BD2A24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EE2D14" w:rsidRPr="00BD2A24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E9137A" w:rsidRPr="00BD2A2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BD2A24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E9137A" w:rsidRPr="00BD2A2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="006F5F7E" w:rsidRPr="00BD2A2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="00BD2A24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6F5F7E" w:rsidRPr="00BD2A24">
        <w:rPr>
          <w:rFonts w:ascii="Times New Roman" w:hAnsi="Times New Roman" w:cs="Times New Roman"/>
          <w:b w:val="0"/>
          <w:sz w:val="24"/>
          <w:szCs w:val="24"/>
        </w:rPr>
        <w:t>с.Подгорное</w:t>
      </w:r>
    </w:p>
    <w:p w:rsidR="006F5F7E" w:rsidRPr="00BD2A24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BD2A24">
        <w:rPr>
          <w:b/>
          <w:sz w:val="24"/>
          <w:szCs w:val="24"/>
        </w:rPr>
        <w:tab/>
      </w:r>
    </w:p>
    <w:p w:rsidR="006F5F7E" w:rsidRPr="00BD2A24" w:rsidRDefault="006F5F7E" w:rsidP="006F5F7E">
      <w:pPr>
        <w:spacing w:line="216" w:lineRule="auto"/>
        <w:rPr>
          <w:b/>
          <w:sz w:val="24"/>
          <w:szCs w:val="24"/>
        </w:rPr>
      </w:pPr>
      <w:r w:rsidRPr="00BD2A24"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Pr="00BD2A24" w:rsidRDefault="006F5F7E" w:rsidP="006F5F7E">
      <w:pPr>
        <w:spacing w:line="216" w:lineRule="auto"/>
        <w:rPr>
          <w:b/>
          <w:sz w:val="24"/>
          <w:szCs w:val="24"/>
        </w:rPr>
      </w:pPr>
      <w:r w:rsidRPr="00BD2A24">
        <w:rPr>
          <w:b/>
          <w:sz w:val="24"/>
          <w:szCs w:val="24"/>
        </w:rPr>
        <w:t>Подгорненского сельского по</w:t>
      </w:r>
      <w:r w:rsidR="00B46991" w:rsidRPr="00BD2A24">
        <w:rPr>
          <w:b/>
          <w:sz w:val="24"/>
          <w:szCs w:val="24"/>
        </w:rPr>
        <w:t>селения  от 24.10.2018  № 8</w:t>
      </w:r>
      <w:r w:rsidR="002129EA" w:rsidRPr="00BD2A24">
        <w:rPr>
          <w:b/>
          <w:sz w:val="24"/>
          <w:szCs w:val="24"/>
        </w:rPr>
        <w:t>9</w:t>
      </w:r>
    </w:p>
    <w:p w:rsidR="006F5F7E" w:rsidRPr="00BD2A24" w:rsidRDefault="006F5F7E" w:rsidP="006F5F7E">
      <w:pPr>
        <w:rPr>
          <w:rStyle w:val="articleseperator"/>
          <w:b/>
          <w:sz w:val="24"/>
          <w:szCs w:val="24"/>
        </w:rPr>
      </w:pPr>
      <w:r w:rsidRPr="00BD2A24">
        <w:rPr>
          <w:b/>
          <w:kern w:val="2"/>
          <w:sz w:val="24"/>
          <w:szCs w:val="24"/>
        </w:rPr>
        <w:t>«</w:t>
      </w:r>
      <w:r w:rsidRPr="00BD2A24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 w:rsidRPr="00BD2A24">
        <w:rPr>
          <w:b/>
          <w:sz w:val="24"/>
          <w:szCs w:val="24"/>
        </w:rPr>
        <w:t>Подгорненского</w:t>
      </w:r>
    </w:p>
    <w:p w:rsidR="006F5F7E" w:rsidRPr="00BD2A24" w:rsidRDefault="006F5F7E" w:rsidP="00B46991">
      <w:pPr>
        <w:rPr>
          <w:b/>
          <w:sz w:val="24"/>
          <w:szCs w:val="24"/>
        </w:rPr>
      </w:pPr>
      <w:r w:rsidRPr="00BD2A24">
        <w:rPr>
          <w:rStyle w:val="articleseperator"/>
          <w:b/>
          <w:sz w:val="24"/>
          <w:szCs w:val="24"/>
        </w:rPr>
        <w:t xml:space="preserve">сельского поселения </w:t>
      </w:r>
      <w:r w:rsidRPr="00BD2A24">
        <w:rPr>
          <w:rStyle w:val="a6"/>
          <w:b w:val="0"/>
          <w:sz w:val="24"/>
          <w:szCs w:val="24"/>
        </w:rPr>
        <w:t>«</w:t>
      </w:r>
      <w:r w:rsidR="002129EA" w:rsidRPr="00BD2A24">
        <w:rPr>
          <w:b/>
          <w:kern w:val="2"/>
          <w:sz w:val="24"/>
          <w:szCs w:val="24"/>
        </w:rPr>
        <w:t>Развитие транспортной системы</w:t>
      </w:r>
      <w:r w:rsidRPr="00BD2A24">
        <w:rPr>
          <w:rStyle w:val="a6"/>
          <w:b w:val="0"/>
          <w:sz w:val="24"/>
          <w:szCs w:val="24"/>
        </w:rPr>
        <w:t>»</w:t>
      </w:r>
    </w:p>
    <w:p w:rsidR="006F5F7E" w:rsidRPr="00BD2A24" w:rsidRDefault="006F5F7E" w:rsidP="006F5F7E">
      <w:pPr>
        <w:spacing w:line="216" w:lineRule="auto"/>
        <w:rPr>
          <w:b/>
          <w:sz w:val="24"/>
          <w:szCs w:val="24"/>
        </w:rPr>
      </w:pPr>
    </w:p>
    <w:p w:rsidR="001F4BF5" w:rsidRPr="00BD2A24" w:rsidRDefault="001F4BF5" w:rsidP="001F4BF5">
      <w:pPr>
        <w:spacing w:line="216" w:lineRule="auto"/>
        <w:jc w:val="both"/>
        <w:rPr>
          <w:sz w:val="24"/>
          <w:szCs w:val="24"/>
        </w:rPr>
      </w:pPr>
      <w:r w:rsidRPr="00BD2A24"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 w:rsidRPr="00BD2A24">
        <w:rPr>
          <w:kern w:val="2"/>
          <w:sz w:val="24"/>
          <w:szCs w:val="24"/>
        </w:rPr>
        <w:t>Подгорненского</w:t>
      </w:r>
      <w:r w:rsidRPr="00BD2A24"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 w:rsidRPr="00BD2A24">
        <w:rPr>
          <w:kern w:val="2"/>
          <w:sz w:val="24"/>
          <w:szCs w:val="24"/>
        </w:rPr>
        <w:t>Подгорненского</w:t>
      </w:r>
      <w:r w:rsidR="00B251C4" w:rsidRPr="00BD2A24">
        <w:rPr>
          <w:sz w:val="24"/>
          <w:szCs w:val="24"/>
        </w:rPr>
        <w:t xml:space="preserve"> сельского поселения от 28.12.2020 № 116</w:t>
      </w:r>
      <w:r w:rsidRPr="00BD2A24">
        <w:rPr>
          <w:sz w:val="24"/>
          <w:szCs w:val="24"/>
        </w:rPr>
        <w:t xml:space="preserve">  «О бюджете </w:t>
      </w:r>
      <w:r w:rsidRPr="00BD2A24">
        <w:rPr>
          <w:kern w:val="2"/>
          <w:sz w:val="24"/>
          <w:szCs w:val="24"/>
        </w:rPr>
        <w:t>Подгорненского</w:t>
      </w:r>
      <w:r w:rsidRPr="00BD2A24">
        <w:rPr>
          <w:sz w:val="24"/>
          <w:szCs w:val="24"/>
        </w:rPr>
        <w:t xml:space="preserve"> сельского поселения Ремонтненского района на 202</w:t>
      </w:r>
      <w:r w:rsidR="00B251C4" w:rsidRPr="00BD2A24">
        <w:rPr>
          <w:sz w:val="24"/>
          <w:szCs w:val="24"/>
        </w:rPr>
        <w:t>1</w:t>
      </w:r>
      <w:r w:rsidRPr="00BD2A24">
        <w:rPr>
          <w:sz w:val="24"/>
          <w:szCs w:val="24"/>
        </w:rPr>
        <w:t xml:space="preserve"> год и на плановый период 202</w:t>
      </w:r>
      <w:r w:rsidR="00B251C4" w:rsidRPr="00BD2A24">
        <w:rPr>
          <w:sz w:val="24"/>
          <w:szCs w:val="24"/>
        </w:rPr>
        <w:t>2</w:t>
      </w:r>
      <w:r w:rsidRPr="00BD2A24">
        <w:rPr>
          <w:sz w:val="24"/>
          <w:szCs w:val="24"/>
        </w:rPr>
        <w:t xml:space="preserve"> и 202</w:t>
      </w:r>
      <w:r w:rsidR="00B251C4" w:rsidRPr="00BD2A24">
        <w:rPr>
          <w:sz w:val="24"/>
          <w:szCs w:val="24"/>
        </w:rPr>
        <w:t>3</w:t>
      </w:r>
      <w:r w:rsidRPr="00BD2A24">
        <w:rPr>
          <w:sz w:val="24"/>
          <w:szCs w:val="24"/>
        </w:rPr>
        <w:t xml:space="preserve"> годов»,  </w:t>
      </w:r>
    </w:p>
    <w:p w:rsidR="006F5F7E" w:rsidRPr="00BD2A24" w:rsidRDefault="006F5F7E" w:rsidP="00BD2A24">
      <w:pPr>
        <w:ind w:firstLine="720"/>
        <w:jc w:val="center"/>
        <w:rPr>
          <w:b/>
          <w:bCs/>
          <w:sz w:val="24"/>
          <w:szCs w:val="24"/>
        </w:rPr>
      </w:pPr>
    </w:p>
    <w:p w:rsidR="006F5F7E" w:rsidRDefault="006F5F7E" w:rsidP="00BD2A24">
      <w:pPr>
        <w:spacing w:line="216" w:lineRule="auto"/>
        <w:jc w:val="center"/>
        <w:rPr>
          <w:b/>
          <w:bCs/>
          <w:sz w:val="24"/>
          <w:szCs w:val="24"/>
        </w:rPr>
      </w:pPr>
      <w:r w:rsidRPr="00BD2A24">
        <w:rPr>
          <w:b/>
          <w:bCs/>
          <w:sz w:val="24"/>
          <w:szCs w:val="24"/>
        </w:rPr>
        <w:t>ПОСТАНОВЛЯЮ:</w:t>
      </w:r>
    </w:p>
    <w:p w:rsidR="00BD2A24" w:rsidRPr="00BD2A24" w:rsidRDefault="00BD2A24" w:rsidP="00BD2A24">
      <w:pPr>
        <w:spacing w:line="216" w:lineRule="auto"/>
        <w:jc w:val="center"/>
        <w:rPr>
          <w:b/>
          <w:bCs/>
          <w:sz w:val="24"/>
          <w:szCs w:val="24"/>
        </w:rPr>
      </w:pPr>
    </w:p>
    <w:p w:rsidR="006F5F7E" w:rsidRPr="00BD2A24" w:rsidRDefault="006F5F7E" w:rsidP="006F5F7E">
      <w:pPr>
        <w:jc w:val="both"/>
        <w:rPr>
          <w:sz w:val="24"/>
          <w:szCs w:val="24"/>
        </w:rPr>
      </w:pPr>
      <w:r w:rsidRPr="00BD2A24">
        <w:rPr>
          <w:sz w:val="24"/>
          <w:szCs w:val="24"/>
        </w:rPr>
        <w:t xml:space="preserve">            1. Внести в постановление Администрации </w:t>
      </w:r>
      <w:r w:rsidRPr="00BD2A24">
        <w:rPr>
          <w:sz w:val="24"/>
          <w:szCs w:val="24"/>
          <w:lang w:eastAsia="ar-SA"/>
        </w:rPr>
        <w:t>Подгорненского</w:t>
      </w:r>
      <w:r w:rsidRPr="00BD2A24">
        <w:rPr>
          <w:sz w:val="24"/>
          <w:szCs w:val="24"/>
        </w:rPr>
        <w:t xml:space="preserve"> сельско</w:t>
      </w:r>
      <w:r w:rsidR="00B46991" w:rsidRPr="00BD2A24">
        <w:rPr>
          <w:sz w:val="24"/>
          <w:szCs w:val="24"/>
        </w:rPr>
        <w:t>го поселении от 24.10.2018</w:t>
      </w:r>
      <w:bookmarkStart w:id="0" w:name="_GoBack"/>
      <w:bookmarkEnd w:id="0"/>
      <w:r w:rsidR="00B46991" w:rsidRPr="00BD2A24">
        <w:rPr>
          <w:sz w:val="24"/>
          <w:szCs w:val="24"/>
        </w:rPr>
        <w:t xml:space="preserve"> № 8</w:t>
      </w:r>
      <w:r w:rsidR="002129EA" w:rsidRPr="00BD2A24">
        <w:rPr>
          <w:sz w:val="24"/>
          <w:szCs w:val="24"/>
        </w:rPr>
        <w:t>9</w:t>
      </w:r>
      <w:r w:rsidRPr="00BD2A24">
        <w:rPr>
          <w:sz w:val="24"/>
          <w:szCs w:val="24"/>
        </w:rPr>
        <w:t xml:space="preserve"> «</w:t>
      </w:r>
      <w:r w:rsidRPr="00BD2A24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BD2A24">
        <w:rPr>
          <w:sz w:val="24"/>
          <w:szCs w:val="24"/>
          <w:lang w:eastAsia="ar-SA"/>
        </w:rPr>
        <w:t>Подгорненского</w:t>
      </w:r>
      <w:r w:rsidRPr="00BD2A24">
        <w:rPr>
          <w:rStyle w:val="articleseperator"/>
          <w:sz w:val="24"/>
          <w:szCs w:val="24"/>
        </w:rPr>
        <w:t xml:space="preserve"> сельского поселения </w:t>
      </w:r>
      <w:r w:rsidRPr="00BD2A24">
        <w:rPr>
          <w:rStyle w:val="articleseperator"/>
          <w:b/>
          <w:sz w:val="24"/>
          <w:szCs w:val="24"/>
        </w:rPr>
        <w:t>«</w:t>
      </w:r>
      <w:r w:rsidR="002129EA" w:rsidRPr="00BD2A24">
        <w:rPr>
          <w:kern w:val="2"/>
          <w:sz w:val="24"/>
          <w:szCs w:val="24"/>
        </w:rPr>
        <w:t>Развитие транспортной системы</w:t>
      </w:r>
      <w:r w:rsidRPr="00BD2A24">
        <w:rPr>
          <w:sz w:val="24"/>
          <w:szCs w:val="24"/>
        </w:rPr>
        <w:t>» следующие изменения:</w:t>
      </w:r>
    </w:p>
    <w:p w:rsidR="006F5F7E" w:rsidRPr="00BD2A24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BD2A24">
        <w:rPr>
          <w:bCs/>
          <w:sz w:val="24"/>
          <w:szCs w:val="24"/>
        </w:rPr>
        <w:t xml:space="preserve">             1.1</w:t>
      </w:r>
      <w:r w:rsidR="00BD2A24">
        <w:rPr>
          <w:bCs/>
          <w:sz w:val="24"/>
          <w:szCs w:val="24"/>
        </w:rPr>
        <w:t>.</w:t>
      </w:r>
      <w:r w:rsidRPr="00BD2A24">
        <w:rPr>
          <w:bCs/>
          <w:sz w:val="24"/>
          <w:szCs w:val="24"/>
        </w:rPr>
        <w:t xml:space="preserve"> </w:t>
      </w:r>
      <w:r w:rsidRPr="00BD2A24">
        <w:rPr>
          <w:rStyle w:val="FontStyle21"/>
          <w:bCs/>
          <w:sz w:val="24"/>
          <w:szCs w:val="24"/>
        </w:rPr>
        <w:t xml:space="preserve">В </w:t>
      </w:r>
      <w:r w:rsidRPr="00BD2A24">
        <w:rPr>
          <w:kern w:val="2"/>
          <w:sz w:val="24"/>
          <w:szCs w:val="24"/>
        </w:rPr>
        <w:t>паспорте муниципальной программы Подгорненского сельского поселения «</w:t>
      </w:r>
      <w:r w:rsidR="002129EA" w:rsidRPr="00BD2A24">
        <w:rPr>
          <w:kern w:val="2"/>
          <w:sz w:val="24"/>
          <w:szCs w:val="24"/>
        </w:rPr>
        <w:t>Развитие транспортной системы</w:t>
      </w:r>
      <w:r w:rsidRPr="00BD2A24">
        <w:rPr>
          <w:kern w:val="2"/>
          <w:sz w:val="24"/>
          <w:szCs w:val="24"/>
        </w:rPr>
        <w:t xml:space="preserve">» </w:t>
      </w:r>
      <w:r w:rsidRPr="00BD2A24">
        <w:rPr>
          <w:bCs/>
          <w:sz w:val="24"/>
          <w:szCs w:val="24"/>
        </w:rPr>
        <w:t xml:space="preserve">пункт </w:t>
      </w:r>
      <w:r w:rsidRPr="00BD2A24">
        <w:rPr>
          <w:rStyle w:val="FontStyle21"/>
          <w:bCs/>
          <w:sz w:val="24"/>
          <w:szCs w:val="24"/>
        </w:rPr>
        <w:t>«</w:t>
      </w:r>
      <w:r w:rsidRPr="00BD2A24">
        <w:rPr>
          <w:kern w:val="2"/>
          <w:sz w:val="24"/>
          <w:szCs w:val="24"/>
        </w:rPr>
        <w:t>Ресурсное обеспечение муниципальной программы</w:t>
      </w:r>
      <w:r w:rsidRPr="00BD2A24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BD2A24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BD2A24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B251C4" w:rsidRPr="00BD2A24">
        <w:rPr>
          <w:kern w:val="2"/>
          <w:sz w:val="24"/>
          <w:szCs w:val="24"/>
        </w:rPr>
        <w:t>8</w:t>
      </w:r>
      <w:r w:rsidR="001F4BF5" w:rsidRPr="00BD2A24">
        <w:rPr>
          <w:kern w:val="2"/>
          <w:sz w:val="24"/>
          <w:szCs w:val="24"/>
        </w:rPr>
        <w:t>04,9</w:t>
      </w:r>
      <w:r w:rsidRPr="00BD2A24">
        <w:rPr>
          <w:kern w:val="2"/>
          <w:sz w:val="24"/>
          <w:szCs w:val="24"/>
        </w:rPr>
        <w:t xml:space="preserve">  тыс. рублей, в том числе:</w:t>
      </w:r>
    </w:p>
    <w:p w:rsidR="006F5F7E" w:rsidRPr="00BD2A24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BD2A24">
        <w:rPr>
          <w:kern w:val="2"/>
          <w:sz w:val="24"/>
          <w:szCs w:val="24"/>
        </w:rPr>
        <w:t>2019 год</w:t>
      </w:r>
      <w:r w:rsidR="002129EA" w:rsidRPr="00BD2A24">
        <w:rPr>
          <w:kern w:val="2"/>
          <w:sz w:val="24"/>
          <w:szCs w:val="24"/>
        </w:rPr>
        <w:t xml:space="preserve"> –     0,0</w:t>
      </w:r>
      <w:r w:rsidRPr="00BD2A24">
        <w:rPr>
          <w:kern w:val="2"/>
          <w:sz w:val="24"/>
          <w:szCs w:val="24"/>
        </w:rPr>
        <w:t xml:space="preserve"> тыс. рублей;</w:t>
      </w:r>
    </w:p>
    <w:p w:rsidR="006F5F7E" w:rsidRPr="00BD2A24" w:rsidRDefault="002129E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BD2A24">
        <w:rPr>
          <w:kern w:val="2"/>
          <w:sz w:val="24"/>
          <w:szCs w:val="24"/>
        </w:rPr>
        <w:t xml:space="preserve">2020 год – </w:t>
      </w:r>
      <w:r w:rsidR="001F4BF5" w:rsidRPr="00BD2A24">
        <w:rPr>
          <w:kern w:val="2"/>
          <w:sz w:val="24"/>
          <w:szCs w:val="24"/>
        </w:rPr>
        <w:t>104,9</w:t>
      </w:r>
      <w:r w:rsidR="006F5F7E" w:rsidRPr="00BD2A24">
        <w:rPr>
          <w:kern w:val="2"/>
          <w:sz w:val="24"/>
          <w:szCs w:val="24"/>
        </w:rPr>
        <w:t xml:space="preserve"> тыс. рублей;</w:t>
      </w:r>
    </w:p>
    <w:p w:rsidR="006F5F7E" w:rsidRPr="00BD2A24" w:rsidRDefault="002129E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BD2A24">
        <w:rPr>
          <w:kern w:val="2"/>
          <w:sz w:val="24"/>
          <w:szCs w:val="24"/>
        </w:rPr>
        <w:t>2021 год –     0,0</w:t>
      </w:r>
      <w:r w:rsidR="006F5F7E" w:rsidRPr="00BD2A24">
        <w:rPr>
          <w:kern w:val="2"/>
          <w:sz w:val="24"/>
          <w:szCs w:val="24"/>
        </w:rPr>
        <w:t xml:space="preserve"> тыс. рублей;</w:t>
      </w:r>
    </w:p>
    <w:p w:rsidR="00B46991" w:rsidRPr="00BD2A24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D2A24">
        <w:rPr>
          <w:rFonts w:eastAsia="Calibri"/>
          <w:sz w:val="24"/>
          <w:szCs w:val="24"/>
        </w:rPr>
        <w:t xml:space="preserve">2022 год – </w:t>
      </w:r>
      <w:r w:rsidR="001F4BF5" w:rsidRPr="00BD2A24">
        <w:rPr>
          <w:rFonts w:eastAsia="Calibri"/>
          <w:sz w:val="24"/>
          <w:szCs w:val="24"/>
        </w:rPr>
        <w:t xml:space="preserve">    </w:t>
      </w:r>
      <w:r w:rsidR="002129EA" w:rsidRPr="00BD2A24">
        <w:rPr>
          <w:rFonts w:eastAsia="Calibri"/>
          <w:sz w:val="24"/>
          <w:szCs w:val="24"/>
        </w:rPr>
        <w:t>0,0</w:t>
      </w:r>
      <w:r w:rsidRPr="00BD2A24">
        <w:rPr>
          <w:rFonts w:eastAsia="Calibri"/>
          <w:sz w:val="24"/>
          <w:szCs w:val="24"/>
        </w:rPr>
        <w:t xml:space="preserve">  тыс. рублей;</w:t>
      </w:r>
    </w:p>
    <w:p w:rsidR="00B46991" w:rsidRPr="00BD2A24" w:rsidRDefault="00B251C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D2A24">
        <w:rPr>
          <w:rFonts w:eastAsia="Calibri"/>
          <w:sz w:val="24"/>
          <w:szCs w:val="24"/>
        </w:rPr>
        <w:t xml:space="preserve">2023 год –     </w:t>
      </w:r>
      <w:r w:rsidR="002129EA" w:rsidRPr="00BD2A24">
        <w:rPr>
          <w:rFonts w:eastAsia="Calibri"/>
          <w:sz w:val="24"/>
          <w:szCs w:val="24"/>
        </w:rPr>
        <w:t>0,0</w:t>
      </w:r>
      <w:r w:rsidR="00B46991" w:rsidRPr="00BD2A24">
        <w:rPr>
          <w:rFonts w:eastAsia="Calibri"/>
          <w:sz w:val="24"/>
          <w:szCs w:val="24"/>
        </w:rPr>
        <w:t xml:space="preserve">  тыс. рублей;</w:t>
      </w:r>
    </w:p>
    <w:p w:rsidR="00B46991" w:rsidRPr="00BD2A24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D2A24">
        <w:rPr>
          <w:rFonts w:eastAsia="Calibri"/>
          <w:sz w:val="24"/>
          <w:szCs w:val="24"/>
        </w:rPr>
        <w:t>2024 год – 100,0</w:t>
      </w:r>
      <w:r w:rsidR="00B46991" w:rsidRPr="00BD2A24">
        <w:rPr>
          <w:rFonts w:eastAsia="Calibri"/>
          <w:sz w:val="24"/>
          <w:szCs w:val="24"/>
        </w:rPr>
        <w:t xml:space="preserve">  тыс. рублей;</w:t>
      </w:r>
    </w:p>
    <w:p w:rsidR="00B46991" w:rsidRPr="00BD2A24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D2A24">
        <w:rPr>
          <w:rFonts w:eastAsia="Calibri"/>
          <w:sz w:val="24"/>
          <w:szCs w:val="24"/>
        </w:rPr>
        <w:t>2025 год – 100,0</w:t>
      </w:r>
      <w:r w:rsidR="00B46991" w:rsidRPr="00BD2A24">
        <w:rPr>
          <w:rFonts w:eastAsia="Calibri"/>
          <w:sz w:val="24"/>
          <w:szCs w:val="24"/>
        </w:rPr>
        <w:t xml:space="preserve">  тыс. рублей;</w:t>
      </w:r>
    </w:p>
    <w:p w:rsidR="00B46991" w:rsidRPr="00BD2A24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D2A24">
        <w:rPr>
          <w:rFonts w:eastAsia="Calibri"/>
          <w:sz w:val="24"/>
          <w:szCs w:val="24"/>
        </w:rPr>
        <w:t>2026 год – 100,0</w:t>
      </w:r>
      <w:r w:rsidR="00B46991" w:rsidRPr="00BD2A24">
        <w:rPr>
          <w:rFonts w:eastAsia="Calibri"/>
          <w:sz w:val="24"/>
          <w:szCs w:val="24"/>
        </w:rPr>
        <w:t xml:space="preserve">  тыс. рублей;</w:t>
      </w:r>
    </w:p>
    <w:p w:rsidR="00B46991" w:rsidRPr="00BD2A24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D2A24">
        <w:rPr>
          <w:rFonts w:eastAsia="Calibri"/>
          <w:sz w:val="24"/>
          <w:szCs w:val="24"/>
        </w:rPr>
        <w:t>2027 год – 100,0</w:t>
      </w:r>
      <w:r w:rsidR="00B46991" w:rsidRPr="00BD2A24">
        <w:rPr>
          <w:rFonts w:eastAsia="Calibri"/>
          <w:sz w:val="24"/>
          <w:szCs w:val="24"/>
        </w:rPr>
        <w:t xml:space="preserve">  тыс. рублей;</w:t>
      </w:r>
    </w:p>
    <w:p w:rsidR="00B46991" w:rsidRPr="00BD2A24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D2A24">
        <w:rPr>
          <w:rFonts w:eastAsia="Calibri"/>
          <w:sz w:val="24"/>
          <w:szCs w:val="24"/>
        </w:rPr>
        <w:t>2028 год – 100,0</w:t>
      </w:r>
      <w:r w:rsidR="00B46991" w:rsidRPr="00BD2A24">
        <w:rPr>
          <w:rFonts w:eastAsia="Calibri"/>
          <w:sz w:val="24"/>
          <w:szCs w:val="24"/>
        </w:rPr>
        <w:t xml:space="preserve">  тыс. рублей;</w:t>
      </w:r>
    </w:p>
    <w:p w:rsidR="00B46991" w:rsidRPr="00BD2A24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D2A24">
        <w:rPr>
          <w:rFonts w:eastAsia="Calibri"/>
          <w:sz w:val="24"/>
          <w:szCs w:val="24"/>
        </w:rPr>
        <w:t>2029 год – 100,0</w:t>
      </w:r>
      <w:r w:rsidR="00B46991" w:rsidRPr="00BD2A24">
        <w:rPr>
          <w:rFonts w:eastAsia="Calibri"/>
          <w:sz w:val="24"/>
          <w:szCs w:val="24"/>
        </w:rPr>
        <w:t xml:space="preserve">  тыс. рублей;</w:t>
      </w:r>
    </w:p>
    <w:p w:rsidR="00B46991" w:rsidRPr="00BD2A24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D2A24">
        <w:rPr>
          <w:rFonts w:eastAsia="Calibri"/>
          <w:sz w:val="24"/>
          <w:szCs w:val="24"/>
        </w:rPr>
        <w:t xml:space="preserve">2030 год – </w:t>
      </w:r>
      <w:r w:rsidR="002129EA" w:rsidRPr="00BD2A24">
        <w:rPr>
          <w:rFonts w:eastAsia="Calibri"/>
          <w:sz w:val="24"/>
          <w:szCs w:val="24"/>
        </w:rPr>
        <w:t>100,0</w:t>
      </w:r>
      <w:r w:rsidRPr="00BD2A24">
        <w:rPr>
          <w:rFonts w:eastAsia="Calibri"/>
          <w:sz w:val="24"/>
          <w:szCs w:val="24"/>
        </w:rPr>
        <w:t xml:space="preserve">  тыс. рублей.</w:t>
      </w:r>
    </w:p>
    <w:p w:rsidR="006F5F7E" w:rsidRPr="00BD2A24" w:rsidRDefault="006F5F7E" w:rsidP="006F5F7E">
      <w:pPr>
        <w:jc w:val="both"/>
        <w:rPr>
          <w:color w:val="000000"/>
          <w:sz w:val="24"/>
          <w:szCs w:val="24"/>
        </w:rPr>
      </w:pPr>
      <w:r w:rsidRPr="00BD2A24"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BD2A24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BD2A24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BD2A24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 w:rsidRPr="00BD2A24">
              <w:rPr>
                <w:color w:val="000000"/>
                <w:sz w:val="24"/>
                <w:szCs w:val="24"/>
              </w:rPr>
              <w:t xml:space="preserve">          1.2</w:t>
            </w:r>
            <w:r w:rsidR="00BD2A24">
              <w:rPr>
                <w:color w:val="000000"/>
                <w:sz w:val="24"/>
                <w:szCs w:val="24"/>
              </w:rPr>
              <w:t>.</w:t>
            </w:r>
            <w:r w:rsidRPr="00BD2A24">
              <w:rPr>
                <w:color w:val="000000"/>
                <w:sz w:val="24"/>
                <w:szCs w:val="24"/>
              </w:rPr>
              <w:t xml:space="preserve"> В паспорте подпрограммы</w:t>
            </w:r>
            <w:r w:rsidR="002129EA" w:rsidRPr="00BD2A24">
              <w:rPr>
                <w:color w:val="000000"/>
                <w:sz w:val="24"/>
                <w:szCs w:val="24"/>
              </w:rPr>
              <w:t xml:space="preserve"> </w:t>
            </w:r>
            <w:r w:rsidRPr="00BD2A24">
              <w:rPr>
                <w:color w:val="000000"/>
                <w:sz w:val="24"/>
                <w:szCs w:val="24"/>
              </w:rPr>
              <w:t xml:space="preserve"> «</w:t>
            </w:r>
            <w:r w:rsidR="002129EA" w:rsidRPr="00BD2A24">
              <w:rPr>
                <w:sz w:val="24"/>
                <w:szCs w:val="24"/>
              </w:rPr>
              <w:t>Повышение безопасности дорожного движения</w:t>
            </w:r>
            <w:r w:rsidRPr="00BD2A24">
              <w:rPr>
                <w:kern w:val="2"/>
                <w:sz w:val="24"/>
                <w:szCs w:val="24"/>
              </w:rPr>
              <w:t xml:space="preserve">» </w:t>
            </w:r>
            <w:r w:rsidRPr="00BD2A24">
              <w:rPr>
                <w:bCs/>
                <w:sz w:val="24"/>
                <w:szCs w:val="24"/>
              </w:rPr>
              <w:t xml:space="preserve">пункт </w:t>
            </w:r>
            <w:r w:rsidRPr="00BD2A24">
              <w:rPr>
                <w:rStyle w:val="FontStyle21"/>
                <w:bCs/>
                <w:sz w:val="24"/>
                <w:szCs w:val="24"/>
              </w:rPr>
              <w:t>«</w:t>
            </w:r>
            <w:r w:rsidRPr="00BD2A24">
              <w:rPr>
                <w:kern w:val="2"/>
                <w:sz w:val="24"/>
                <w:szCs w:val="24"/>
              </w:rPr>
              <w:t>Ресурсное обеспечение  подпрограммы»</w:t>
            </w:r>
            <w:r w:rsidRPr="00BD2A24"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2129EA" w:rsidRPr="00BD2A24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BD2A24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B251C4" w:rsidRPr="00BD2A24">
              <w:rPr>
                <w:kern w:val="2"/>
                <w:sz w:val="24"/>
                <w:szCs w:val="24"/>
              </w:rPr>
              <w:t>8</w:t>
            </w:r>
            <w:r w:rsidR="001F4BF5" w:rsidRPr="00BD2A24">
              <w:rPr>
                <w:kern w:val="2"/>
                <w:sz w:val="24"/>
                <w:szCs w:val="24"/>
              </w:rPr>
              <w:t>04,9</w:t>
            </w:r>
            <w:r w:rsidRPr="00BD2A24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2129EA" w:rsidRPr="00BD2A24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BD2A24">
              <w:rPr>
                <w:kern w:val="2"/>
                <w:sz w:val="24"/>
                <w:szCs w:val="24"/>
              </w:rPr>
              <w:t>2019 год –     0,0 тыс. рублей;</w:t>
            </w:r>
          </w:p>
          <w:p w:rsidR="002129EA" w:rsidRPr="00BD2A24" w:rsidRDefault="001F4BF5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BD2A24">
              <w:rPr>
                <w:kern w:val="2"/>
                <w:sz w:val="24"/>
                <w:szCs w:val="24"/>
              </w:rPr>
              <w:t>2020 год – 104,9</w:t>
            </w:r>
            <w:r w:rsidR="002129EA" w:rsidRPr="00BD2A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BD2A24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BD2A24">
              <w:rPr>
                <w:kern w:val="2"/>
                <w:sz w:val="24"/>
                <w:szCs w:val="24"/>
              </w:rPr>
              <w:t>2021 год –     0,0 тыс. рублей;</w:t>
            </w:r>
          </w:p>
          <w:p w:rsidR="002129EA" w:rsidRPr="00BD2A24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D2A24">
              <w:rPr>
                <w:rFonts w:eastAsia="Calibri"/>
                <w:sz w:val="24"/>
                <w:szCs w:val="24"/>
              </w:rPr>
              <w:lastRenderedPageBreak/>
              <w:t xml:space="preserve">2022 год – </w:t>
            </w:r>
            <w:r w:rsidR="001F4BF5" w:rsidRPr="00BD2A24">
              <w:rPr>
                <w:rFonts w:eastAsia="Calibri"/>
                <w:sz w:val="24"/>
                <w:szCs w:val="24"/>
              </w:rPr>
              <w:t xml:space="preserve">    </w:t>
            </w:r>
            <w:r w:rsidRPr="00BD2A24">
              <w:rPr>
                <w:rFonts w:eastAsia="Calibri"/>
                <w:sz w:val="24"/>
                <w:szCs w:val="24"/>
              </w:rPr>
              <w:t>0,0  тыс. рублей;</w:t>
            </w:r>
          </w:p>
          <w:p w:rsidR="002129EA" w:rsidRPr="00BD2A24" w:rsidRDefault="00B251C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D2A24">
              <w:rPr>
                <w:rFonts w:eastAsia="Calibri"/>
                <w:sz w:val="24"/>
                <w:szCs w:val="24"/>
              </w:rPr>
              <w:t xml:space="preserve">2023 год –     </w:t>
            </w:r>
            <w:r w:rsidR="002129EA" w:rsidRPr="00BD2A24">
              <w:rPr>
                <w:rFonts w:eastAsia="Calibri"/>
                <w:sz w:val="24"/>
                <w:szCs w:val="24"/>
              </w:rPr>
              <w:t>0,0  тыс. рублей;</w:t>
            </w:r>
          </w:p>
          <w:p w:rsidR="002129EA" w:rsidRPr="00BD2A24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D2A24">
              <w:rPr>
                <w:rFonts w:eastAsia="Calibri"/>
                <w:sz w:val="24"/>
                <w:szCs w:val="24"/>
              </w:rPr>
              <w:t>2024 год – 100,0  тыс. рублей;</w:t>
            </w:r>
          </w:p>
          <w:p w:rsidR="002129EA" w:rsidRPr="00BD2A24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D2A24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2129EA" w:rsidRPr="00BD2A24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D2A24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2129EA" w:rsidRPr="00BD2A24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D2A24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2129EA" w:rsidRPr="00BD2A24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D2A24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2129EA" w:rsidRPr="00BD2A24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D2A24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2129EA" w:rsidRPr="00BD2A24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D2A24">
              <w:rPr>
                <w:rFonts w:eastAsia="Calibri"/>
                <w:sz w:val="24"/>
                <w:szCs w:val="24"/>
              </w:rPr>
              <w:t>2030 год – 100,0  тыс. рублей.</w:t>
            </w:r>
          </w:p>
          <w:p w:rsidR="006F5F7E" w:rsidRPr="00BD2A24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BD2A24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BD2A24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BD2A24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BD2A24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BD2A24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BD2A24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Pr="00BD2A24" w:rsidRDefault="006F5F7E">
      <w:pPr>
        <w:rPr>
          <w:sz w:val="24"/>
          <w:szCs w:val="24"/>
        </w:rPr>
      </w:pPr>
    </w:p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BD2A24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2129EA" w:rsidRPr="00C62A3F">
        <w:rPr>
          <w:kern w:val="2"/>
          <w:sz w:val="24"/>
          <w:szCs w:val="24"/>
        </w:rPr>
        <w:t>Развитие транспортной</w:t>
      </w:r>
      <w:r w:rsidR="002129EA">
        <w:rPr>
          <w:kern w:val="2"/>
          <w:sz w:val="24"/>
          <w:szCs w:val="24"/>
        </w:rPr>
        <w:t xml:space="preserve"> системы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="002129EA" w:rsidRPr="00C62A3F">
        <w:rPr>
          <w:kern w:val="2"/>
          <w:sz w:val="24"/>
          <w:szCs w:val="24"/>
        </w:rPr>
        <w:t>Развитие транспортной</w:t>
      </w:r>
      <w:r w:rsidR="002129EA">
        <w:rPr>
          <w:kern w:val="2"/>
          <w:sz w:val="24"/>
          <w:szCs w:val="24"/>
        </w:rPr>
        <w:t xml:space="preserve"> системы</w:t>
      </w:r>
      <w:r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</w:t>
      </w:r>
      <w:r w:rsidR="002129EA">
        <w:rPr>
          <w:bCs/>
          <w:sz w:val="24"/>
          <w:szCs w:val="24"/>
        </w:rPr>
        <w:t xml:space="preserve">               от 24.10.2018 №89</w:t>
      </w:r>
      <w:r w:rsidRPr="00D90423">
        <w:rPr>
          <w:bCs/>
          <w:sz w:val="24"/>
          <w:szCs w:val="24"/>
        </w:rPr>
        <w:t xml:space="preserve">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2129EA" w:rsidRPr="005239DB" w:rsidRDefault="002129EA" w:rsidP="002129EA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>РАСХОДЫ</w:t>
      </w:r>
    </w:p>
    <w:p w:rsidR="002129EA" w:rsidRPr="005239DB" w:rsidRDefault="002129EA" w:rsidP="002129EA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</w:p>
    <w:p w:rsidR="002129EA" w:rsidRPr="001D2166" w:rsidRDefault="002129EA" w:rsidP="002129EA">
      <w:pPr>
        <w:spacing w:line="235" w:lineRule="auto"/>
        <w:jc w:val="center"/>
        <w:rPr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667"/>
        <w:gridCol w:w="1257"/>
        <w:gridCol w:w="419"/>
        <w:gridCol w:w="419"/>
        <w:gridCol w:w="791"/>
        <w:gridCol w:w="419"/>
        <w:gridCol w:w="884"/>
        <w:gridCol w:w="884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2129EA" w:rsidRPr="001D2166" w:rsidTr="003B525C">
        <w:trPr>
          <w:trHeight w:val="447"/>
          <w:tblHeader/>
        </w:trPr>
        <w:tc>
          <w:tcPr>
            <w:tcW w:w="2467" w:type="dxa"/>
            <w:vMerge w:val="restart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:rsidR="002129EA" w:rsidRPr="001D2166" w:rsidRDefault="002129EA" w:rsidP="003B525C">
            <w:pPr>
              <w:spacing w:line="228" w:lineRule="auto"/>
              <w:jc w:val="center"/>
            </w:pPr>
            <w:r w:rsidRPr="001D2166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:rsidR="002129EA" w:rsidRPr="001D2166" w:rsidRDefault="002129EA" w:rsidP="003B525C">
            <w:pPr>
              <w:spacing w:line="228" w:lineRule="auto"/>
              <w:jc w:val="center"/>
            </w:pPr>
            <w:r w:rsidRPr="001D2166">
              <w:t xml:space="preserve">Код бюджетной </w:t>
            </w:r>
          </w:p>
          <w:p w:rsidR="002129EA" w:rsidRPr="001D2166" w:rsidRDefault="002129EA" w:rsidP="003B525C">
            <w:pPr>
              <w:spacing w:line="228" w:lineRule="auto"/>
              <w:jc w:val="center"/>
              <w:rPr>
                <w:spacing w:val="-10"/>
              </w:rPr>
            </w:pPr>
            <w:r w:rsidRPr="001D2166"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2129EA" w:rsidRPr="001D2166" w:rsidRDefault="002129EA" w:rsidP="003B525C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>Объем расходов, всего</w:t>
            </w:r>
          </w:p>
          <w:p w:rsidR="002129EA" w:rsidRPr="001D2166" w:rsidRDefault="002129EA" w:rsidP="003B52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1D2166">
              <w:t>(тыс. рублей)</w:t>
            </w:r>
          </w:p>
        </w:tc>
        <w:tc>
          <w:tcPr>
            <w:tcW w:w="13749" w:type="dxa"/>
            <w:gridSpan w:val="12"/>
          </w:tcPr>
          <w:p w:rsidR="002129EA" w:rsidRPr="001D2166" w:rsidRDefault="002129EA" w:rsidP="003B525C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 xml:space="preserve">В том числе по годам реализации </w:t>
            </w:r>
          </w:p>
          <w:p w:rsidR="002129EA" w:rsidRPr="001D2166" w:rsidRDefault="002129EA" w:rsidP="003B525C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муниципальной </w:t>
            </w:r>
            <w:r w:rsidRPr="001D2166">
              <w:t xml:space="preserve"> программы</w:t>
            </w:r>
          </w:p>
        </w:tc>
      </w:tr>
      <w:tr w:rsidR="002129EA" w:rsidRPr="001D2166" w:rsidTr="003B525C">
        <w:trPr>
          <w:trHeight w:val="148"/>
          <w:tblHeader/>
        </w:trPr>
        <w:tc>
          <w:tcPr>
            <w:tcW w:w="2467" w:type="dxa"/>
            <w:vMerge/>
          </w:tcPr>
          <w:p w:rsidR="002129EA" w:rsidRPr="001D2166" w:rsidRDefault="002129EA" w:rsidP="003B525C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:rsidR="002129EA" w:rsidRPr="001D2166" w:rsidRDefault="002129EA" w:rsidP="003B525C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1D2166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РзПр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ЦСР</w:t>
            </w:r>
          </w:p>
        </w:tc>
        <w:tc>
          <w:tcPr>
            <w:tcW w:w="567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ВР</w:t>
            </w:r>
          </w:p>
        </w:tc>
        <w:tc>
          <w:tcPr>
            <w:tcW w:w="1276" w:type="dxa"/>
            <w:vMerge/>
          </w:tcPr>
          <w:p w:rsidR="002129EA" w:rsidRPr="001D2166" w:rsidRDefault="002129EA" w:rsidP="003B525C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2019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2020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2021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2022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2023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2024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2025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2026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2027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2028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2029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2030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</w:tr>
    </w:tbl>
    <w:p w:rsidR="002129EA" w:rsidRPr="001D2166" w:rsidRDefault="002129EA" w:rsidP="002129EA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658"/>
        <w:gridCol w:w="1266"/>
        <w:gridCol w:w="419"/>
        <w:gridCol w:w="419"/>
        <w:gridCol w:w="791"/>
        <w:gridCol w:w="419"/>
        <w:gridCol w:w="884"/>
        <w:gridCol w:w="884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2129EA" w:rsidRPr="001D2166" w:rsidTr="002129EA">
        <w:trPr>
          <w:tblHeader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</w:pPr>
            <w:r w:rsidRPr="001D2166"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</w:pPr>
            <w:r w:rsidRPr="001D2166"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19</w:t>
            </w:r>
          </w:p>
        </w:tc>
      </w:tr>
      <w:tr w:rsidR="002129EA" w:rsidRPr="001D2166" w:rsidTr="002129EA"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</w:pPr>
            <w:r>
              <w:t xml:space="preserve">Муниципальная </w:t>
            </w:r>
            <w:r w:rsidRPr="001D2166">
              <w:t xml:space="preserve">программа </w:t>
            </w:r>
            <w:r>
              <w:t>Подгорненского сельского поселения</w:t>
            </w:r>
            <w:r w:rsidRPr="001D2166">
              <w:t xml:space="preserve"> «Развитие транспортной системы»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</w:pPr>
            <w:r w:rsidRPr="001D2166">
              <w:t xml:space="preserve">всего </w:t>
            </w:r>
          </w:p>
          <w:p w:rsidR="002129EA" w:rsidRPr="001D2166" w:rsidRDefault="002129EA" w:rsidP="003B525C">
            <w:pPr>
              <w:widowControl w:val="0"/>
              <w:spacing w:line="235" w:lineRule="auto"/>
            </w:pPr>
            <w:r w:rsidRPr="001D2166">
              <w:t>в том числе: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B251C4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  <w:r w:rsidR="002129EA" w:rsidRPr="002D6A77">
              <w:rPr>
                <w:spacing w:val="-10"/>
              </w:rPr>
              <w:t>0</w:t>
            </w:r>
            <w:r w:rsidR="001F4BF5">
              <w:rPr>
                <w:spacing w:val="-10"/>
              </w:rPr>
              <w:t>4,9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1F4BF5" w:rsidP="003B525C">
            <w:pPr>
              <w:jc w:val="center"/>
            </w:pPr>
            <w:r>
              <w:t>104,9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1F4BF5" w:rsidP="003B525C">
            <w:pPr>
              <w:jc w:val="center"/>
            </w:pPr>
            <w:r>
              <w:t>0</w:t>
            </w:r>
            <w:r w:rsidR="002129EA"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</w:tr>
      <w:tr w:rsidR="00B251C4" w:rsidRPr="001D2166" w:rsidTr="002129EA"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C4" w:rsidRPr="001D2166" w:rsidRDefault="00B251C4" w:rsidP="003B525C">
            <w:pPr>
              <w:widowControl w:val="0"/>
              <w:spacing w:line="235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5" w:lineRule="auto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2D6A77" w:rsidRDefault="00B251C4" w:rsidP="003B525C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2D6A77" w:rsidRDefault="00B251C4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2D6A77" w:rsidRDefault="00B251C4" w:rsidP="0014678E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  <w:r w:rsidRPr="002D6A77">
              <w:rPr>
                <w:spacing w:val="-10"/>
              </w:rPr>
              <w:t>0</w:t>
            </w:r>
            <w:r>
              <w:rPr>
                <w:spacing w:val="-10"/>
              </w:rPr>
              <w:t>4,9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>
              <w:t>104,9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>
              <w:t>0</w:t>
            </w: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1B10EA">
              <w:t>100,0</w:t>
            </w:r>
          </w:p>
        </w:tc>
      </w:tr>
      <w:tr w:rsidR="002129EA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</w:pPr>
            <w:r w:rsidRPr="001D2166">
              <w:t xml:space="preserve">Подпрограмма 1 </w:t>
            </w:r>
          </w:p>
          <w:p w:rsidR="002129EA" w:rsidRPr="001D2166" w:rsidRDefault="002129EA" w:rsidP="003B525C">
            <w:pPr>
              <w:widowControl w:val="0"/>
            </w:pPr>
            <w:r w:rsidRPr="001D2166">
              <w:t>«Развитие транспортной инфраструктуры»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 w:rsidRPr="00977089">
              <w:rPr>
                <w:spacing w:val="-1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</w:tr>
      <w:tr w:rsidR="002129EA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6051B" w:rsidRDefault="002129EA" w:rsidP="003B525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</w:rPr>
            </w:pPr>
            <w:r w:rsidRPr="0016051B">
              <w:rPr>
                <w:color w:val="000000"/>
                <w:kern w:val="2"/>
              </w:rPr>
              <w:t xml:space="preserve">Основное мероприятие 1.1. Содержание автомобильных дорог общего пользования местного значения  и </w:t>
            </w:r>
          </w:p>
          <w:p w:rsidR="002129EA" w:rsidRPr="0016051B" w:rsidRDefault="002129EA" w:rsidP="003B525C">
            <w:pPr>
              <w:autoSpaceDE w:val="0"/>
              <w:autoSpaceDN w:val="0"/>
              <w:adjustRightInd w:val="0"/>
              <w:spacing w:after="80" w:line="233" w:lineRule="auto"/>
              <w:rPr>
                <w:color w:val="000000"/>
                <w:kern w:val="2"/>
              </w:rPr>
            </w:pPr>
            <w:r w:rsidRPr="0016051B">
              <w:rPr>
                <w:color w:val="000000"/>
                <w:kern w:val="2"/>
              </w:rPr>
              <w:t xml:space="preserve">искусственных сооружений на </w:t>
            </w:r>
            <w:r w:rsidRPr="0016051B">
              <w:rPr>
                <w:color w:val="000000"/>
                <w:kern w:val="2"/>
              </w:rPr>
              <w:lastRenderedPageBreak/>
              <w:t>них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</w:pPr>
            <w:r>
              <w:rPr>
                <w:spacing w:val="-4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 w:rsidRPr="00977089">
              <w:rPr>
                <w:spacing w:val="-1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</w:tr>
      <w:tr w:rsidR="002129EA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6051B" w:rsidRDefault="002129EA" w:rsidP="003B525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16051B">
              <w:rPr>
                <w:kern w:val="2"/>
              </w:rPr>
              <w:t xml:space="preserve">Основное мероприятие 1.2. Капитальный ремонт </w:t>
            </w:r>
          </w:p>
          <w:p w:rsidR="002129EA" w:rsidRPr="0016051B" w:rsidRDefault="002129EA" w:rsidP="003B525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16051B">
              <w:rPr>
                <w:kern w:val="2"/>
              </w:rPr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87362" w:rsidRDefault="002129EA" w:rsidP="003B525C">
            <w:pPr>
              <w:rPr>
                <w:spacing w:val="-10"/>
              </w:rPr>
            </w:pPr>
            <w:r>
              <w:rPr>
                <w:spacing w:val="-10"/>
              </w:rPr>
              <w:t xml:space="preserve">  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3B525C">
            <w:pPr>
              <w:rPr>
                <w:spacing w:val="-10"/>
              </w:rPr>
            </w:pPr>
            <w:r w:rsidRPr="00C44D0C">
              <w:rPr>
                <w:spacing w:val="-10"/>
              </w:rPr>
              <w:t xml:space="preserve">  </w:t>
            </w:r>
            <w:r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3B525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3B525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3B525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3B525C">
            <w:pPr>
              <w:rPr>
                <w:spacing w:val="-10"/>
              </w:rPr>
            </w:pPr>
            <w:r w:rsidRPr="00C44D0C">
              <w:rPr>
                <w:spacing w:val="-10"/>
              </w:rPr>
              <w:t xml:space="preserve"> </w:t>
            </w: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3B525C">
            <w:pPr>
              <w:rPr>
                <w:spacing w:val="-10"/>
              </w:rPr>
            </w:pPr>
            <w:r w:rsidRPr="00C44D0C">
              <w:rPr>
                <w:spacing w:val="-10"/>
              </w:rPr>
              <w:t xml:space="preserve"> </w:t>
            </w: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-</w:t>
            </w:r>
          </w:p>
        </w:tc>
      </w:tr>
      <w:tr w:rsidR="002129EA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6051B" w:rsidRDefault="002129EA" w:rsidP="003B525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16051B">
              <w:rPr>
                <w:kern w:val="2"/>
              </w:rPr>
              <w:t xml:space="preserve">Основное мероприятие 1.3. Проектные работы по </w:t>
            </w:r>
          </w:p>
          <w:p w:rsidR="002129EA" w:rsidRPr="0016051B" w:rsidRDefault="002129EA" w:rsidP="003B525C">
            <w:pPr>
              <w:autoSpaceDE w:val="0"/>
              <w:autoSpaceDN w:val="0"/>
              <w:adjustRightInd w:val="0"/>
              <w:spacing w:after="80" w:line="233" w:lineRule="auto"/>
              <w:rPr>
                <w:kern w:val="2"/>
              </w:rPr>
            </w:pPr>
            <w:r w:rsidRPr="0016051B">
              <w:rPr>
                <w:kern w:val="2"/>
              </w:rPr>
              <w:t>капитальному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</w:tr>
      <w:tr w:rsidR="00B251C4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</w:pPr>
            <w:r w:rsidRPr="001D2166">
              <w:t xml:space="preserve">Подпрограмма 2 </w:t>
            </w:r>
          </w:p>
          <w:p w:rsidR="00B251C4" w:rsidRPr="001D2166" w:rsidRDefault="00B251C4" w:rsidP="003B525C">
            <w:pPr>
              <w:widowControl w:val="0"/>
            </w:pPr>
            <w:r w:rsidRPr="001D2166">
              <w:t>«Повышение безопасности дорожного движения»</w:t>
            </w:r>
          </w:p>
          <w:p w:rsidR="00B251C4" w:rsidRPr="001D2166" w:rsidRDefault="00B251C4" w:rsidP="003B525C">
            <w:pPr>
              <w:widowControl w:val="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2D6A77" w:rsidRDefault="00B251C4" w:rsidP="0014678E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  <w:r w:rsidRPr="002D6A77">
              <w:rPr>
                <w:spacing w:val="-10"/>
              </w:rPr>
              <w:t>0</w:t>
            </w:r>
            <w:r>
              <w:rPr>
                <w:spacing w:val="-10"/>
              </w:rPr>
              <w:t>4,9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>
              <w:t>104,9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>
              <w:t>0</w:t>
            </w: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</w:tr>
      <w:tr w:rsidR="00B251C4" w:rsidRPr="001D2166" w:rsidTr="002129EA">
        <w:trPr>
          <w:trHeight w:val="97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6051B" w:rsidRDefault="00B251C4" w:rsidP="003B525C">
            <w:pPr>
              <w:widowControl w:val="0"/>
            </w:pPr>
            <w:r w:rsidRPr="0016051B">
              <w:rPr>
                <w:kern w:val="2"/>
              </w:rPr>
              <w:t>Основное мероприятие 2.1. Разработка схем организации дорожного движения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Подгорненского сельского поселения</w:t>
            </w:r>
            <w:r w:rsidRPr="001D2166">
              <w:rPr>
                <w:spacing w:val="-4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Default="00B251C4" w:rsidP="003B525C">
            <w: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2D6A77" w:rsidRDefault="00B251C4" w:rsidP="0014678E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  <w:r w:rsidRPr="002D6A77">
              <w:rPr>
                <w:spacing w:val="-10"/>
              </w:rPr>
              <w:t>0</w:t>
            </w:r>
            <w:r>
              <w:rPr>
                <w:spacing w:val="-10"/>
              </w:rPr>
              <w:t>4,9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>
              <w:t>104,9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>
              <w:t>0</w:t>
            </w: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</w:tr>
      <w:tr w:rsidR="002129EA" w:rsidRPr="001D2166" w:rsidTr="002129EA">
        <w:trPr>
          <w:trHeight w:val="279"/>
        </w:trPr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EA" w:rsidRPr="0016051B" w:rsidRDefault="002129EA" w:rsidP="003B525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6051B">
              <w:rPr>
                <w:kern w:val="2"/>
              </w:rPr>
              <w:t>Основное мероприятие 2.2</w:t>
            </w:r>
          </w:p>
          <w:p w:rsidR="002129EA" w:rsidRPr="0016051B" w:rsidRDefault="002129EA" w:rsidP="003B525C">
            <w:pPr>
              <w:widowControl w:val="0"/>
            </w:pPr>
            <w:r w:rsidRPr="0016051B">
              <w:rPr>
                <w:kern w:val="2"/>
              </w:rPr>
              <w:t xml:space="preserve">Установка дорожных знаков в соответствии со </w:t>
            </w:r>
            <w:r w:rsidRPr="0016051B">
              <w:rPr>
                <w:kern w:val="2"/>
              </w:rPr>
              <w:lastRenderedPageBreak/>
              <w:t>схемами дислокации.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rPr>
                <w:spacing w:val="-4"/>
              </w:rPr>
            </w:pPr>
            <w:r>
              <w:rPr>
                <w:spacing w:val="-4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BD2A24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1C2B47" w:rsidRPr="00C62A3F">
        <w:rPr>
          <w:kern w:val="2"/>
          <w:sz w:val="24"/>
          <w:szCs w:val="24"/>
        </w:rPr>
        <w:t>Развитие транспортной</w:t>
      </w:r>
      <w:r w:rsidR="001C2B47">
        <w:rPr>
          <w:kern w:val="2"/>
          <w:sz w:val="24"/>
          <w:szCs w:val="24"/>
        </w:rPr>
        <w:t xml:space="preserve"> системы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1C2B47" w:rsidRPr="00C62A3F">
        <w:rPr>
          <w:kern w:val="2"/>
          <w:sz w:val="24"/>
          <w:szCs w:val="24"/>
        </w:rPr>
        <w:t>Развитие транспортной</w:t>
      </w:r>
      <w:r w:rsidR="001C2B47">
        <w:rPr>
          <w:kern w:val="2"/>
          <w:sz w:val="24"/>
          <w:szCs w:val="24"/>
        </w:rPr>
        <w:t xml:space="preserve"> системы</w:t>
      </w:r>
      <w:r w:rsidRPr="00D90423">
        <w:rPr>
          <w:bCs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8</w:t>
      </w:r>
      <w:r w:rsidR="001C2B47">
        <w:rPr>
          <w:bCs/>
          <w:sz w:val="24"/>
          <w:szCs w:val="24"/>
        </w:rPr>
        <w:t>9</w:t>
      </w:r>
      <w:r w:rsidRPr="00D90423">
        <w:rPr>
          <w:bCs/>
          <w:sz w:val="24"/>
          <w:szCs w:val="24"/>
        </w:rPr>
        <w:t xml:space="preserve">    </w:t>
      </w:r>
    </w:p>
    <w:p w:rsidR="001C2B47" w:rsidRPr="005239DB" w:rsidRDefault="001C2B47" w:rsidP="001C2B4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РАСХОДЫ </w:t>
      </w:r>
    </w:p>
    <w:p w:rsidR="001C2B47" w:rsidRPr="005239DB" w:rsidRDefault="001C2B47" w:rsidP="001C2B4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на реализацию муниципальной программы </w:t>
      </w:r>
    </w:p>
    <w:p w:rsidR="001C2B47" w:rsidRPr="001D2166" w:rsidRDefault="001C2B47" w:rsidP="001C2B47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p w:rsidR="001C2B47" w:rsidRPr="001D2166" w:rsidRDefault="001C2B47" w:rsidP="001C2B47">
      <w:pPr>
        <w:spacing w:line="220" w:lineRule="auto"/>
        <w:rPr>
          <w:sz w:val="2"/>
          <w:szCs w:val="2"/>
        </w:rPr>
      </w:pPr>
    </w:p>
    <w:tbl>
      <w:tblPr>
        <w:tblW w:w="498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5"/>
        <w:gridCol w:w="1272"/>
        <w:gridCol w:w="894"/>
        <w:gridCol w:w="987"/>
        <w:gridCol w:w="895"/>
        <w:gridCol w:w="894"/>
        <w:gridCol w:w="894"/>
        <w:gridCol w:w="894"/>
        <w:gridCol w:w="894"/>
        <w:gridCol w:w="894"/>
        <w:gridCol w:w="989"/>
        <w:gridCol w:w="800"/>
        <w:gridCol w:w="892"/>
        <w:gridCol w:w="894"/>
        <w:gridCol w:w="894"/>
      </w:tblGrid>
      <w:tr w:rsidR="001C2B47" w:rsidRPr="001D2166" w:rsidTr="003B525C">
        <w:trPr>
          <w:tblHeader/>
        </w:trPr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1D2166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1D216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1C2B47" w:rsidRPr="001D2166" w:rsidTr="003B525C">
        <w:trPr>
          <w:tblHeader/>
        </w:trPr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:rsidR="001C2B47" w:rsidRPr="001D2166" w:rsidRDefault="001C2B47" w:rsidP="003B525C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:rsidR="001C2B47" w:rsidRPr="001D2166" w:rsidRDefault="001C2B47" w:rsidP="003B525C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:rsidR="001C2B47" w:rsidRPr="001D2166" w:rsidRDefault="001C2B47" w:rsidP="003B525C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:rsidR="001C2B47" w:rsidRPr="001D2166" w:rsidRDefault="001C2B47" w:rsidP="003B525C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:rsidR="001C2B47" w:rsidRPr="001D2166" w:rsidRDefault="001C2B47" w:rsidP="003B525C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:rsidR="001C2B47" w:rsidRPr="001D2166" w:rsidRDefault="001C2B47" w:rsidP="003B525C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1C2B47" w:rsidRPr="001D2166" w:rsidRDefault="001C2B47" w:rsidP="001C2B47">
      <w:pPr>
        <w:spacing w:line="220" w:lineRule="auto"/>
        <w:rPr>
          <w:sz w:val="2"/>
          <w:szCs w:val="2"/>
        </w:rPr>
      </w:pPr>
    </w:p>
    <w:tbl>
      <w:tblPr>
        <w:tblW w:w="4994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4"/>
        <w:gridCol w:w="1233"/>
        <w:gridCol w:w="933"/>
        <w:gridCol w:w="989"/>
        <w:gridCol w:w="894"/>
        <w:gridCol w:w="894"/>
        <w:gridCol w:w="894"/>
        <w:gridCol w:w="894"/>
        <w:gridCol w:w="894"/>
        <w:gridCol w:w="894"/>
        <w:gridCol w:w="989"/>
        <w:gridCol w:w="800"/>
        <w:gridCol w:w="894"/>
        <w:gridCol w:w="894"/>
        <w:gridCol w:w="894"/>
      </w:tblGrid>
      <w:tr w:rsidR="001C2B47" w:rsidRPr="001D2166" w:rsidTr="001C2B47">
        <w:trPr>
          <w:tblHeader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kern w:val="2"/>
              </w:rPr>
            </w:pPr>
            <w:r w:rsidRPr="00DE3FAD">
              <w:rPr>
                <w:kern w:val="2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kern w:val="2"/>
              </w:rPr>
            </w:pPr>
            <w:r w:rsidRPr="00DE3FAD">
              <w:rPr>
                <w:kern w:val="2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15</w:t>
            </w:r>
          </w:p>
        </w:tc>
      </w:tr>
      <w:tr w:rsidR="001C2B47" w:rsidRPr="001D2166" w:rsidTr="001C2B47">
        <w:trPr>
          <w:trHeight w:val="381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before="1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1D2166">
              <w:rPr>
                <w:kern w:val="2"/>
                <w:sz w:val="24"/>
                <w:szCs w:val="24"/>
              </w:rPr>
              <w:t xml:space="preserve">программа </w:t>
            </w: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B251C4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  <w:r w:rsidR="001C2B47" w:rsidRPr="002D6A77">
              <w:rPr>
                <w:spacing w:val="-10"/>
              </w:rPr>
              <w:t>0</w:t>
            </w:r>
            <w:r w:rsidR="001F4BF5">
              <w:rPr>
                <w:spacing w:val="-10"/>
              </w:rPr>
              <w:t>4,9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F4BF5" w:rsidP="003B525C">
            <w:pPr>
              <w:jc w:val="center"/>
            </w:pPr>
            <w:r>
              <w:t>104,9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1F4BF5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B251C4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</w:tr>
      <w:tr w:rsidR="001C2B47" w:rsidRPr="001D2166" w:rsidTr="001C2B47">
        <w:trPr>
          <w:trHeight w:val="415"/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60" w:after="60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A17BB3" w:rsidRDefault="001C2B47" w:rsidP="003B525C">
            <w:pPr>
              <w:jc w:val="center"/>
            </w:pPr>
            <w: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</w:tr>
      <w:tr w:rsidR="00B251C4" w:rsidRPr="001D2166" w:rsidTr="001C2B47">
        <w:trPr>
          <w:trHeight w:val="421"/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C4" w:rsidRPr="001D2166" w:rsidRDefault="00B251C4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2D6A77" w:rsidRDefault="00B251C4" w:rsidP="003B525C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2D6A77" w:rsidRDefault="00B251C4" w:rsidP="0014678E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  <w:r w:rsidRPr="002D6A77">
              <w:rPr>
                <w:spacing w:val="-10"/>
              </w:rPr>
              <w:t>0</w:t>
            </w:r>
            <w:r>
              <w:rPr>
                <w:spacing w:val="-10"/>
              </w:rPr>
              <w:t>4,9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>
              <w:t>104,9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</w:tr>
      <w:tr w:rsidR="001C2B47" w:rsidRPr="001D2166" w:rsidTr="001C2B47">
        <w:trPr>
          <w:trHeight w:val="295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before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:rsidR="001C2B47" w:rsidRPr="001D2166" w:rsidRDefault="001C2B47" w:rsidP="003B525C">
            <w:pPr>
              <w:pageBreakBefore/>
              <w:spacing w:after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«Развитие транспортной инфраструктуры»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40" w:after="40" w:line="220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A17BB3" w:rsidRDefault="001C2B47" w:rsidP="003B525C">
            <w:pPr>
              <w:jc w:val="center"/>
            </w:pPr>
            <w: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</w:tr>
      <w:tr w:rsidR="001C2B47" w:rsidRPr="001D2166" w:rsidTr="001C2B47">
        <w:trPr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80" w:after="80" w:line="220" w:lineRule="auto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A17BB3" w:rsidRDefault="001C2B47" w:rsidP="003B525C">
            <w:pPr>
              <w:jc w:val="center"/>
            </w:pPr>
            <w: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</w:tr>
      <w:tr w:rsidR="001C2B47" w:rsidRPr="001D2166" w:rsidTr="001C2B47">
        <w:trPr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80" w:line="220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A17BB3" w:rsidRDefault="001C2B47" w:rsidP="003B525C">
            <w:pPr>
              <w:jc w:val="center"/>
            </w:pPr>
            <w: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</w:tr>
      <w:tr w:rsidR="00B251C4" w:rsidRPr="001D2166" w:rsidTr="001C2B47">
        <w:trPr>
          <w:trHeight w:val="472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3B525C">
            <w:pPr>
              <w:spacing w:before="6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Подпрограмма 2.</w:t>
            </w:r>
          </w:p>
          <w:p w:rsidR="00B251C4" w:rsidRPr="001D2166" w:rsidRDefault="00B251C4" w:rsidP="003B525C">
            <w:pPr>
              <w:spacing w:after="4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«Повышение безопасности дорожного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движения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2D6A77" w:rsidRDefault="00B251C4" w:rsidP="003B525C">
            <w:pPr>
              <w:spacing w:before="80" w:after="60" w:line="221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2D6A77" w:rsidRDefault="00B251C4" w:rsidP="0014678E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  <w:r w:rsidRPr="002D6A77">
              <w:rPr>
                <w:spacing w:val="-10"/>
              </w:rPr>
              <w:t>0</w:t>
            </w:r>
            <w:r>
              <w:rPr>
                <w:spacing w:val="-10"/>
              </w:rPr>
              <w:t>4,9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>
              <w:t>104,9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</w:tr>
      <w:tr w:rsidR="001C2B47" w:rsidRPr="001D2166" w:rsidTr="001C2B47">
        <w:trPr>
          <w:trHeight w:val="180"/>
          <w:jc w:val="center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240" w:line="221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 w:rsidR="00B251C4" w:rsidRPr="001D2166" w:rsidTr="001C2B47">
        <w:trPr>
          <w:trHeight w:val="211"/>
          <w:jc w:val="center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C4" w:rsidRPr="001D2166" w:rsidRDefault="00B251C4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C4" w:rsidRPr="002D6A77" w:rsidRDefault="00B251C4" w:rsidP="003B525C">
            <w:pPr>
              <w:spacing w:before="240" w:line="221" w:lineRule="auto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2D6A77" w:rsidRDefault="00B251C4" w:rsidP="0014678E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  <w:r w:rsidRPr="002D6A77">
              <w:rPr>
                <w:spacing w:val="-10"/>
              </w:rPr>
              <w:t>0</w:t>
            </w:r>
            <w:r>
              <w:rPr>
                <w:spacing w:val="-10"/>
              </w:rPr>
              <w:t>4,9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>
              <w:t>104,9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14678E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3B525C">
            <w:pPr>
              <w:jc w:val="center"/>
            </w:pPr>
            <w:r w:rsidRPr="00A0554B">
              <w:t>100,0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Pr="00BD2A24" w:rsidRDefault="00BD2A24" w:rsidP="008B3039">
      <w:pPr>
        <w:rPr>
          <w:b/>
          <w:bCs/>
          <w:sz w:val="24"/>
          <w:szCs w:val="24"/>
        </w:rPr>
      </w:pPr>
      <w:r w:rsidRPr="00BD2A24">
        <w:rPr>
          <w:b/>
          <w:bCs/>
          <w:sz w:val="24"/>
          <w:szCs w:val="24"/>
        </w:rPr>
        <w:t>И.о.</w:t>
      </w:r>
      <w:r w:rsidR="008B3039" w:rsidRPr="00BD2A24">
        <w:rPr>
          <w:b/>
          <w:bCs/>
          <w:sz w:val="24"/>
          <w:szCs w:val="24"/>
        </w:rPr>
        <w:t>Глав</w:t>
      </w:r>
      <w:r w:rsidRPr="00BD2A24">
        <w:rPr>
          <w:b/>
          <w:bCs/>
          <w:sz w:val="24"/>
          <w:szCs w:val="24"/>
        </w:rPr>
        <w:t>ы</w:t>
      </w:r>
      <w:r w:rsidR="008B3039" w:rsidRPr="00BD2A24">
        <w:rPr>
          <w:b/>
          <w:bCs/>
          <w:sz w:val="24"/>
          <w:szCs w:val="24"/>
        </w:rPr>
        <w:t xml:space="preserve"> Администрации</w:t>
      </w:r>
      <w:r w:rsidRPr="00BD2A24">
        <w:rPr>
          <w:b/>
          <w:bCs/>
          <w:sz w:val="24"/>
          <w:szCs w:val="24"/>
        </w:rPr>
        <w:t xml:space="preserve"> Подгорненского</w:t>
      </w:r>
    </w:p>
    <w:p w:rsidR="008B3039" w:rsidRPr="00BD2A24" w:rsidRDefault="00BD2A24" w:rsidP="008B3039">
      <w:pPr>
        <w:rPr>
          <w:b/>
          <w:bCs/>
          <w:sz w:val="24"/>
          <w:szCs w:val="24"/>
        </w:rPr>
      </w:pPr>
      <w:r w:rsidRPr="00BD2A24">
        <w:rPr>
          <w:b/>
          <w:bCs/>
          <w:sz w:val="24"/>
          <w:szCs w:val="24"/>
        </w:rPr>
        <w:t>с</w:t>
      </w:r>
      <w:r w:rsidR="008B3039" w:rsidRPr="00BD2A24">
        <w:rPr>
          <w:b/>
          <w:bCs/>
          <w:sz w:val="24"/>
          <w:szCs w:val="24"/>
        </w:rPr>
        <w:t xml:space="preserve">ельского поселения                                                      </w:t>
      </w:r>
      <w:r w:rsidRPr="00BD2A24">
        <w:rPr>
          <w:b/>
          <w:bCs/>
          <w:sz w:val="24"/>
          <w:szCs w:val="24"/>
        </w:rPr>
        <w:t xml:space="preserve">                                  И.В.Олейникова</w:t>
      </w:r>
    </w:p>
    <w:sectPr w:rsidR="008B3039" w:rsidRPr="00BD2A24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1075FC"/>
    <w:rsid w:val="001674DF"/>
    <w:rsid w:val="00171768"/>
    <w:rsid w:val="001C2B47"/>
    <w:rsid w:val="001F4BF5"/>
    <w:rsid w:val="002129EA"/>
    <w:rsid w:val="00260531"/>
    <w:rsid w:val="00277830"/>
    <w:rsid w:val="003B007A"/>
    <w:rsid w:val="00540B83"/>
    <w:rsid w:val="006F5F7E"/>
    <w:rsid w:val="00794376"/>
    <w:rsid w:val="007A46A5"/>
    <w:rsid w:val="008B3039"/>
    <w:rsid w:val="00AF623D"/>
    <w:rsid w:val="00B238B3"/>
    <w:rsid w:val="00B251C4"/>
    <w:rsid w:val="00B46991"/>
    <w:rsid w:val="00BA4F18"/>
    <w:rsid w:val="00BD2A24"/>
    <w:rsid w:val="00C56306"/>
    <w:rsid w:val="00E52DC0"/>
    <w:rsid w:val="00E9137A"/>
    <w:rsid w:val="00E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D4D9"/>
  <w15:docId w15:val="{053FCC76-0EA0-414C-8504-FDE1C9E2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character" w:customStyle="1" w:styleId="a7">
    <w:name w:val="Без интервала Знак"/>
    <w:link w:val="a8"/>
    <w:locked/>
    <w:rsid w:val="00E52DC0"/>
    <w:rPr>
      <w:rFonts w:ascii="Calibri" w:hAnsi="Calibri"/>
      <w:sz w:val="22"/>
      <w:szCs w:val="22"/>
      <w:lang w:eastAsia="zh-CN"/>
    </w:rPr>
  </w:style>
  <w:style w:type="paragraph" w:styleId="a8">
    <w:name w:val="No Spacing"/>
    <w:link w:val="a7"/>
    <w:qFormat/>
    <w:rsid w:val="00E52DC0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52D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2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2019-01-24T12:22:00Z</dcterms:created>
  <dcterms:modified xsi:type="dcterms:W3CDTF">2021-01-26T09:03:00Z</dcterms:modified>
</cp:coreProperties>
</file>