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E0D" w:rsidRPr="00E50E0D" w:rsidRDefault="00E50E0D" w:rsidP="00E50E0D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E50E0D" w:rsidRPr="00E50E0D" w:rsidRDefault="00E50E0D" w:rsidP="00E50E0D">
      <w:pPr>
        <w:tabs>
          <w:tab w:val="left" w:pos="190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РОССИЙСКАЯ ФЕДЕРАЦИЯ</w:t>
      </w:r>
      <w:r w:rsidR="006914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РОСТОВСКАЯ ОБЛАСТЬ ПОДГОРНЕНСКОЕ </w:t>
      </w: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</w:t>
      </w: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E50E0D" w:rsidRDefault="006914B3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«ПОДГОРНЕНСКОЕ</w:t>
      </w:r>
      <w:r w:rsidR="00E50E0D"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ПОСЕЛЕНИЕ»</w:t>
      </w:r>
    </w:p>
    <w:p w:rsidR="0026777B" w:rsidRPr="00E50E0D" w:rsidRDefault="0026777B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0E0D" w:rsidRPr="00E50E0D" w:rsidRDefault="0026777B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ПОДГОРНЕНСКОГО</w:t>
      </w:r>
      <w:r w:rsidR="00E50E0D"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E0D" w:rsidRPr="00E50E0D" w:rsidRDefault="006914B3" w:rsidP="00E50E0D">
      <w:pPr>
        <w:tabs>
          <w:tab w:val="left" w:pos="3674"/>
          <w:tab w:val="center" w:pos="4677"/>
          <w:tab w:val="left" w:pos="64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4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50E0D"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="00E50E0D"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</w:t>
      </w:r>
      <w:r w:rsidR="00FE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Подгорное</w:t>
      </w:r>
    </w:p>
    <w:p w:rsidR="001554AB" w:rsidRDefault="001554AB"/>
    <w:tbl>
      <w:tblPr>
        <w:tblW w:w="0" w:type="auto"/>
        <w:tblLook w:val="04A0"/>
      </w:tblPr>
      <w:tblGrid>
        <w:gridCol w:w="7054"/>
      </w:tblGrid>
      <w:tr w:rsidR="001554AB" w:rsidRPr="001554AB" w:rsidTr="001A19FB">
        <w:tc>
          <w:tcPr>
            <w:tcW w:w="7054" w:type="dxa"/>
          </w:tcPr>
          <w:p w:rsidR="001554AB" w:rsidRPr="001554AB" w:rsidRDefault="001554AB" w:rsidP="001554A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Положения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      </w:r>
            <w:r w:rsidR="0069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Подгорненского</w:t>
            </w:r>
            <w:r w:rsidRPr="0015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</w:tbl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 законом от 21.12.1994 № 68-ФЗ «О защите населения и территорий от чрезвычайных ситуаций природного и техногенного характера»,  Областным законом от 29.12.2004 №</w:t>
      </w:r>
      <w:r w:rsidRPr="001554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256-ЗС «О защите населения и территорий от чрезвычайных ситуаций межмуниципального и регионального характера», постановлением Администрации Ремонтненского района от 01.06.2018 № 115 «Об утверждении Положения о порядке  оповещения и информирования населения Ремонтненского района об опасностях, возникающих при военныхконфликтах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вследствие этих конфликтов, угрозе  возникновения или о возникновении чрезвычайных ситуаций на  территории Ремонтненского  района», также  в целях  оповещения и информирования населения </w:t>
      </w:r>
      <w:r w:rsidRPr="001554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об опасностях,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возникающих при угрозе  возникновения или о возникновении чрезвычайных ситуаций на  территории </w:t>
      </w:r>
      <w:r w:rsidR="006914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Подгорнен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поселения, </w:t>
      </w: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54AB" w:rsidRDefault="001554AB" w:rsidP="001554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6914B3" w:rsidRPr="001554AB" w:rsidRDefault="006914B3" w:rsidP="001554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Default="001554AB" w:rsidP="001554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Положение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r w:rsidR="00E50E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 </w:t>
      </w:r>
      <w:r w:rsidRPr="001554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согласно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приложению.</w:t>
      </w:r>
    </w:p>
    <w:p w:rsidR="006914B3" w:rsidRPr="001554AB" w:rsidRDefault="006914B3" w:rsidP="006914B3">
      <w:pPr>
        <w:suppressAutoHyphens/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Default="001554AB" w:rsidP="001554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 постановление  подлежит размещению на официальном  сайте Администрации </w:t>
      </w:r>
      <w:r w:rsidR="006914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Подгорненского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914B3" w:rsidRPr="001554AB" w:rsidRDefault="006914B3" w:rsidP="006914B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собой.</w:t>
      </w:r>
    </w:p>
    <w:p w:rsidR="001554AB" w:rsidRPr="001554AB" w:rsidRDefault="001554AB" w:rsidP="001554A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8C" w:rsidRP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188C" w:rsidRPr="009C188C" w:rsidRDefault="006914B3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Подгорненского</w:t>
      </w:r>
      <w:r w:rsidR="009C188C"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Л.В.</w:t>
      </w:r>
      <w:r w:rsidR="0026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</w:t>
      </w:r>
    </w:p>
    <w:p w:rsidR="009C188C" w:rsidRP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9C188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6914B3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54AB" w:rsidRPr="006914B3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1554AB" w:rsidRPr="006914B3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1554AB" w:rsidRPr="006914B3" w:rsidRDefault="006914B3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Подгорненского</w:t>
      </w:r>
      <w:r w:rsidR="001554AB"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1554AB" w:rsidRPr="006914B3" w:rsidRDefault="006914B3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16.10</w:t>
      </w:r>
      <w:r w:rsidR="001554AB"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.2018 г. № </w:t>
      </w:r>
      <w:r w:rsidRPr="006914B3">
        <w:rPr>
          <w:rFonts w:ascii="Times New Roman" w:eastAsia="Times New Roman" w:hAnsi="Times New Roman" w:cs="Times New Roman"/>
          <w:sz w:val="20"/>
          <w:szCs w:val="20"/>
          <w:lang w:eastAsia="ar-SA"/>
        </w:rPr>
        <w:t>77</w:t>
      </w: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Положение </w:t>
      </w:r>
      <w:r w:rsidRPr="00155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r w:rsidR="00691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Подгорненского</w:t>
      </w:r>
      <w:r w:rsidRPr="00155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>Общие положения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Настоящее положение определяет  задачи и механизм реализации мероприятий по оповещению и информированию населения об 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 при угрозе  возникновения или о возникновении чрезвычайных ситуаций.</w:t>
      </w:r>
    </w:p>
    <w:p w:rsidR="001554AB" w:rsidRPr="001554AB" w:rsidRDefault="001554AB" w:rsidP="001554AB">
      <w:pPr>
        <w:widowControl w:val="0"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tabs>
          <w:tab w:val="left" w:pos="47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  <w:t>З</w:t>
      </w:r>
      <w:r w:rsidRPr="001554A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адачи оповещения</w:t>
      </w:r>
    </w:p>
    <w:p w:rsidR="001554AB" w:rsidRPr="001554AB" w:rsidRDefault="001554AB" w:rsidP="001554AB">
      <w:pPr>
        <w:shd w:val="clear" w:color="auto" w:fill="FFFFFF"/>
        <w:tabs>
          <w:tab w:val="left" w:pos="475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 Оповещение является одним из важнейших мероприятий, обеспечивающих доведение до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населения сигналов (распоряжений) и информации об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 при угрозе  возникновения или о возникновении чрезвычайных ситуаций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554AB" w:rsidRPr="001554AB" w:rsidRDefault="001554AB" w:rsidP="001554A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Основной задачей оповещения является обеспечение своевременного доведения до   населения сигналов и информации обо всех видах опасности.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Оповестить население - 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радио- и телевизионной связи.</w:t>
      </w:r>
    </w:p>
    <w:p w:rsidR="001554AB" w:rsidRPr="001554AB" w:rsidRDefault="001554AB" w:rsidP="001554AB">
      <w:pPr>
        <w:widowControl w:val="0"/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tabs>
          <w:tab w:val="left" w:pos="56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Сигналы оповещения</w:t>
      </w:r>
    </w:p>
    <w:p w:rsidR="001554AB" w:rsidRPr="001554AB" w:rsidRDefault="001554AB" w:rsidP="001554AB">
      <w:pPr>
        <w:shd w:val="clear" w:color="auto" w:fill="FFFFFF"/>
        <w:tabs>
          <w:tab w:val="left" w:pos="566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способ оповещения населения - передача информации и сигналов оповещения по сетям связи и проведением организационных мероприятий.</w:t>
      </w:r>
    </w:p>
    <w:p w:rsidR="001554AB" w:rsidRPr="001554AB" w:rsidRDefault="001554AB" w:rsidP="001554A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Сигнал оповещения - это условный сигнал, передаваемый в системе оповещения и являющийся командой для проведения определенных мероприятий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554AB" w:rsidRPr="001554AB" w:rsidRDefault="001554AB" w:rsidP="001554A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населения установлен едины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сигнал:«Внимание всем!»</w:t>
      </w:r>
    </w:p>
    <w:p w:rsidR="001554AB" w:rsidRPr="001554AB" w:rsidRDefault="001554AB" w:rsidP="0015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подаётся с целью привлечения внимания всего населения об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при угрозе  возникновения или о возникновении чрезвычайных ситуаций (аварии, катастрофе, стихийном бедствии, пожаре и т.д.). Сигнал подается  включением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сигнальных сре</w:t>
      </w: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bookmarkStart w:id="0" w:name="_GoBack"/>
      <w:bookmarkEnd w:id="0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привлечения внимания населения перед передачей речевой информации.</w:t>
      </w:r>
    </w:p>
    <w:p w:rsidR="001554AB" w:rsidRPr="001554AB" w:rsidRDefault="001554AB" w:rsidP="0015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сигналу необходимо включить радио, телевизор и прослушать сообщение. Речевая информация передается населению при угрозе возникновения или возникновении чрезвычайных ситуаций, с использованием автомобилей с громкоговорящей связью и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4AB" w:rsidRPr="001554AB" w:rsidRDefault="001554AB" w:rsidP="0015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tabs>
          <w:tab w:val="left" w:pos="75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Порядок</w:t>
      </w:r>
      <w:r w:rsidRPr="001554A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  <w:t xml:space="preserve"> оповещения и информирования населения</w:t>
      </w:r>
    </w:p>
    <w:p w:rsidR="001554AB" w:rsidRPr="001554AB" w:rsidRDefault="001554AB" w:rsidP="001554AB">
      <w:pPr>
        <w:shd w:val="clear" w:color="auto" w:fill="FFFFFF"/>
        <w:tabs>
          <w:tab w:val="left" w:pos="758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В целях обеспечения своевременного и надежного оповещения населения и доведения </w:t>
      </w: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lastRenderedPageBreak/>
        <w:t xml:space="preserve">до 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него информации об обстановке и его действиях в сложившихся условиях, установлен следующий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оповещения:</w:t>
      </w:r>
    </w:p>
    <w:p w:rsidR="001554AB" w:rsidRPr="001554AB" w:rsidRDefault="00940EE4" w:rsidP="001554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на задействование</w:t>
      </w:r>
      <w:r w:rsidR="001554AB"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оповещения отдаются на уровне:</w:t>
      </w:r>
    </w:p>
    <w:p w:rsidR="001554AB" w:rsidRPr="001554AB" w:rsidRDefault="001554AB" w:rsidP="0015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Муниципальной системы оповещения: главой Администрации </w:t>
      </w:r>
      <w:r w:rsidR="006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 немедленным информированием диспетчера ЕДДС -112 </w:t>
      </w:r>
    </w:p>
    <w:p w:rsidR="001554AB" w:rsidRPr="001554AB" w:rsidRDefault="001554AB" w:rsidP="0015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Локальной (объектовой)  системы оповещения:  руководителем организации,  с немедленным информированием главы Администрации </w:t>
      </w:r>
      <w:r w:rsidR="0069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554AB" w:rsidRPr="001554AB" w:rsidRDefault="001554AB" w:rsidP="0015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B" w:rsidRPr="001554AB" w:rsidRDefault="001554AB" w:rsidP="001554AB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Основным способом оповещения населения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 при угрозе  возникновения или о возникновении чрезвычайных ситуаций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считается передача речевой информации по громкоговорящей связи или с использованием ра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диовещания и телевидения.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электросирены</w:t>
      </w:r>
      <w:proofErr w:type="spellEnd"/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, и других сигнальных средств, что означает подачу предупредительного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сигнала «Внимание всем!».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 получением сигнала «Внимание всем!» все население и персонал организаций, учреждений, предприятий не зависимо от форм собственности и ведомственной принадлежности обязаны вклю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чить радиоприемники и телевизоры для прослушивания экстренного сообщения.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Во всех случаях задействования систем оповещения с включением </w:t>
      </w:r>
      <w:proofErr w:type="spellStart"/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электросирен</w:t>
      </w:r>
      <w:proofErr w:type="spellEnd"/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до населе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ния немедленно доводятся соответствующие сообщения по существующим средствам   радио и телевизионного вещания.</w:t>
      </w:r>
    </w:p>
    <w:p w:rsidR="001554AB" w:rsidRPr="001554AB" w:rsidRDefault="001554AB" w:rsidP="001554AB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ab/>
        <w:t xml:space="preserve">Тексты сообщений с указанием порядка действий населения по сигналам оповещения 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передаются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длительностью не более 5 минут. Допускается двух-трех кратное повторение речевого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сообщения. 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В исключительных, не терпящих отлагательства, случаях допускается передача кратких нестан</w:t>
      </w:r>
      <w:r w:rsidRPr="00155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дартных речевых сообщений способом прямой передачи.  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Ответственность за организацию и осуществление своевременного оповещения и информиро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вания населения возлагается на вед</w:t>
      </w:r>
      <w:r w:rsidR="002677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ущего специалиста по вопросам  ЖКХ,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градостроительства,</w:t>
      </w:r>
      <w:r w:rsidR="002677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ЧС и пожарной безопасности, вопросам мобилизации 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</w:t>
      </w:r>
      <w:r w:rsidR="006914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Подгорненского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поселения. 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проверок систем оповещения, тренировок по передаче сигналов оповещения и речевой информации осуществляется Администрацией сельского поселения, а также по распоряжению органа по обеспечению деятельности гражданской обороны и пожарной безопасности Ремонтненского района, совместно с Департаментом по предупреждению и ликвидации чрезвычайных ситуаций Ростовской области и Главным управлением Министерства по предупреждению и ликвидации чрезвычайных ситуаций по Ростовской области, организациями связи, операторами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организациями телерадиовещания.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создания, совершенствования (реконструкции) и эксплуатационно-техническое обслуживание системы оповещения и информирования населения осуществляется за счет средств местного бюджета и финансовых средств организаций.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D9" w:rsidRDefault="005102D9"/>
    <w:sectPr w:rsidR="005102D9" w:rsidSect="00E50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59D4"/>
    <w:rsid w:val="001554AB"/>
    <w:rsid w:val="0026777B"/>
    <w:rsid w:val="005102D9"/>
    <w:rsid w:val="00597EAD"/>
    <w:rsid w:val="006914B3"/>
    <w:rsid w:val="00940EE4"/>
    <w:rsid w:val="009C188C"/>
    <w:rsid w:val="00C959D4"/>
    <w:rsid w:val="00E50E0D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Admin</cp:lastModifiedBy>
  <cp:revision>3</cp:revision>
  <cp:lastPrinted>2018-10-19T09:12:00Z</cp:lastPrinted>
  <dcterms:created xsi:type="dcterms:W3CDTF">2018-07-16T13:01:00Z</dcterms:created>
  <dcterms:modified xsi:type="dcterms:W3CDTF">2018-10-19T09:13:00Z</dcterms:modified>
</cp:coreProperties>
</file>