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CB" w:rsidRPr="008C48CB" w:rsidRDefault="008C48CB" w:rsidP="008C48CB">
      <w:pPr>
        <w:shd w:val="clear" w:color="auto" w:fill="FFFFFF"/>
        <w:spacing w:after="136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38"/>
          <w:szCs w:val="38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kern w:val="36"/>
          <w:sz w:val="38"/>
          <w:szCs w:val="38"/>
          <w:lang w:eastAsia="ru-RU"/>
        </w:rPr>
        <w:t>Информационное сообщение о проведении аукциона в электронной форме</w:t>
      </w:r>
    </w:p>
    <w:p w:rsidR="008C48CB" w:rsidRPr="00574970" w:rsidRDefault="00574970" w:rsidP="008C48CB">
      <w:pPr>
        <w:shd w:val="clear" w:color="auto" w:fill="FFFFFF"/>
        <w:spacing w:after="68" w:line="240" w:lineRule="auto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574970">
        <w:rPr>
          <w:rFonts w:ascii="Trebuchet MS" w:eastAsia="Times New Roman" w:hAnsi="Trebuchet MS" w:cs="Times New Roman"/>
          <w:sz w:val="19"/>
          <w:lang w:eastAsia="ru-RU"/>
        </w:rPr>
        <w:t>11 марта 2021 года</w:t>
      </w:r>
    </w:p>
    <w:p w:rsidR="008C48CB" w:rsidRPr="008C48CB" w:rsidRDefault="008C48CB" w:rsidP="006A1D0A">
      <w:pPr>
        <w:shd w:val="clear" w:color="auto" w:fill="FFFFFF"/>
        <w:spacing w:after="68" w:line="240" w:lineRule="auto"/>
        <w:rPr>
          <w:rFonts w:ascii="Trebuchet MS" w:eastAsia="Times New Roman" w:hAnsi="Trebuchet MS" w:cs="Times New Roman"/>
          <w:color w:val="4A4A4E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4A4A4E"/>
          <w:sz w:val="19"/>
          <w:lang w:eastAsia="ru-RU"/>
        </w:rPr>
        <w:t> </w:t>
      </w:r>
    </w:p>
    <w:p w:rsidR="008C48CB" w:rsidRPr="009E4B7F" w:rsidRDefault="008C48CB" w:rsidP="008C4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  <w:r w:rsidRPr="009E4B7F">
        <w:rPr>
          <w:rFonts w:ascii="Trebuchet MS" w:eastAsia="Times New Roman" w:hAnsi="Trebuchet MS" w:cs="Times New Roman"/>
          <w:b/>
          <w:bCs/>
          <w:color w:val="22252D"/>
          <w:sz w:val="18"/>
          <w:szCs w:val="18"/>
          <w:lang w:eastAsia="ru-RU"/>
        </w:rPr>
        <w:t>ИНФОРМАЦИОННОЕ СООБЩЕНИЕ</w:t>
      </w:r>
    </w:p>
    <w:p w:rsidR="008C48CB" w:rsidRPr="009E4B7F" w:rsidRDefault="008C48CB" w:rsidP="008C4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  <w:r w:rsidRPr="009E4B7F">
        <w:rPr>
          <w:rFonts w:ascii="Trebuchet MS" w:eastAsia="Times New Roman" w:hAnsi="Trebuchet MS" w:cs="Times New Roman"/>
          <w:b/>
          <w:bCs/>
          <w:color w:val="22252D"/>
          <w:sz w:val="18"/>
          <w:szCs w:val="18"/>
          <w:lang w:eastAsia="ru-RU"/>
        </w:rPr>
        <w:t>о проведении аукциона в электронной форме по продаже</w:t>
      </w:r>
    </w:p>
    <w:p w:rsidR="008C48CB" w:rsidRPr="009E4B7F" w:rsidRDefault="008C48CB" w:rsidP="008C4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  <w:r w:rsidRPr="009E4B7F">
        <w:rPr>
          <w:rFonts w:ascii="Trebuchet MS" w:eastAsia="Times New Roman" w:hAnsi="Trebuchet MS" w:cs="Times New Roman"/>
          <w:b/>
          <w:bCs/>
          <w:color w:val="22252D"/>
          <w:sz w:val="18"/>
          <w:szCs w:val="18"/>
          <w:lang w:eastAsia="ru-RU"/>
        </w:rPr>
        <w:t>муниципального имущества муниципального образования «</w:t>
      </w:r>
      <w:r w:rsidR="00C279AC" w:rsidRPr="009E4B7F">
        <w:rPr>
          <w:rFonts w:ascii="Trebuchet MS" w:eastAsia="Times New Roman" w:hAnsi="Trebuchet MS" w:cs="Times New Roman"/>
          <w:b/>
          <w:bCs/>
          <w:color w:val="22252D"/>
          <w:sz w:val="18"/>
          <w:szCs w:val="18"/>
          <w:lang w:eastAsia="ru-RU"/>
        </w:rPr>
        <w:t>Подгорненское сельское поселение</w:t>
      </w:r>
      <w:r w:rsidRPr="009E4B7F">
        <w:rPr>
          <w:rFonts w:ascii="Trebuchet MS" w:eastAsia="Times New Roman" w:hAnsi="Trebuchet MS" w:cs="Times New Roman"/>
          <w:b/>
          <w:bCs/>
          <w:color w:val="22252D"/>
          <w:sz w:val="18"/>
          <w:szCs w:val="18"/>
          <w:lang w:eastAsia="ru-RU"/>
        </w:rPr>
        <w:t>»</w:t>
      </w:r>
    </w:p>
    <w:p w:rsidR="008C48CB" w:rsidRPr="009E4B7F" w:rsidRDefault="008C48CB" w:rsidP="008C48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  <w:r w:rsidRPr="009E4B7F">
        <w:rPr>
          <w:rFonts w:ascii="Trebuchet MS" w:eastAsia="Times New Roman" w:hAnsi="Trebuchet MS" w:cs="Times New Roman"/>
          <w:b/>
          <w:bCs/>
          <w:color w:val="22252D"/>
          <w:sz w:val="18"/>
          <w:szCs w:val="18"/>
          <w:lang w:eastAsia="ru-RU"/>
        </w:rPr>
        <w:t> </w:t>
      </w:r>
    </w:p>
    <w:p w:rsidR="008C48CB" w:rsidRPr="009E4B7F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FF0000"/>
          <w:sz w:val="18"/>
          <w:szCs w:val="18"/>
          <w:lang w:eastAsia="ru-RU"/>
        </w:rPr>
      </w:pPr>
      <w:r w:rsidRPr="009E4B7F">
        <w:rPr>
          <w:rFonts w:ascii="Trebuchet MS" w:eastAsia="Times New Roman" w:hAnsi="Trebuchet MS" w:cs="Times New Roman"/>
          <w:b/>
          <w:bCs/>
          <w:color w:val="22252D"/>
          <w:sz w:val="18"/>
          <w:szCs w:val="18"/>
          <w:lang w:eastAsia="ru-RU"/>
        </w:rPr>
        <w:t xml:space="preserve">Администрация </w:t>
      </w:r>
      <w:r w:rsidR="00C279AC" w:rsidRPr="009E4B7F">
        <w:rPr>
          <w:rFonts w:ascii="Trebuchet MS" w:eastAsia="Times New Roman" w:hAnsi="Trebuchet MS" w:cs="Times New Roman"/>
          <w:b/>
          <w:bCs/>
          <w:color w:val="22252D"/>
          <w:sz w:val="18"/>
          <w:szCs w:val="18"/>
          <w:lang w:eastAsia="ru-RU"/>
        </w:rPr>
        <w:t xml:space="preserve">Подгорненского сельского поселения </w:t>
      </w:r>
      <w:r w:rsidRPr="009E4B7F">
        <w:rPr>
          <w:rFonts w:ascii="Trebuchet MS" w:eastAsia="Times New Roman" w:hAnsi="Trebuchet MS" w:cs="Times New Roman"/>
          <w:b/>
          <w:bCs/>
          <w:color w:val="22252D"/>
          <w:sz w:val="18"/>
          <w:szCs w:val="18"/>
          <w:lang w:eastAsia="ru-RU"/>
        </w:rPr>
        <w:t>Ремонтненского района Ростовской области сообщает:</w:t>
      </w:r>
    </w:p>
    <w:p w:rsidR="008C48CB" w:rsidRPr="009E4B7F" w:rsidRDefault="00574970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  <w:r w:rsidRPr="00574970"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  <w:t>14 апреля</w:t>
      </w:r>
      <w:r w:rsidR="008C48CB" w:rsidRPr="00574970"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  <w:t xml:space="preserve"> 2021 года в 10.00 час</w:t>
      </w:r>
      <w:r w:rsidR="008C48CB"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. состоится аукцион в электронной форме, открытый по составу участников и по форме подачи предложений о цене, по продаже движимого имущества, находящегося в муниципальной собственности муниципального образования «</w:t>
      </w:r>
      <w:r w:rsidR="00C279AC"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Подгорненское сельское поселение</w:t>
      </w:r>
      <w:r w:rsidR="008C48CB"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».</w:t>
      </w:r>
    </w:p>
    <w:p w:rsidR="008C48CB" w:rsidRPr="009E4B7F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</w:pPr>
      <w:r w:rsidRPr="009E4B7F">
        <w:rPr>
          <w:rFonts w:ascii="Trebuchet MS" w:eastAsia="Times New Roman" w:hAnsi="Trebuchet MS" w:cs="Times New Roman"/>
          <w:b/>
          <w:bCs/>
          <w:color w:val="22252D"/>
          <w:sz w:val="18"/>
          <w:szCs w:val="18"/>
          <w:lang w:eastAsia="ru-RU"/>
        </w:rPr>
        <w:t xml:space="preserve">Лот № </w:t>
      </w:r>
      <w:r w:rsidR="00C279AC" w:rsidRPr="009E4B7F">
        <w:rPr>
          <w:rFonts w:ascii="Trebuchet MS" w:eastAsia="Times New Roman" w:hAnsi="Trebuchet MS" w:cs="Times New Roman"/>
          <w:b/>
          <w:bCs/>
          <w:color w:val="22252D"/>
          <w:sz w:val="18"/>
          <w:szCs w:val="18"/>
          <w:lang w:eastAsia="ru-RU"/>
        </w:rPr>
        <w:t>1</w:t>
      </w:r>
      <w:r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. Легковой автомобиль</w:t>
      </w:r>
      <w:r w:rsidR="00C279AC"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 xml:space="preserve"> </w:t>
      </w:r>
      <w:r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,</w:t>
      </w:r>
      <w:r w:rsidR="00C279AC" w:rsidRPr="00873A13">
        <w:rPr>
          <w:rFonts w:ascii="Trebuchet MS" w:hAnsi="Trebuchet MS" w:cs="Times New Roman"/>
          <w:spacing w:val="2"/>
          <w:sz w:val="18"/>
          <w:szCs w:val="18"/>
        </w:rPr>
        <w:t xml:space="preserve"> </w:t>
      </w:r>
      <w:r w:rsidR="00C279AC" w:rsidRPr="009E4B7F">
        <w:rPr>
          <w:rFonts w:ascii="Trebuchet MS" w:eastAsia="Calibri" w:hAnsi="Trebuchet MS" w:cs="Times New Roman"/>
          <w:spacing w:val="2"/>
          <w:sz w:val="18"/>
          <w:szCs w:val="18"/>
          <w:lang w:val="en-US"/>
        </w:rPr>
        <w:t>LADA</w:t>
      </w:r>
      <w:r w:rsidR="00C279AC" w:rsidRPr="00873A13">
        <w:rPr>
          <w:rFonts w:ascii="Trebuchet MS" w:eastAsia="Calibri" w:hAnsi="Trebuchet MS" w:cs="Times New Roman"/>
          <w:spacing w:val="2"/>
          <w:sz w:val="18"/>
          <w:szCs w:val="18"/>
        </w:rPr>
        <w:t xml:space="preserve"> </w:t>
      </w:r>
      <w:r w:rsidR="00C279AC" w:rsidRPr="009E4B7F">
        <w:rPr>
          <w:rFonts w:ascii="Trebuchet MS" w:eastAsia="Calibri" w:hAnsi="Trebuchet MS" w:cs="Times New Roman"/>
          <w:spacing w:val="2"/>
          <w:sz w:val="18"/>
          <w:szCs w:val="18"/>
          <w:lang w:val="en-US"/>
        </w:rPr>
        <w:t>SAMAPA</w:t>
      </w:r>
      <w:r w:rsidR="00C279AC" w:rsidRPr="00873A13">
        <w:rPr>
          <w:rFonts w:ascii="Trebuchet MS" w:eastAsia="Calibri" w:hAnsi="Trebuchet MS" w:cs="Times New Roman"/>
          <w:spacing w:val="2"/>
          <w:sz w:val="18"/>
          <w:szCs w:val="18"/>
        </w:rPr>
        <w:t xml:space="preserve"> </w:t>
      </w:r>
      <w:r w:rsidR="00C279AC" w:rsidRPr="009E4B7F">
        <w:rPr>
          <w:rFonts w:ascii="Trebuchet MS" w:eastAsia="Calibri" w:hAnsi="Trebuchet MS" w:cs="Times New Roman"/>
          <w:spacing w:val="2"/>
          <w:sz w:val="18"/>
          <w:szCs w:val="18"/>
        </w:rPr>
        <w:t xml:space="preserve">ВАЗ 211440 </w:t>
      </w:r>
      <w:r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 xml:space="preserve"> 200</w:t>
      </w:r>
      <w:r w:rsidR="00C279AC"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8</w:t>
      </w:r>
      <w:r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 xml:space="preserve"> года выпуска, </w:t>
      </w:r>
      <w:r w:rsidR="00C279AC" w:rsidRPr="009E4B7F">
        <w:rPr>
          <w:rFonts w:ascii="Trebuchet MS" w:eastAsia="Calibri" w:hAnsi="Trebuchet MS" w:cs="Times New Roman"/>
          <w:spacing w:val="2"/>
          <w:sz w:val="18"/>
          <w:szCs w:val="18"/>
          <w:lang w:val="en-US"/>
        </w:rPr>
        <w:t>XTA</w:t>
      </w:r>
      <w:r w:rsidR="00C279AC" w:rsidRPr="009E4B7F">
        <w:rPr>
          <w:rFonts w:ascii="Trebuchet MS" w:eastAsia="Calibri" w:hAnsi="Trebuchet MS" w:cs="Times New Roman"/>
          <w:spacing w:val="2"/>
          <w:sz w:val="18"/>
          <w:szCs w:val="18"/>
        </w:rPr>
        <w:t>21144094744824</w:t>
      </w:r>
      <w:r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 xml:space="preserve">, модель, № двигателя, </w:t>
      </w:r>
      <w:r w:rsidR="00C279AC" w:rsidRPr="009E4B7F">
        <w:rPr>
          <w:rFonts w:ascii="Trebuchet MS" w:eastAsia="Calibri" w:hAnsi="Trebuchet MS" w:cs="Times New Roman"/>
          <w:spacing w:val="2"/>
          <w:sz w:val="18"/>
          <w:szCs w:val="18"/>
        </w:rPr>
        <w:t>11183, 5070186</w:t>
      </w:r>
      <w:r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 xml:space="preserve">, цвет – </w:t>
      </w:r>
      <w:r w:rsidR="00C279AC"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светло-</w:t>
      </w:r>
      <w:r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серебрист</w:t>
      </w:r>
      <w:r w:rsidR="00C279AC"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ый</w:t>
      </w:r>
      <w:r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, государственный регистрационный знак</w:t>
      </w:r>
      <w:r w:rsidR="00C279AC" w:rsidRPr="009E4B7F">
        <w:rPr>
          <w:rFonts w:ascii="Trebuchet MS" w:hAnsi="Trebuchet MS" w:cs="Times New Roman"/>
          <w:spacing w:val="2"/>
          <w:sz w:val="18"/>
          <w:szCs w:val="18"/>
        </w:rPr>
        <w:t xml:space="preserve"> </w:t>
      </w:r>
      <w:r w:rsidR="00C279AC" w:rsidRPr="009E4B7F">
        <w:rPr>
          <w:rFonts w:ascii="Trebuchet MS" w:eastAsia="Calibri" w:hAnsi="Trebuchet MS" w:cs="Times New Roman"/>
          <w:spacing w:val="2"/>
          <w:sz w:val="18"/>
          <w:szCs w:val="18"/>
        </w:rPr>
        <w:t>У472ЕА/161</w:t>
      </w:r>
      <w:r w:rsidRPr="009E4B7F">
        <w:rPr>
          <w:rFonts w:ascii="Trebuchet MS" w:eastAsia="Times New Roman" w:hAnsi="Trebuchet MS" w:cs="Times New Roman"/>
          <w:color w:val="22252D"/>
          <w:sz w:val="18"/>
          <w:szCs w:val="18"/>
          <w:lang w:eastAsia="ru-RU"/>
        </w:rPr>
        <w:t>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b/>
          <w:bCs/>
          <w:color w:val="22252D"/>
          <w:sz w:val="19"/>
          <w:lang w:eastAsia="ru-RU"/>
        </w:rPr>
        <w:t>Начальная цена продажи Имущества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–</w:t>
      </w:r>
      <w:r w:rsidR="00C279AC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34000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,00 рублей (</w:t>
      </w:r>
      <w:r w:rsidR="00C279AC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тридцать четыре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тысяч</w:t>
      </w:r>
      <w:r w:rsidR="00C279AC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и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рублей 00 копеек), без учета НДС;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b/>
          <w:bCs/>
          <w:color w:val="22252D"/>
          <w:sz w:val="19"/>
          <w:lang w:eastAsia="ru-RU"/>
        </w:rPr>
        <w:t>Шаг аукциона 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устанавливается в размере 5 (пять) процентов начальной цены продажи, что составляет </w:t>
      </w:r>
      <w:r w:rsidR="00C279AC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1700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,00 рублей (</w:t>
      </w:r>
      <w:r w:rsidR="00C279AC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одна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тысяч</w:t>
      </w:r>
      <w:r w:rsidR="00C279AC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а семьсот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рублей 00 копеек) и не изменяется в течение всего аукциона;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b/>
          <w:bCs/>
          <w:color w:val="22252D"/>
          <w:sz w:val="19"/>
          <w:lang w:eastAsia="ru-RU"/>
        </w:rPr>
        <w:t>Продавец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- Администрация </w:t>
      </w:r>
      <w:r w:rsidR="00C279AC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Подгорненского сельского поселения 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Ремонтненского района Ростовской области, адрес: 3474</w:t>
      </w:r>
      <w:r w:rsidR="00C279AC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91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, Ростовская область, Ремонтненский район, с. </w:t>
      </w:r>
      <w:r w:rsidR="00C279AC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Подгорное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, ул. </w:t>
      </w:r>
      <w:r w:rsidR="00C279AC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Советская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, </w:t>
      </w:r>
      <w:r w:rsidR="00C279AC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4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7, тел. 8 (86379) 3</w:t>
      </w:r>
      <w:r w:rsidR="00C279AC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5422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, официальный сайт в сети «Интернет»:</w:t>
      </w:r>
      <w:r w:rsidR="00D821A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</w:t>
      </w:r>
      <w:hyperlink r:id="rId6" w:history="1">
        <w:r w:rsidR="00D821A5" w:rsidRPr="00D821A5">
          <w:rPr>
            <w:rStyle w:val="a3"/>
            <w:rFonts w:ascii="Trebuchet MS" w:hAnsi="Trebuchet MS"/>
            <w:sz w:val="18"/>
            <w:szCs w:val="18"/>
          </w:rPr>
          <w:t>https://podgornenskoe.ru/</w:t>
        </w:r>
      </w:hyperlink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b/>
          <w:bCs/>
          <w:color w:val="22252D"/>
          <w:sz w:val="19"/>
          <w:lang w:eastAsia="ru-RU"/>
        </w:rPr>
        <w:t>Оператор электронной площадки</w:t>
      </w:r>
      <w:r w:rsidRPr="008C48CB">
        <w:rPr>
          <w:rFonts w:ascii="Trebuchet MS" w:eastAsia="Times New Roman" w:hAnsi="Trebuchet MS" w:cs="Times New Roman"/>
          <w:color w:val="22252D"/>
          <w:sz w:val="19"/>
          <w:lang w:eastAsia="ru-RU"/>
        </w:rPr>
        <w:t> 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- Общество с ограниченной ответственностью «РТС-тендер» (ООО «РТС-ТЕНДЕР») (далее -Оператор), адрес - 127006, г. Москва, Набережная Тараса Шевченко, д. 23А, тел. +7 (499) 653-77-00; официальный сайт в сети «Интернет»:</w:t>
      </w:r>
      <w:hyperlink r:id="rId7" w:history="1">
        <w:r w:rsidRPr="008C48CB">
          <w:rPr>
            <w:rFonts w:ascii="Trebuchet MS" w:eastAsia="Times New Roman" w:hAnsi="Trebuchet MS" w:cs="Times New Roman"/>
            <w:color w:val="2B76B2"/>
            <w:sz w:val="19"/>
            <w:u w:val="single"/>
            <w:lang w:eastAsia="ru-RU"/>
          </w:rPr>
          <w:t>http://www.rts-tender.ru</w:t>
        </w:r>
      </w:hyperlink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; электронная почта для вопросов покупателей о работе на площадке по имущественным торгам:</w:t>
      </w:r>
      <w:r w:rsidRPr="008C48CB">
        <w:rPr>
          <w:rFonts w:ascii="Trebuchet MS" w:eastAsia="Times New Roman" w:hAnsi="Trebuchet MS" w:cs="Times New Roman"/>
          <w:color w:val="22252D"/>
          <w:sz w:val="19"/>
          <w:lang w:eastAsia="ru-RU"/>
        </w:rPr>
        <w:t> </w:t>
      </w:r>
      <w:hyperlink r:id="rId8" w:history="1">
        <w:r w:rsidRPr="008C48CB">
          <w:rPr>
            <w:rFonts w:ascii="Trebuchet MS" w:eastAsia="Times New Roman" w:hAnsi="Trebuchet MS" w:cs="Times New Roman"/>
            <w:color w:val="2B76B2"/>
            <w:sz w:val="19"/>
            <w:u w:val="single"/>
            <w:lang w:eastAsia="ru-RU"/>
          </w:rPr>
          <w:t>iSupport@rts-tender.ru</w:t>
        </w:r>
      </w:hyperlink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Аукцион в электронной форме проводится в соответствии с требованиями Федерального закона от 21.12.2001 № 178-ФЗ «О приватизации государственного и муниципального имущества», 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на основании решения Собрания депутатов 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Подгорненского сельского поселения 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Ремонтненского района от 2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0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.1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1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.20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20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№ 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109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«Об утверждении 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рогнозного плана  приватизации муниципального имущества 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Подгорненского сельского поселения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на 202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1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год и на плановый период 202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2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и 202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3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годов», постановления Администрации 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Подгорненского сельского поселения 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Ремонтненского района от </w:t>
      </w:r>
      <w:r w:rsidR="00460DAF" w:rsidRPr="00460DAF">
        <w:rPr>
          <w:rFonts w:ascii="Trebuchet MS" w:eastAsia="Times New Roman" w:hAnsi="Trebuchet MS" w:cs="Times New Roman"/>
          <w:sz w:val="19"/>
          <w:szCs w:val="19"/>
          <w:lang w:eastAsia="ru-RU"/>
        </w:rPr>
        <w:t>05</w:t>
      </w:r>
      <w:r w:rsidRPr="00460DAF">
        <w:rPr>
          <w:rFonts w:ascii="Trebuchet MS" w:eastAsia="Times New Roman" w:hAnsi="Trebuchet MS" w:cs="Times New Roman"/>
          <w:sz w:val="19"/>
          <w:szCs w:val="19"/>
          <w:lang w:eastAsia="ru-RU"/>
        </w:rPr>
        <w:t>.</w:t>
      </w:r>
      <w:r w:rsidR="001F46D8" w:rsidRPr="00460DAF">
        <w:rPr>
          <w:rFonts w:ascii="Trebuchet MS" w:eastAsia="Times New Roman" w:hAnsi="Trebuchet MS" w:cs="Times New Roman"/>
          <w:sz w:val="19"/>
          <w:szCs w:val="19"/>
          <w:lang w:eastAsia="ru-RU"/>
        </w:rPr>
        <w:t>0</w:t>
      </w:r>
      <w:r w:rsidR="00460DAF" w:rsidRPr="00460DAF">
        <w:rPr>
          <w:rFonts w:ascii="Trebuchet MS" w:eastAsia="Times New Roman" w:hAnsi="Trebuchet MS" w:cs="Times New Roman"/>
          <w:sz w:val="19"/>
          <w:szCs w:val="19"/>
          <w:lang w:eastAsia="ru-RU"/>
        </w:rPr>
        <w:t>3</w:t>
      </w:r>
      <w:r w:rsidRPr="00460DAF">
        <w:rPr>
          <w:rFonts w:ascii="Trebuchet MS" w:eastAsia="Times New Roman" w:hAnsi="Trebuchet MS" w:cs="Times New Roman"/>
          <w:sz w:val="19"/>
          <w:szCs w:val="19"/>
          <w:lang w:eastAsia="ru-RU"/>
        </w:rPr>
        <w:t>.</w:t>
      </w:r>
      <w:r w:rsidR="00460DAF" w:rsidRPr="00460DAF">
        <w:rPr>
          <w:rFonts w:ascii="Trebuchet MS" w:eastAsia="Times New Roman" w:hAnsi="Trebuchet MS" w:cs="Times New Roman"/>
          <w:sz w:val="19"/>
          <w:szCs w:val="19"/>
          <w:lang w:eastAsia="ru-RU"/>
        </w:rPr>
        <w:t>2021</w:t>
      </w:r>
      <w:r w:rsidRPr="00460DAF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 № </w:t>
      </w:r>
      <w:r w:rsidR="00460DAF" w:rsidRPr="00460DAF">
        <w:rPr>
          <w:rFonts w:ascii="Trebuchet MS" w:eastAsia="Times New Roman" w:hAnsi="Trebuchet MS" w:cs="Times New Roman"/>
          <w:sz w:val="19"/>
          <w:szCs w:val="19"/>
          <w:lang w:eastAsia="ru-RU"/>
        </w:rPr>
        <w:t>37</w:t>
      </w:r>
      <w:r w:rsidRPr="00460DAF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 «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О продаже муниципального имущества на аукционе в электронной форме».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b/>
          <w:bCs/>
          <w:color w:val="22252D"/>
          <w:sz w:val="19"/>
          <w:lang w:eastAsia="ru-RU"/>
        </w:rPr>
        <w:t>Аукцион проводится в электронной форме.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b/>
          <w:bCs/>
          <w:color w:val="22252D"/>
          <w:sz w:val="19"/>
          <w:lang w:eastAsia="ru-RU"/>
        </w:rPr>
        <w:t>Место подачи заявок: электронная площадка ООО «РТС-ТЕНДЕР» (</w:t>
      </w:r>
      <w:hyperlink r:id="rId9" w:history="1">
        <w:r w:rsidRPr="008C48CB">
          <w:rPr>
            <w:rFonts w:ascii="Trebuchet MS" w:eastAsia="Times New Roman" w:hAnsi="Trebuchet MS" w:cs="Times New Roman"/>
            <w:color w:val="2B76B2"/>
            <w:sz w:val="19"/>
            <w:u w:val="single"/>
            <w:lang w:eastAsia="ru-RU"/>
          </w:rPr>
          <w:t>http://www.rts-tender.ru</w:t>
        </w:r>
      </w:hyperlink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)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u w:val="single"/>
          <w:lang w:eastAsia="ru-RU"/>
        </w:rPr>
        <w:t>.</w:t>
      </w:r>
    </w:p>
    <w:p w:rsidR="008C48CB" w:rsidRPr="00574970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b/>
          <w:bCs/>
          <w:color w:val="22252D"/>
          <w:sz w:val="19"/>
          <w:lang w:eastAsia="ru-RU"/>
        </w:rPr>
        <w:t>Дата и время начала подачи заявок: </w:t>
      </w:r>
      <w:r w:rsidR="00574970" w:rsidRPr="00574970">
        <w:rPr>
          <w:rFonts w:ascii="Trebuchet MS" w:eastAsia="Times New Roman" w:hAnsi="Trebuchet MS" w:cs="Times New Roman"/>
          <w:b/>
          <w:bCs/>
          <w:sz w:val="19"/>
          <w:lang w:eastAsia="ru-RU"/>
        </w:rPr>
        <w:t>11 марта</w:t>
      </w: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 2021 года с 10 час. 00 мин. по московскому времени.</w:t>
      </w:r>
    </w:p>
    <w:p w:rsidR="008C48CB" w:rsidRPr="00574970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574970">
        <w:rPr>
          <w:rFonts w:ascii="Trebuchet MS" w:eastAsia="Times New Roman" w:hAnsi="Trebuchet MS" w:cs="Times New Roman"/>
          <w:b/>
          <w:bCs/>
          <w:sz w:val="19"/>
          <w:lang w:eastAsia="ru-RU"/>
        </w:rPr>
        <w:t>Дата и время окончания подачи (приема) заявок</w:t>
      </w: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: </w:t>
      </w:r>
      <w:r w:rsidR="00574970"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>06</w:t>
      </w: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 </w:t>
      </w:r>
      <w:r w:rsidR="00574970"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>апреля</w:t>
      </w: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 2021 года в 16 час. 00 мин. по московскому времени.</w:t>
      </w:r>
    </w:p>
    <w:p w:rsidR="008C48CB" w:rsidRPr="00574970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574970">
        <w:rPr>
          <w:rFonts w:ascii="Trebuchet MS" w:eastAsia="Times New Roman" w:hAnsi="Trebuchet MS" w:cs="Times New Roman"/>
          <w:b/>
          <w:bCs/>
          <w:sz w:val="19"/>
          <w:lang w:eastAsia="ru-RU"/>
        </w:rPr>
        <w:lastRenderedPageBreak/>
        <w:t>Дата определения участников аукциона</w:t>
      </w: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: </w:t>
      </w:r>
      <w:r w:rsidR="00574970"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12 апреля </w:t>
      </w: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>2021 года в 10 час. 00 мин.</w:t>
      </w:r>
    </w:p>
    <w:p w:rsidR="008C48CB" w:rsidRPr="00574970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574970">
        <w:rPr>
          <w:rFonts w:ascii="Trebuchet MS" w:eastAsia="Times New Roman" w:hAnsi="Trebuchet MS" w:cs="Times New Roman"/>
          <w:b/>
          <w:bCs/>
          <w:sz w:val="19"/>
          <w:lang w:eastAsia="ru-RU"/>
        </w:rPr>
        <w:t>Дата, время и срок проведения аукциона</w:t>
      </w: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: </w:t>
      </w:r>
      <w:r w:rsidR="00574970"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>14</w:t>
      </w: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 </w:t>
      </w:r>
      <w:r w:rsidR="00574970"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>апреля</w:t>
      </w: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 2021 г. с 10 час. 00 мин.00 по московскому времени и до последнего предложения Участников.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574970">
        <w:rPr>
          <w:rFonts w:ascii="Trebuchet MS" w:eastAsia="Times New Roman" w:hAnsi="Trebuchet MS" w:cs="Times New Roman"/>
          <w:b/>
          <w:bCs/>
          <w:sz w:val="19"/>
          <w:lang w:eastAsia="ru-RU"/>
        </w:rPr>
        <w:t>Срок подведения итогов аукциона</w:t>
      </w: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: </w:t>
      </w:r>
      <w:r w:rsidR="00574970"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14 апреля 2021 </w:t>
      </w: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>года после окончания процедуры торгов путем подписания протокола об итогах аукциона в электронной форме 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в электронной форме.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К участию в аукционе в электронной форме допускаются любые физические и юридические лица, признаваемые в соответствии со ст. 5 Федерального закона от 21.12.2001 № 178-ФЗ«О приватизации государственного и муниципального имущества» покупателями, своевременно подавшие заявку на участие в аукционе в электронной форме,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</w:t>
      </w:r>
      <w:r w:rsidRPr="008C48CB">
        <w:rPr>
          <w:rFonts w:ascii="Trebuchet MS" w:eastAsia="Times New Roman" w:hAnsi="Trebuchet MS" w:cs="Times New Roman"/>
          <w:color w:val="22252D"/>
          <w:sz w:val="19"/>
          <w:lang w:eastAsia="ru-RU"/>
        </w:rPr>
        <w:t> </w:t>
      </w:r>
      <w:r w:rsidRPr="008C48CB">
        <w:rPr>
          <w:rFonts w:ascii="Trebuchet MS" w:eastAsia="Times New Roman" w:hAnsi="Trebuchet MS" w:cs="Times New Roman"/>
          <w:b/>
          <w:bCs/>
          <w:color w:val="22252D"/>
          <w:sz w:val="19"/>
          <w:lang w:eastAsia="ru-RU"/>
        </w:rPr>
        <w:t>за исключением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: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Для обеспечения доступа к участию в аукционе в электронной форме Претендентам необходимо пройти процедуру регистрации в соответствии с Регламентом электронной площадки Оператора.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Регистрация на электронной площадке осуществляется без взимания платы. Для получения регистрации на электронной площадке претенденты представляют Оператору электронной площадки: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заявление об их регистрации на электронной площадке по форме, установленной Оператором электронной площадки;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b/>
          <w:bCs/>
          <w:color w:val="22252D"/>
          <w:sz w:val="19"/>
          <w:lang w:eastAsia="ru-RU"/>
        </w:rPr>
        <w:t>Сумма задатка, в размере 20 % от начальной цены Имущества, что составляет: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-</w:t>
      </w:r>
      <w:r w:rsidRPr="008C48CB">
        <w:rPr>
          <w:rFonts w:ascii="Trebuchet MS" w:eastAsia="Times New Roman" w:hAnsi="Trebuchet MS" w:cs="Times New Roman"/>
          <w:color w:val="22252D"/>
          <w:sz w:val="19"/>
          <w:lang w:eastAsia="ru-RU"/>
        </w:rPr>
        <w:t> </w:t>
      </w:r>
      <w:r w:rsidRPr="008C48CB">
        <w:rPr>
          <w:rFonts w:ascii="Trebuchet MS" w:eastAsia="Times New Roman" w:hAnsi="Trebuchet MS" w:cs="Times New Roman"/>
          <w:b/>
          <w:bCs/>
          <w:color w:val="22252D"/>
          <w:sz w:val="19"/>
          <w:lang w:eastAsia="ru-RU"/>
        </w:rPr>
        <w:t>по Лоту №1</w:t>
      </w:r>
      <w:r w:rsidRPr="008C48CB">
        <w:rPr>
          <w:rFonts w:ascii="Trebuchet MS" w:eastAsia="Times New Roman" w:hAnsi="Trebuchet MS" w:cs="Times New Roman"/>
          <w:color w:val="22252D"/>
          <w:sz w:val="19"/>
          <w:lang w:eastAsia="ru-RU"/>
        </w:rPr>
        <w:t> 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–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6800,00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рублей ( шесть тысяч  восемь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сот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рублей </w:t>
      </w:r>
      <w:r w:rsidR="001F46D8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0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0 копеек);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lastRenderedPageBreak/>
        <w:t>Задаток вносится единым платежом на следующие реквизиты: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Получатель платежа: ООО «РТС-тендер»</w:t>
      </w:r>
    </w:p>
    <w:p w:rsidR="008C48CB" w:rsidRPr="00574970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>Банковские реквизиты: Филиал «Корпоративный» ПАО «Совкомбанк»</w:t>
      </w:r>
    </w:p>
    <w:p w:rsidR="008C48CB" w:rsidRPr="00574970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>БИК 044525360</w:t>
      </w:r>
    </w:p>
    <w:p w:rsidR="008C48CB" w:rsidRPr="00574970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>Расчётный счёт: 40702810512030016362</w:t>
      </w:r>
    </w:p>
    <w:p w:rsidR="008C48CB" w:rsidRPr="00574970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>Корр. счёт 30101810445250000360</w:t>
      </w:r>
    </w:p>
    <w:p w:rsidR="008C48CB" w:rsidRPr="00574970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574970">
        <w:rPr>
          <w:rFonts w:ascii="Trebuchet MS" w:eastAsia="Times New Roman" w:hAnsi="Trebuchet MS" w:cs="Times New Roman"/>
          <w:sz w:val="19"/>
          <w:szCs w:val="19"/>
          <w:lang w:eastAsia="ru-RU"/>
        </w:rPr>
        <w:t>ИНН 7710357167   КПП 773001001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В назначении платежа указывается: «Внесение гарантийного </w:t>
      </w:r>
      <w:r w:rsidRPr="00923999">
        <w:rPr>
          <w:rFonts w:ascii="Trebuchet MS" w:eastAsia="Times New Roman" w:hAnsi="Trebuchet MS" w:cs="Times New Roman"/>
          <w:sz w:val="19"/>
          <w:szCs w:val="19"/>
          <w:lang w:eastAsia="ru-RU"/>
        </w:rPr>
        <w:t>обеспечения по Соглашению о внесении гарантийного обеспечения, № аналитического счета _________, без НДС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». Задаток должен поступить до даты рассмотрения заявок.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</w:t>
      </w:r>
      <w:r w:rsidRPr="008C48CB">
        <w:rPr>
          <w:rFonts w:ascii="Trebuchet MS" w:eastAsia="Times New Roman" w:hAnsi="Trebuchet MS" w:cs="Times New Roman"/>
          <w:color w:val="22252D"/>
          <w:sz w:val="19"/>
          <w:lang w:eastAsia="ru-RU"/>
        </w:rPr>
        <w:t> </w:t>
      </w:r>
      <w:hyperlink r:id="rId10" w:history="1">
        <w:r w:rsidRPr="008C48CB">
          <w:rPr>
            <w:rFonts w:ascii="Trebuchet MS" w:eastAsia="Times New Roman" w:hAnsi="Trebuchet MS" w:cs="Times New Roman"/>
            <w:color w:val="2B76B2"/>
            <w:sz w:val="19"/>
            <w:u w:val="single"/>
            <w:lang w:eastAsia="ru-RU"/>
          </w:rPr>
          <w:t>статьей 437</w:t>
        </w:r>
      </w:hyperlink>
      <w:r w:rsidRPr="008C48CB">
        <w:rPr>
          <w:rFonts w:ascii="Trebuchet MS" w:eastAsia="Times New Roman" w:hAnsi="Trebuchet MS" w:cs="Times New Roman"/>
          <w:color w:val="22252D"/>
          <w:sz w:val="19"/>
          <w:lang w:eastAsia="ru-RU"/>
        </w:rPr>
        <w:t> 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Возврат задатков, за исключением победителя аукциона, осуществляется в течение пяти дней со дня подведения итогов аукциона в электронной форме: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 - претендентам, не допущенным к участию в аукционе в электронной форме;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-  участникам аукциона в электронной форме, не ставшим победителями;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-  в случае отзыва претендентом заявки позднее даты окончания приема заявок.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 муниципального образования «</w:t>
      </w:r>
      <w:r w:rsidR="009E4B7F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Подгорненское сельское поселение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» в течение 5 календарных дней со дня истечения срока, установленного для заключения договора купли-продажи имущества (Приложения 2-3 - Проект договора купли-продажи). Плательщиком задатка может быть только претендент. 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624707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. </w:t>
      </w:r>
      <w:r w:rsidR="00877C77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(</w:t>
      </w:r>
      <w:r w:rsidR="00624707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Форма заявки для участия в аукционе размещена на официальном сайте</w:t>
      </w:r>
      <w:r w:rsidR="00877C77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</w:t>
      </w:r>
      <w:hyperlink r:id="rId11" w:history="1">
        <w:r w:rsidR="00877C77" w:rsidRPr="001817E6">
          <w:rPr>
            <w:rStyle w:val="a3"/>
            <w:rFonts w:ascii="Trebuchet MS" w:eastAsia="Times New Roman" w:hAnsi="Trebuchet MS" w:cs="Times New Roman"/>
            <w:sz w:val="19"/>
            <w:szCs w:val="19"/>
            <w:lang w:val="en-US" w:eastAsia="ru-RU"/>
          </w:rPr>
          <w:t>http</w:t>
        </w:r>
        <w:r w:rsidR="00877C77" w:rsidRPr="001817E6">
          <w:rPr>
            <w:rStyle w:val="a3"/>
            <w:rFonts w:ascii="Trebuchet MS" w:eastAsia="Times New Roman" w:hAnsi="Trebuchet MS" w:cs="Times New Roman"/>
            <w:sz w:val="19"/>
            <w:szCs w:val="19"/>
            <w:lang w:eastAsia="ru-RU"/>
          </w:rPr>
          <w:t>://</w:t>
        </w:r>
        <w:r w:rsidR="00877C77" w:rsidRPr="001817E6">
          <w:rPr>
            <w:rStyle w:val="a3"/>
            <w:rFonts w:ascii="Trebuchet MS" w:eastAsia="Times New Roman" w:hAnsi="Trebuchet MS" w:cs="Times New Roman"/>
            <w:sz w:val="19"/>
            <w:szCs w:val="19"/>
            <w:lang w:val="en-US" w:eastAsia="ru-RU"/>
          </w:rPr>
          <w:t>torgi</w:t>
        </w:r>
        <w:r w:rsidR="00877C77" w:rsidRPr="001817E6">
          <w:rPr>
            <w:rStyle w:val="a3"/>
            <w:rFonts w:ascii="Trebuchet MS" w:eastAsia="Times New Roman" w:hAnsi="Trebuchet MS" w:cs="Times New Roman"/>
            <w:sz w:val="19"/>
            <w:szCs w:val="19"/>
            <w:lang w:eastAsia="ru-RU"/>
          </w:rPr>
          <w:t>.</w:t>
        </w:r>
        <w:r w:rsidR="00877C77" w:rsidRPr="001817E6">
          <w:rPr>
            <w:rStyle w:val="a3"/>
            <w:rFonts w:ascii="Trebuchet MS" w:eastAsia="Times New Roman" w:hAnsi="Trebuchet MS" w:cs="Times New Roman"/>
            <w:sz w:val="19"/>
            <w:szCs w:val="19"/>
            <w:lang w:val="en-US" w:eastAsia="ru-RU"/>
          </w:rPr>
          <w:t>gov</w:t>
        </w:r>
        <w:r w:rsidR="00877C77" w:rsidRPr="001817E6">
          <w:rPr>
            <w:rStyle w:val="a3"/>
            <w:rFonts w:ascii="Trebuchet MS" w:eastAsia="Times New Roman" w:hAnsi="Trebuchet MS" w:cs="Times New Roman"/>
            <w:sz w:val="19"/>
            <w:szCs w:val="19"/>
            <w:lang w:eastAsia="ru-RU"/>
          </w:rPr>
          <w:t>.</w:t>
        </w:r>
        <w:r w:rsidR="00877C77" w:rsidRPr="001817E6">
          <w:rPr>
            <w:rStyle w:val="a3"/>
            <w:rFonts w:ascii="Trebuchet MS" w:eastAsia="Times New Roman" w:hAnsi="Trebuchet MS" w:cs="Times New Roman"/>
            <w:sz w:val="19"/>
            <w:szCs w:val="19"/>
            <w:lang w:val="en-US" w:eastAsia="ru-RU"/>
          </w:rPr>
          <w:t>ru</w:t>
        </w:r>
      </w:hyperlink>
      <w:r w:rsidR="00877C77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, на сайте продавца </w:t>
      </w:r>
      <w:hyperlink r:id="rId12" w:history="1">
        <w:r w:rsidR="00877C77" w:rsidRPr="00D821A5">
          <w:rPr>
            <w:rStyle w:val="a3"/>
            <w:rFonts w:ascii="Trebuchet MS" w:hAnsi="Trebuchet MS"/>
            <w:sz w:val="18"/>
            <w:szCs w:val="18"/>
          </w:rPr>
          <w:t>https://podgornenskoe.ru/</w:t>
        </w:r>
      </w:hyperlink>
      <w:r w:rsidR="00877C77"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</w:t>
      </w:r>
      <w:r w:rsidR="00877C77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и на электронной площадке </w:t>
      </w:r>
      <w:hyperlink r:id="rId13" w:history="1">
        <w:r w:rsidR="00877C77" w:rsidRPr="008C48CB">
          <w:rPr>
            <w:rFonts w:ascii="Trebuchet MS" w:eastAsia="Times New Roman" w:hAnsi="Trebuchet MS" w:cs="Times New Roman"/>
            <w:color w:val="2B76B2"/>
            <w:sz w:val="19"/>
            <w:u w:val="single"/>
            <w:lang w:eastAsia="ru-RU"/>
          </w:rPr>
          <w:t>http://www.rts-tender.ru</w:t>
        </w:r>
      </w:hyperlink>
      <w:r w:rsidR="00877C77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).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Одно лицо имеет право подать только одну Заявку.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Заявки подаются на электронную площадку начиная со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При приеме Заявок от Претендентов Оператор обеспечивает: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Одновременно с Заявкой на участие в аукционе в электронной форме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- Претенденты – физические лица, в том числе индивидуальные предприниматели, представляют документ, удостоверяющий личность (копии всех его листов);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- Претенденты – юридические лица представляют: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- заверенные копии учредительных документов;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48CB" w:rsidRPr="009E4B7F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FF0000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 w:rsidR="008C48CB" w:rsidRPr="000A2509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0A2509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Заявки и документы, представленные претендентами, рассматриваются </w:t>
      </w:r>
      <w:r w:rsidR="000A2509" w:rsidRPr="000A2509">
        <w:rPr>
          <w:rFonts w:ascii="Trebuchet MS" w:eastAsia="Times New Roman" w:hAnsi="Trebuchet MS" w:cs="Times New Roman"/>
          <w:sz w:val="19"/>
          <w:szCs w:val="19"/>
          <w:lang w:eastAsia="ru-RU"/>
        </w:rPr>
        <w:t>06</w:t>
      </w:r>
      <w:r w:rsidRPr="000A2509">
        <w:rPr>
          <w:rFonts w:ascii="Trebuchet MS" w:eastAsia="Times New Roman" w:hAnsi="Trebuchet MS" w:cs="Times New Roman"/>
          <w:sz w:val="19"/>
          <w:szCs w:val="19"/>
          <w:lang w:eastAsia="ru-RU"/>
        </w:rPr>
        <w:t>.0</w:t>
      </w:r>
      <w:r w:rsidR="000A2509" w:rsidRPr="000A2509">
        <w:rPr>
          <w:rFonts w:ascii="Trebuchet MS" w:eastAsia="Times New Roman" w:hAnsi="Trebuchet MS" w:cs="Times New Roman"/>
          <w:sz w:val="19"/>
          <w:szCs w:val="19"/>
          <w:lang w:eastAsia="ru-RU"/>
        </w:rPr>
        <w:t>4</w:t>
      </w:r>
      <w:r w:rsidRPr="000A2509">
        <w:rPr>
          <w:rFonts w:ascii="Trebuchet MS" w:eastAsia="Times New Roman" w:hAnsi="Trebuchet MS" w:cs="Times New Roman"/>
          <w:sz w:val="19"/>
          <w:szCs w:val="19"/>
          <w:lang w:eastAsia="ru-RU"/>
        </w:rPr>
        <w:t>.2021 г. в 10 час. 00 мин.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0A2509">
        <w:rPr>
          <w:rFonts w:ascii="Trebuchet MS" w:eastAsia="Times New Roman" w:hAnsi="Trebuchet MS" w:cs="Times New Roman"/>
          <w:sz w:val="19"/>
          <w:szCs w:val="19"/>
          <w:lang w:eastAsia="ru-RU"/>
        </w:rPr>
        <w:t>Процедура аукциона в электронной форме проводится в день и время, указанные в настоящем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информационном сообщении, а </w:t>
      </w:r>
      <w:r w:rsidRPr="000A2509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именно </w:t>
      </w:r>
      <w:r w:rsidR="000A2509" w:rsidRPr="000A2509">
        <w:rPr>
          <w:rFonts w:ascii="Trebuchet MS" w:eastAsia="Times New Roman" w:hAnsi="Trebuchet MS" w:cs="Times New Roman"/>
          <w:sz w:val="19"/>
          <w:szCs w:val="19"/>
          <w:lang w:eastAsia="ru-RU"/>
        </w:rPr>
        <w:t>14</w:t>
      </w:r>
      <w:r w:rsidRPr="000A2509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 </w:t>
      </w:r>
      <w:r w:rsidR="000A2509" w:rsidRPr="000A2509">
        <w:rPr>
          <w:rFonts w:ascii="Trebuchet MS" w:eastAsia="Times New Roman" w:hAnsi="Trebuchet MS" w:cs="Times New Roman"/>
          <w:sz w:val="19"/>
          <w:szCs w:val="19"/>
          <w:lang w:eastAsia="ru-RU"/>
        </w:rPr>
        <w:t>апреля</w:t>
      </w:r>
      <w:r w:rsidRPr="000A2509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 2021 г. в 10 часов 00 минут, путем последовательного повышения участниками начальной цены продажи на величину, равную либо кратную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величине "шага аукциона", который остается неизменным в течение всего аукциона.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lastRenderedPageBreak/>
        <w:t>Во время проведения процедуры аукциона в электронной форме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Итоги аукциона в электронной форме подводятся непосредственно после проведения аукциона в электронной форме. Победителем аукциона признается участник, предложивший наибольшую цену.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Со времени начала проведения процедуры аукциона в электронной форме Оператором размещается: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а) в открытой части электронной площадки - информация о начале проведения процедуры аукциона в электронной форме с указанием наименования имущества, начальной цены и текущего «шага аукциона»;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имущества по начальной цене. В случае если в течение указанного времени: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б) не поступило ни одного предложения о начальной цене имущества, то аукцион в электронной форме завершается. В этом случае временем окончания представления предложений о цене имущества является время завершения аукциона в электронной форме.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При этом Оператором обеспечивается: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Победителем признается участник, предложивший наиболее высокую цену имущества.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Ход проведения процедуры аукциона в электронной форме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Протокол об итогах аукциона в электронной форме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 в электронной форме.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Аукцион признается несостоявшимся в следующих случаях: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lastRenderedPageBreak/>
        <w:t>б) принято решение о признании участником только одного претендента;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в) ни один из участников не сделал предложение о начальной цене имущества.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Договор купли-продажи Имущества заключается с победителем в течение 5 рабочих дней с даты подведения итогов аукциона. С проектом договора купли-продажи можно ознакомиться на официальном сайте http://torgi.gov.ru, на сайте продавца</w:t>
      </w:r>
      <w:r w:rsidR="00D821A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</w:t>
      </w:r>
      <w:hyperlink r:id="rId14" w:history="1">
        <w:r w:rsidR="00D821A5" w:rsidRPr="00D821A5">
          <w:rPr>
            <w:rStyle w:val="a3"/>
            <w:rFonts w:ascii="Trebuchet MS" w:hAnsi="Trebuchet MS"/>
            <w:sz w:val="18"/>
            <w:szCs w:val="18"/>
          </w:rPr>
          <w:t>https://podgornenskoe.ru/</w:t>
        </w:r>
      </w:hyperlink>
      <w:r w:rsidRPr="00D821A5">
        <w:rPr>
          <w:rFonts w:ascii="Trebuchet MS" w:eastAsia="Times New Roman" w:hAnsi="Trebuchet MS" w:cs="Times New Roman"/>
          <w:sz w:val="19"/>
          <w:szCs w:val="19"/>
          <w:lang w:eastAsia="ru-RU"/>
        </w:rPr>
        <w:t>,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на электронной площадке ООО «РТС-ТЕНДЕР» (</w:t>
      </w:r>
      <w:hyperlink r:id="rId15" w:history="1">
        <w:r w:rsidRPr="008C48CB">
          <w:rPr>
            <w:rFonts w:ascii="Trebuchet MS" w:eastAsia="Times New Roman" w:hAnsi="Trebuchet MS" w:cs="Times New Roman"/>
            <w:color w:val="2B76B2"/>
            <w:sz w:val="19"/>
            <w:u w:val="single"/>
            <w:lang w:eastAsia="ru-RU"/>
          </w:rPr>
          <w:t>http://www.rts-tender.ru</w:t>
        </w:r>
      </w:hyperlink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u w:val="single"/>
          <w:lang w:eastAsia="ru-RU"/>
        </w:rPr>
        <w:t>).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Задаток, внесенный покупателем, засчитывается в счет оплаты приобретаемого Имущества.</w:t>
      </w:r>
    </w:p>
    <w:p w:rsidR="008C48CB" w:rsidRPr="00923999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Оплата имущества Покупателем производится в течение 7 (семи) дней со дня заключения Договора </w:t>
      </w:r>
      <w:r w:rsidRPr="00923999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купли-продажи, путем единовременного перечисления денежных средств на следующие реквизиты:</w:t>
      </w:r>
    </w:p>
    <w:p w:rsidR="008C48CB" w:rsidRPr="009E4B7F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FF0000"/>
          <w:sz w:val="19"/>
          <w:szCs w:val="19"/>
          <w:lang w:eastAsia="ru-RU"/>
        </w:rPr>
      </w:pPr>
      <w:r w:rsidRPr="00923999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УФК по Ростовской области (Администрация </w:t>
      </w:r>
      <w:r w:rsidR="0065297B" w:rsidRPr="00923999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Подгорненского сельского поселения </w:t>
      </w:r>
      <w:r w:rsidRPr="00923999">
        <w:rPr>
          <w:rFonts w:ascii="Trebuchet MS" w:eastAsia="Times New Roman" w:hAnsi="Trebuchet MS" w:cs="Times New Roman"/>
          <w:sz w:val="19"/>
          <w:szCs w:val="19"/>
          <w:lang w:eastAsia="ru-RU"/>
        </w:rPr>
        <w:t>Ремонтненского района Ростовской области),</w:t>
      </w:r>
      <w:r w:rsidRPr="00923999">
        <w:rPr>
          <w:rFonts w:ascii="Trebuchet MS" w:eastAsia="Times New Roman" w:hAnsi="Trebuchet MS" w:cs="Times New Roman"/>
          <w:color w:val="FF0000"/>
          <w:sz w:val="19"/>
          <w:szCs w:val="19"/>
          <w:lang w:eastAsia="ru-RU"/>
        </w:rPr>
        <w:t xml:space="preserve"> </w:t>
      </w:r>
      <w:r w:rsidR="00923999" w:rsidRPr="00923999">
        <w:rPr>
          <w:rFonts w:ascii="Trebuchet MS" w:eastAsia="Times New Roman" w:hAnsi="Trebuchet MS" w:cs="Times New Roman"/>
          <w:sz w:val="19"/>
          <w:szCs w:val="19"/>
        </w:rPr>
        <w:t>ИНН 6129005782, КПП 612901001, БИК ТОФК 016015102 ЕКС №40102810845370000050, Казначейский счет №03100643000000015800, Банк: ОТДЕЛЕНИЕ РОСТОВ-НА-ДОНУ БАНКА РОССИИ//УФК по Ростовской области г. Ростов-на-Дону, ОКТМО 60647466, ОГРН 1056129006064</w:t>
      </w:r>
      <w:r w:rsidR="00923999" w:rsidRPr="00923999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В платежном документе в поле «Назначение платежа» указывается код бюджетной классификации: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1F4F6F">
        <w:rPr>
          <w:rFonts w:ascii="Trebuchet MS" w:eastAsia="Times New Roman" w:hAnsi="Trebuchet MS" w:cs="Times New Roman"/>
          <w:sz w:val="19"/>
          <w:szCs w:val="19"/>
          <w:lang w:eastAsia="ru-RU"/>
        </w:rPr>
        <w:t>КБК</w:t>
      </w:r>
      <w:r w:rsidRPr="00923999">
        <w:rPr>
          <w:rFonts w:ascii="Trebuchet MS" w:eastAsia="Times New Roman" w:hAnsi="Trebuchet MS" w:cs="Times New Roman"/>
          <w:color w:val="FF0000"/>
          <w:sz w:val="19"/>
          <w:szCs w:val="19"/>
          <w:lang w:eastAsia="ru-RU"/>
        </w:rPr>
        <w:t xml:space="preserve"> </w:t>
      </w:r>
      <w:r w:rsidR="00923999" w:rsidRPr="00923999">
        <w:rPr>
          <w:rFonts w:ascii="Trebuchet MS" w:eastAsia="Times New Roman" w:hAnsi="Trebuchet MS" w:cs="Times New Roman"/>
          <w:sz w:val="19"/>
          <w:szCs w:val="19"/>
        </w:rPr>
        <w:t>95111402053100000410</w:t>
      </w: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– за транспортное средство.</w:t>
      </w:r>
    </w:p>
    <w:p w:rsidR="008C48CB" w:rsidRP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8C48CB" w:rsidRPr="00873A13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При уклонении или отказе победителя аукциона в электронной форме 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купли-продажи, результаты аукциона в электронной форме аннулируются Продавцом.</w:t>
      </w:r>
    </w:p>
    <w:p w:rsidR="008C48CB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  <w:r w:rsidRPr="00873A13">
        <w:rPr>
          <w:rFonts w:ascii="Trebuchet MS" w:eastAsia="Times New Roman" w:hAnsi="Trebuchet MS" w:cs="Times New Roman"/>
          <w:sz w:val="19"/>
          <w:szCs w:val="19"/>
          <w:lang w:eastAsia="ru-RU"/>
        </w:rPr>
        <w:t xml:space="preserve">Обременения на имущество отсутствуют. </w:t>
      </w:r>
    </w:p>
    <w:p w:rsidR="0069253E" w:rsidRPr="008C48CB" w:rsidRDefault="0069253E" w:rsidP="00692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Приложение 1. Форма заявки для участия в аукционе на 4 л. в 1 экз.</w:t>
      </w:r>
    </w:p>
    <w:p w:rsidR="0069253E" w:rsidRPr="008C48CB" w:rsidRDefault="0069253E" w:rsidP="00692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Приложение 2. Проект договора купли-продажи на 3 л. в 1 экз.</w:t>
      </w:r>
    </w:p>
    <w:p w:rsidR="0069253E" w:rsidRDefault="0069253E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19"/>
          <w:szCs w:val="19"/>
          <w:lang w:eastAsia="ru-RU"/>
        </w:rPr>
      </w:pPr>
    </w:p>
    <w:p w:rsidR="009E4B7F" w:rsidRDefault="008C48CB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Глава Администрации </w:t>
      </w:r>
    </w:p>
    <w:p w:rsidR="008C48CB" w:rsidRPr="008C48CB" w:rsidRDefault="009E4B7F" w:rsidP="008C48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Подгорненского сельского поселения</w:t>
      </w:r>
      <w:r w:rsidR="00873A13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</w:t>
      </w:r>
      <w:r w:rsidR="0069253E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                                 </w:t>
      </w:r>
      <w:r w:rsidR="008C48CB" w:rsidRPr="008C48CB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                      </w:t>
      </w:r>
      <w:r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                 Л.В.Горбатенко</w:t>
      </w:r>
    </w:p>
    <w:sectPr w:rsidR="008C48CB" w:rsidRPr="008C48CB" w:rsidSect="0031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09B"/>
    <w:multiLevelType w:val="multilevel"/>
    <w:tmpl w:val="2FBA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8C48CB"/>
    <w:rsid w:val="000A2509"/>
    <w:rsid w:val="001F46D8"/>
    <w:rsid w:val="001F4F6F"/>
    <w:rsid w:val="001F616C"/>
    <w:rsid w:val="00206AB1"/>
    <w:rsid w:val="002954FD"/>
    <w:rsid w:val="002E28BA"/>
    <w:rsid w:val="002E6437"/>
    <w:rsid w:val="00315705"/>
    <w:rsid w:val="00325389"/>
    <w:rsid w:val="00460DAF"/>
    <w:rsid w:val="004B6780"/>
    <w:rsid w:val="00574970"/>
    <w:rsid w:val="00624707"/>
    <w:rsid w:val="0065297B"/>
    <w:rsid w:val="0069253E"/>
    <w:rsid w:val="006A1D0A"/>
    <w:rsid w:val="006E6784"/>
    <w:rsid w:val="0070359F"/>
    <w:rsid w:val="00873A13"/>
    <w:rsid w:val="00877C77"/>
    <w:rsid w:val="008C48CB"/>
    <w:rsid w:val="008F4058"/>
    <w:rsid w:val="00923999"/>
    <w:rsid w:val="009E4B7F"/>
    <w:rsid w:val="00B25A51"/>
    <w:rsid w:val="00B51855"/>
    <w:rsid w:val="00B956E9"/>
    <w:rsid w:val="00C279AC"/>
    <w:rsid w:val="00D31E85"/>
    <w:rsid w:val="00D821A5"/>
    <w:rsid w:val="00DA0E18"/>
    <w:rsid w:val="00E20A5A"/>
    <w:rsid w:val="00E53E4A"/>
    <w:rsid w:val="00EB1702"/>
    <w:rsid w:val="00F2068D"/>
    <w:rsid w:val="00FA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05"/>
  </w:style>
  <w:style w:type="paragraph" w:styleId="1">
    <w:name w:val="heading 1"/>
    <w:basedOn w:val="a"/>
    <w:link w:val="10"/>
    <w:uiPriority w:val="9"/>
    <w:qFormat/>
    <w:rsid w:val="008C4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C48CB"/>
  </w:style>
  <w:style w:type="character" w:customStyle="1" w:styleId="apple-converted-space">
    <w:name w:val="apple-converted-space"/>
    <w:basedOn w:val="a0"/>
    <w:rsid w:val="008C48CB"/>
  </w:style>
  <w:style w:type="character" w:styleId="a3">
    <w:name w:val="Hyperlink"/>
    <w:basedOn w:val="a0"/>
    <w:uiPriority w:val="99"/>
    <w:unhideWhenUsed/>
    <w:rsid w:val="008C48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4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216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6357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5926">
                      <w:marLeft w:val="0"/>
                      <w:marRight w:val="204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1065">
                      <w:marLeft w:val="0"/>
                      <w:marRight w:val="204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2817">
                      <w:marLeft w:val="0"/>
                      <w:marRight w:val="204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5163">
          <w:marLeft w:val="95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2336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86529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6897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https://podgornensko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odgornenskoe.ru/" TargetMode="Externa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garantf1://10064072.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s://podgorne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9724-5684-4596-B0F3-1C641AF2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2021-02-02T06:33:00Z</dcterms:created>
  <dcterms:modified xsi:type="dcterms:W3CDTF">2021-03-10T06:46:00Z</dcterms:modified>
</cp:coreProperties>
</file>