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F9" w:rsidRDefault="009552F9" w:rsidP="009552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552F9" w:rsidRDefault="009552F9" w:rsidP="009552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</w:t>
      </w:r>
    </w:p>
    <w:p w:rsidR="009552F9" w:rsidRDefault="009552F9" w:rsidP="00955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РЕМОНТНЕНСКОГО РАЙОНА</w:t>
      </w:r>
    </w:p>
    <w:p w:rsidR="009552F9" w:rsidRDefault="009552F9" w:rsidP="00955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9552F9" w:rsidRDefault="009552F9" w:rsidP="009552F9">
      <w:pPr>
        <w:jc w:val="center"/>
        <w:rPr>
          <w:sz w:val="28"/>
          <w:szCs w:val="28"/>
        </w:rPr>
      </w:pP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9552F9">
      <w:pPr>
        <w:tabs>
          <w:tab w:val="left" w:pos="3405"/>
        </w:tabs>
        <w:jc w:val="center"/>
        <w:rPr>
          <w:sz w:val="28"/>
          <w:szCs w:val="28"/>
        </w:rPr>
      </w:pPr>
    </w:p>
    <w:p w:rsidR="009552F9" w:rsidRDefault="009552F9" w:rsidP="009552F9">
      <w:pPr>
        <w:tabs>
          <w:tab w:val="left" w:pos="3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52F9" w:rsidRDefault="009552F9" w:rsidP="009552F9">
      <w:pPr>
        <w:tabs>
          <w:tab w:val="left" w:pos="3405"/>
        </w:tabs>
        <w:rPr>
          <w:sz w:val="28"/>
          <w:szCs w:val="28"/>
        </w:rPr>
      </w:pPr>
    </w:p>
    <w:p w:rsidR="009552F9" w:rsidRDefault="005B2757" w:rsidP="009552F9">
      <w:pPr>
        <w:rPr>
          <w:sz w:val="28"/>
          <w:szCs w:val="28"/>
        </w:rPr>
      </w:pPr>
      <w:r>
        <w:rPr>
          <w:sz w:val="28"/>
          <w:szCs w:val="28"/>
        </w:rPr>
        <w:t>29.12</w:t>
      </w:r>
      <w:r w:rsidR="009552F9">
        <w:rPr>
          <w:sz w:val="28"/>
          <w:szCs w:val="28"/>
        </w:rPr>
        <w:t>.201</w:t>
      </w:r>
      <w:r w:rsidR="001067BE">
        <w:rPr>
          <w:sz w:val="28"/>
          <w:szCs w:val="28"/>
        </w:rPr>
        <w:t>7</w:t>
      </w:r>
      <w:r w:rsidR="002B00B8">
        <w:rPr>
          <w:sz w:val="28"/>
          <w:szCs w:val="28"/>
        </w:rPr>
        <w:t xml:space="preserve"> г.</w:t>
      </w:r>
      <w:r w:rsidR="002B00B8">
        <w:rPr>
          <w:sz w:val="28"/>
          <w:szCs w:val="28"/>
        </w:rPr>
        <w:tab/>
        <w:t xml:space="preserve">   </w:t>
      </w:r>
      <w:r w:rsidR="002B00B8">
        <w:rPr>
          <w:sz w:val="28"/>
          <w:szCs w:val="28"/>
        </w:rPr>
        <w:tab/>
        <w:t xml:space="preserve">                </w:t>
      </w:r>
      <w:r w:rsidR="008E6F34">
        <w:rPr>
          <w:sz w:val="28"/>
          <w:szCs w:val="28"/>
        </w:rPr>
        <w:t xml:space="preserve">         </w:t>
      </w:r>
      <w:r w:rsidR="002B00B8">
        <w:rPr>
          <w:sz w:val="28"/>
          <w:szCs w:val="28"/>
        </w:rPr>
        <w:t xml:space="preserve"> №  </w:t>
      </w:r>
      <w:r w:rsidR="003E62F2">
        <w:rPr>
          <w:sz w:val="28"/>
          <w:szCs w:val="28"/>
        </w:rPr>
        <w:t>26</w:t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E9207F">
        <w:rPr>
          <w:vanish/>
          <w:sz w:val="28"/>
          <w:szCs w:val="28"/>
        </w:rPr>
        <w:pgNum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</w:r>
      <w:r w:rsidR="009552F9">
        <w:rPr>
          <w:sz w:val="28"/>
          <w:szCs w:val="28"/>
        </w:rPr>
        <w:tab/>
        <w:t xml:space="preserve"> с</w:t>
      </w:r>
      <w:proofErr w:type="gramStart"/>
      <w:r w:rsidR="009552F9">
        <w:rPr>
          <w:sz w:val="28"/>
          <w:szCs w:val="28"/>
        </w:rPr>
        <w:t>.П</w:t>
      </w:r>
      <w:proofErr w:type="gramEnd"/>
      <w:r w:rsidR="009552F9">
        <w:rPr>
          <w:sz w:val="28"/>
          <w:szCs w:val="28"/>
        </w:rPr>
        <w:t xml:space="preserve">одгорное        </w:t>
      </w:r>
    </w:p>
    <w:p w:rsidR="009552F9" w:rsidRDefault="009552F9" w:rsidP="009552F9">
      <w:pPr>
        <w:rPr>
          <w:sz w:val="28"/>
        </w:rPr>
      </w:pPr>
      <w:r>
        <w:rPr>
          <w:sz w:val="28"/>
        </w:rPr>
        <w:t xml:space="preserve">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муниципальных заданий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учреждениям культуры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на 201</w:t>
      </w:r>
      <w:r w:rsidR="005B275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 со статьей 69.2  Бюджетного кодекса Российской Федерации</w:t>
      </w:r>
      <w:r>
        <w:rPr>
          <w:sz w:val="28"/>
          <w:szCs w:val="28"/>
        </w:rPr>
        <w:t xml:space="preserve"> и в целях создания стимулов для ориентации муниципальных учреждений Подгорненского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Подгорненского сельского поселения постановляет:</w:t>
      </w:r>
    </w:p>
    <w:p w:rsidR="009552F9" w:rsidRDefault="009552F9" w:rsidP="009552F9">
      <w:pPr>
        <w:jc w:val="both"/>
        <w:rPr>
          <w:sz w:val="28"/>
          <w:szCs w:val="28"/>
        </w:rPr>
      </w:pPr>
    </w:p>
    <w:p w:rsidR="009552F9" w:rsidRDefault="009552F9" w:rsidP="009552F9">
      <w:pPr>
        <w:jc w:val="center"/>
        <w:rPr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 муниципальное задание  муниципальному казенному  учреждению культуры Подгорненского сельского поселения «Подгорненский сельский дом культуры»    на 201</w:t>
      </w:r>
      <w:r w:rsidR="005B2757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 xml:space="preserve"> год, согласно приложению № 1.</w:t>
      </w:r>
    </w:p>
    <w:p w:rsidR="009552F9" w:rsidRDefault="009552F9" w:rsidP="009552F9">
      <w:pPr>
        <w:ind w:firstLine="720"/>
        <w:jc w:val="both"/>
        <w:rPr>
          <w:spacing w:val="-4"/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z w:val="28"/>
          <w:szCs w:val="28"/>
        </w:rPr>
      </w:pPr>
    </w:p>
    <w:p w:rsidR="009552F9" w:rsidRDefault="009552F9" w:rsidP="009552F9">
      <w:pPr>
        <w:jc w:val="both"/>
        <w:rPr>
          <w:sz w:val="28"/>
          <w:szCs w:val="28"/>
        </w:rPr>
      </w:pPr>
    </w:p>
    <w:p w:rsidR="009552F9" w:rsidRDefault="009552F9" w:rsidP="009552F9">
      <w:pPr>
        <w:pStyle w:val="ConsPlusNormal"/>
        <w:jc w:val="right"/>
        <w:rPr>
          <w:b/>
        </w:rPr>
      </w:pPr>
    </w:p>
    <w:p w:rsidR="009552F9" w:rsidRDefault="009552F9" w:rsidP="009552F9">
      <w:pPr>
        <w:pStyle w:val="ConsPlusNormal"/>
      </w:pPr>
      <w:r>
        <w:t xml:space="preserve">     Глава </w:t>
      </w:r>
      <w:r w:rsidR="005B2757">
        <w:t xml:space="preserve">Администрации </w:t>
      </w:r>
      <w:r>
        <w:t>Подгорненского</w:t>
      </w:r>
    </w:p>
    <w:p w:rsidR="009552F9" w:rsidRPr="00BD03DD" w:rsidRDefault="009552F9" w:rsidP="00BD03DD">
      <w:pPr>
        <w:pStyle w:val="ConsPlusNormal"/>
      </w:pPr>
      <w:r>
        <w:t xml:space="preserve">     сельского поселения                                                      Л.В.Горбатенко</w:t>
      </w: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  <w:r>
        <w:rPr>
          <w:i/>
          <w:color w:val="000000"/>
          <w:kern w:val="2"/>
          <w:sz w:val="18"/>
          <w:szCs w:val="18"/>
        </w:rPr>
        <w:t>Постановление вносит</w:t>
      </w: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  <w:r>
        <w:rPr>
          <w:i/>
          <w:color w:val="000000"/>
          <w:kern w:val="2"/>
          <w:sz w:val="18"/>
          <w:szCs w:val="18"/>
        </w:rPr>
        <w:t>сектор экономики и финансов</w:t>
      </w:r>
    </w:p>
    <w:p w:rsidR="009552F9" w:rsidRDefault="009552F9" w:rsidP="00BD03DD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  <w:sectPr w:rsidR="009552F9" w:rsidSect="00BD03DD">
          <w:pgSz w:w="11906" w:h="16838"/>
          <w:pgMar w:top="397" w:right="510" w:bottom="340" w:left="851" w:header="709" w:footer="709" w:gutter="0"/>
          <w:cols w:space="708"/>
          <w:docGrid w:linePitch="360"/>
        </w:sectPr>
      </w:pPr>
    </w:p>
    <w:p w:rsidR="00117A6D" w:rsidRDefault="00117A6D" w:rsidP="00BD03DD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Приложение № 1</w:t>
      </w: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УТВЕРЖДАЮ</w:t>
      </w:r>
      <w:r>
        <w:rPr>
          <w:color w:val="000000"/>
          <w:sz w:val="24"/>
          <w:szCs w:val="24"/>
        </w:rPr>
        <w:t>:</w:t>
      </w:r>
    </w:p>
    <w:p w:rsidR="005B2757" w:rsidRDefault="00C06E3A" w:rsidP="00C06E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27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Подгорненского </w:t>
      </w:r>
    </w:p>
    <w:p w:rsidR="00C06E3A" w:rsidRDefault="005B2757" w:rsidP="005B2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06E3A"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E3A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C06E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       Л.В.Горбатенко </w:t>
      </w:r>
    </w:p>
    <w:p w:rsidR="00C06E3A" w:rsidRPr="00786130" w:rsidRDefault="00C06E3A" w:rsidP="00C06E3A">
      <w:pPr>
        <w:widowControl w:val="0"/>
        <w:tabs>
          <w:tab w:val="left" w:pos="11199"/>
        </w:tabs>
        <w:rPr>
          <w:color w:val="000000"/>
          <w:sz w:val="24"/>
          <w:szCs w:val="24"/>
          <w:highlight w:val="yellow"/>
        </w:rPr>
      </w:pPr>
    </w:p>
    <w:p w:rsidR="00C06E3A" w:rsidRDefault="005B2757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C06E3A" w:rsidRPr="00786130">
        <w:rPr>
          <w:color w:val="000000"/>
          <w:sz w:val="24"/>
          <w:szCs w:val="24"/>
        </w:rPr>
        <w:t>«_____» ___________________ 20___ г.</w:t>
      </w:r>
    </w:p>
    <w:p w:rsidR="00C06E3A" w:rsidRDefault="00C06E3A" w:rsidP="00C06E3A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rPr>
          <w:sz w:val="24"/>
          <w:szCs w:val="24"/>
        </w:rPr>
      </w:pPr>
    </w:p>
    <w:p w:rsidR="00C06E3A" w:rsidRPr="00786130" w:rsidRDefault="00984FE5" w:rsidP="00C06E3A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984FE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7.45pt;margin-top:26.6pt;width:148.75pt;height:16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31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BD03DD" w:rsidRPr="008A4AA1" w:rsidTr="00BD03D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D03DD" w:rsidRPr="008A4AA1" w:rsidRDefault="00BD03DD" w:rsidP="00BD03D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BD03DD" w:rsidRPr="008A4AA1" w:rsidRDefault="00BD03DD" w:rsidP="00BD03DD">
                        <w:r w:rsidRPr="008A4AA1">
                          <w:t>Коды</w:t>
                        </w:r>
                      </w:p>
                    </w:tc>
                  </w:tr>
                  <w:tr w:rsidR="00BD03DD" w:rsidRPr="008A4AA1" w:rsidTr="00BD03D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BD03DD" w:rsidRPr="008A4AA1" w:rsidTr="00BD03D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5B2757" w:rsidP="005B2757">
                        <w:pPr>
                          <w:jc w:val="center"/>
                        </w:pPr>
                        <w:r>
                          <w:t>29.12</w:t>
                        </w:r>
                        <w:r w:rsidR="00BD03DD">
                          <w:t>.201</w:t>
                        </w:r>
                        <w:r w:rsidR="001067BE">
                          <w:t>7</w:t>
                        </w:r>
                      </w:p>
                    </w:tc>
                  </w:tr>
                  <w:tr w:rsidR="00BD03DD" w:rsidRPr="008A4AA1" w:rsidTr="00BD03D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34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  <w:tr w:rsidR="00BD03DD" w:rsidRPr="008A4AA1" w:rsidTr="00BD03D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3DD" w:rsidRPr="008A4AA1" w:rsidRDefault="00BD03DD" w:rsidP="00BD03D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D03DD" w:rsidRPr="008A4AA1" w:rsidRDefault="00BD03DD" w:rsidP="00BD03DD">
                        <w:pPr>
                          <w:jc w:val="center"/>
                        </w:pPr>
                      </w:p>
                    </w:tc>
                  </w:tr>
                </w:tbl>
                <w:p w:rsidR="00BD03DD" w:rsidRPr="004555ED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C06E3A" w:rsidRPr="00786130" w:rsidRDefault="00C06E3A" w:rsidP="00C06E3A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5B2757">
        <w:rPr>
          <w:color w:val="000000"/>
          <w:sz w:val="24"/>
          <w:szCs w:val="24"/>
          <w:shd w:val="clear" w:color="auto" w:fill="FFFFFF"/>
        </w:rPr>
        <w:t>8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C06E3A" w:rsidRPr="00786130" w:rsidRDefault="00C06E3A" w:rsidP="00C06E3A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7C2156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казенное учреждение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___________</w:t>
      </w:r>
    </w:p>
    <w:p w:rsidR="00C06E3A" w:rsidRPr="007C2156" w:rsidRDefault="00C06E3A" w:rsidP="00C06E3A">
      <w:pPr>
        <w:widowControl w:val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к</w:t>
      </w:r>
      <w:r w:rsidRPr="007C2156">
        <w:rPr>
          <w:color w:val="000000"/>
          <w:sz w:val="24"/>
          <w:szCs w:val="24"/>
          <w:u w:val="single"/>
        </w:rPr>
        <w:t>ультуры</w:t>
      </w:r>
      <w:r>
        <w:rPr>
          <w:color w:val="000000"/>
          <w:sz w:val="24"/>
          <w:szCs w:val="24"/>
          <w:u w:val="single"/>
        </w:rPr>
        <w:t xml:space="preserve"> Подгорненского сельского поселения</w:t>
      </w:r>
      <w:r w:rsidRPr="007C2156">
        <w:rPr>
          <w:color w:val="000000"/>
          <w:sz w:val="24"/>
          <w:szCs w:val="24"/>
          <w:u w:val="single"/>
        </w:rPr>
        <w:t xml:space="preserve"> «Подгорненский сельский дом культуры»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разделения) </w:t>
      </w:r>
      <w:r w:rsidRPr="00A64FFE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учреждений клубного типа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Подгорненского сельского поселения    </w:t>
      </w:r>
      <w:r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 xml:space="preserve">(указывается вид  муниципального учреждения </w:t>
      </w:r>
      <w:r>
        <w:rPr>
          <w:bCs/>
          <w:sz w:val="24"/>
          <w:szCs w:val="24"/>
          <w:shd w:val="clear" w:color="auto" w:fill="FFFFFF"/>
        </w:rPr>
        <w:t xml:space="preserve">Подгорненского сельского поселения </w:t>
      </w:r>
      <w:r w:rsidRPr="00786130">
        <w:rPr>
          <w:bCs/>
          <w:sz w:val="24"/>
          <w:szCs w:val="24"/>
          <w:shd w:val="clear" w:color="auto" w:fill="FFFFFF"/>
        </w:rPr>
        <w:t xml:space="preserve">  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из базового (отраслевого) перечня)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6E3A" w:rsidRDefault="00984FE5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4FE5">
        <w:rPr>
          <w:noProof/>
          <w:sz w:val="24"/>
          <w:szCs w:val="24"/>
        </w:rPr>
        <w:pict>
          <v:shape id="_x0000_s1030" type="#_x0000_t202" style="position:absolute;margin-left:598.3pt;margin-top:2.6pt;width:149.75pt;height:9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BD03DD" w:rsidRPr="009D7718" w:rsidTr="00BD03D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D03DD" w:rsidRPr="006F28AA" w:rsidRDefault="00BD03DD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D03DD" w:rsidRPr="008C0A4F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D03DD" w:rsidRDefault="00BD03DD" w:rsidP="00BD03DD">
                        <w:r>
                          <w:t>07025100000000000004100; 14010110070020000006100</w:t>
                        </w:r>
                      </w:p>
                      <w:p w:rsidR="00BD03DD" w:rsidRDefault="00BD03DD" w:rsidP="00BD03DD"/>
                      <w:p w:rsidR="00BD03DD" w:rsidRPr="008C0A4F" w:rsidRDefault="00BD03DD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03DD" w:rsidRPr="009D7718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1. На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именование муниципальной услуги </w:t>
      </w:r>
      <w:r w:rsidR="00C06E3A"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6E3A" w:rsidRPr="004B7D63" w:rsidRDefault="00C06E3A" w:rsidP="00C06E3A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с</w:t>
      </w:r>
      <w:r w:rsidRPr="004B7D63">
        <w:rPr>
          <w:color w:val="000000"/>
          <w:sz w:val="24"/>
          <w:szCs w:val="24"/>
          <w:u w:val="single"/>
          <w:shd w:val="clear" w:color="auto" w:fill="FFFFFF"/>
        </w:rPr>
        <w:t>амодеятельного народного творчества, организация мероприятий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ной услуги          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>жители Подгорненского сельского поселения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1"/>
        <w:gridCol w:w="1346"/>
        <w:gridCol w:w="1266"/>
        <w:gridCol w:w="1366"/>
        <w:gridCol w:w="1298"/>
        <w:gridCol w:w="1313"/>
        <w:gridCol w:w="1496"/>
        <w:gridCol w:w="1949"/>
        <w:gridCol w:w="1183"/>
        <w:gridCol w:w="1368"/>
        <w:gridCol w:w="1065"/>
        <w:gridCol w:w="1090"/>
      </w:tblGrid>
      <w:tr w:rsidR="00C06E3A" w:rsidRPr="00786130" w:rsidTr="00BD03DD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06E3A" w:rsidRPr="00786130" w:rsidTr="00BD03DD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C06E3A" w:rsidRPr="00786130" w:rsidRDefault="00C06E3A" w:rsidP="0018125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18125A">
              <w:rPr>
                <w:color w:val="000000"/>
                <w:sz w:val="24"/>
                <w:szCs w:val="24"/>
              </w:rPr>
              <w:t>7</w:t>
            </w:r>
            <w:r w:rsidRPr="00786130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 xml:space="preserve">20__год 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C06E3A" w:rsidRPr="00786130" w:rsidTr="00BD03DD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(наименова-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ние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12</w:t>
            </w:r>
          </w:p>
        </w:tc>
      </w:tr>
      <w:tr w:rsidR="00C06E3A" w:rsidRPr="00786130" w:rsidTr="00BD03DD">
        <w:trPr>
          <w:trHeight w:val="558"/>
        </w:trPr>
        <w:tc>
          <w:tcPr>
            <w:tcW w:w="1264" w:type="dxa"/>
            <w:shd w:val="clear" w:color="auto" w:fill="FFFFFF"/>
          </w:tcPr>
          <w:p w:rsidR="00C06E3A" w:rsidRDefault="00C06E3A" w:rsidP="00BD03DD">
            <w:r>
              <w:t>07025100000000000004100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211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380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Количество клубных формирований</w:t>
            </w:r>
          </w:p>
        </w:tc>
        <w:tc>
          <w:tcPr>
            <w:tcW w:w="1798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val="1639"/>
        </w:trPr>
        <w:tc>
          <w:tcPr>
            <w:tcW w:w="1264" w:type="dxa"/>
            <w:shd w:val="clear" w:color="auto" w:fill="FFFFFF"/>
          </w:tcPr>
          <w:p w:rsidR="00C06E3A" w:rsidRDefault="00C06E3A" w:rsidP="00BD03DD">
            <w:r>
              <w:t>14010110070020000006100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участников мероприятий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проведенных мероприятий</w:t>
            </w:r>
          </w:p>
        </w:tc>
        <w:tc>
          <w:tcPr>
            <w:tcW w:w="1798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Челоаек</w:t>
            </w:r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1500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984FE5" w:rsidP="00C06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84FE5">
        <w:rPr>
          <w:noProof/>
          <w:sz w:val="24"/>
          <w:szCs w:val="24"/>
        </w:rPr>
        <w:pict>
          <v:shape id="Text Box 13" o:spid="_x0000_s1032" type="#_x0000_t202" style="position:absolute;margin-left:243.3pt;margin-top:29.55pt;width:32.55pt;height:13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BD03DD" w:rsidRPr="00E10A7B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06E3A" w:rsidRPr="00786130" w:rsidRDefault="00C06E3A" w:rsidP="00C06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C06E3A" w:rsidRPr="00786130" w:rsidRDefault="00C06E3A" w:rsidP="00C06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86130">
        <w:rPr>
          <w:sz w:val="24"/>
          <w:szCs w:val="24"/>
        </w:rPr>
        <w:lastRenderedPageBreak/>
        <w:t xml:space="preserve">3.2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135"/>
        <w:gridCol w:w="1133"/>
        <w:gridCol w:w="1297"/>
        <w:gridCol w:w="1195"/>
        <w:gridCol w:w="1186"/>
        <w:gridCol w:w="1367"/>
        <w:gridCol w:w="930"/>
        <w:gridCol w:w="515"/>
        <w:gridCol w:w="986"/>
        <w:gridCol w:w="977"/>
        <w:gridCol w:w="1037"/>
        <w:gridCol w:w="1231"/>
        <w:gridCol w:w="919"/>
        <w:gridCol w:w="935"/>
      </w:tblGrid>
      <w:tr w:rsidR="00C06E3A" w:rsidRPr="00786130" w:rsidTr="00BD03DD">
        <w:tc>
          <w:tcPr>
            <w:tcW w:w="117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06E3A" w:rsidRPr="00786130" w:rsidTr="00BD03DD">
        <w:tc>
          <w:tcPr>
            <w:tcW w:w="1170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06E3A" w:rsidRPr="00786130" w:rsidRDefault="00C06E3A" w:rsidP="003E62F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</w:t>
            </w:r>
            <w:r w:rsidR="003E62F2">
              <w:rPr>
                <w:bCs/>
                <w:color w:val="000000"/>
                <w:sz w:val="24"/>
                <w:szCs w:val="24"/>
              </w:rPr>
              <w:t>8</w:t>
            </w:r>
            <w:r w:rsidRPr="00786130">
              <w:rPr>
                <w:bCs/>
                <w:color w:val="000000"/>
                <w:sz w:val="24"/>
                <w:szCs w:val="24"/>
              </w:rPr>
              <w:t xml:space="preserve"> год (очеред-ной финансо-вый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(1-й год плано-вого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20__год (2-й год плано-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вого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(очередной финансо-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(1-й год плано-вого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20__ год (2-й год плано-вого периода)</w:t>
            </w:r>
          </w:p>
        </w:tc>
      </w:tr>
      <w:tr w:rsidR="00C06E3A" w:rsidRPr="00786130" w:rsidTr="00BD03DD">
        <w:tc>
          <w:tcPr>
            <w:tcW w:w="1170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(наимено-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6E3A" w:rsidRPr="00786130" w:rsidTr="00BD03DD">
        <w:tc>
          <w:tcPr>
            <w:tcW w:w="117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06E3A" w:rsidRPr="00786130" w:rsidTr="00BD03DD">
        <w:trPr>
          <w:trHeight w:val="562"/>
        </w:trPr>
        <w:tc>
          <w:tcPr>
            <w:tcW w:w="1170" w:type="dxa"/>
            <w:shd w:val="clear" w:color="auto" w:fill="FFFFFF"/>
          </w:tcPr>
          <w:p w:rsidR="00C06E3A" w:rsidRDefault="00C06E3A" w:rsidP="00BD03DD">
            <w:r>
              <w:t>07025100000000000004100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094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61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Количество клубных формирований</w:t>
            </w:r>
          </w:p>
        </w:tc>
        <w:tc>
          <w:tcPr>
            <w:tcW w:w="858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штук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4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val="562"/>
        </w:trPr>
        <w:tc>
          <w:tcPr>
            <w:tcW w:w="1170" w:type="dxa"/>
            <w:shd w:val="clear" w:color="auto" w:fill="FFFFFF"/>
          </w:tcPr>
          <w:p w:rsidR="00C06E3A" w:rsidRDefault="00C06E3A" w:rsidP="00BD03DD">
            <w:r>
              <w:t>14010110070020000006100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04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094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участников мероприятий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проведенных мероприятий</w:t>
            </w:r>
          </w:p>
        </w:tc>
        <w:tc>
          <w:tcPr>
            <w:tcW w:w="858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Челоаек</w:t>
            </w:r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47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1500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874695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0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4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984FE5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4FE5">
        <w:rPr>
          <w:noProof/>
          <w:sz w:val="24"/>
          <w:szCs w:val="24"/>
        </w:rPr>
        <w:pict>
          <v:shape id="_x0000_s1034" type="#_x0000_t202" style="position:absolute;margin-left:249.3pt;margin-top:15.9pt;width:27.65pt;height:11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4">
              <w:txbxContent>
                <w:p w:rsidR="00BD03DD" w:rsidRDefault="00BD03DD" w:rsidP="00C06E3A"/>
                <w:p w:rsidR="00BD03DD" w:rsidRDefault="00BD03DD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3384"/>
        <w:gridCol w:w="1076"/>
        <w:gridCol w:w="1504"/>
        <w:gridCol w:w="8032"/>
      </w:tblGrid>
      <w:tr w:rsidR="00C06E3A" w:rsidRPr="00786130" w:rsidTr="00BD03D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06E3A" w:rsidRPr="00786130" w:rsidTr="00BD03D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3384"/>
        <w:gridCol w:w="1076"/>
        <w:gridCol w:w="1504"/>
        <w:gridCol w:w="8032"/>
      </w:tblGrid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</w:t>
      </w:r>
      <w:r w:rsidR="00B849DD">
        <w:rPr>
          <w:color w:val="000000"/>
          <w:sz w:val="24"/>
          <w:szCs w:val="24"/>
          <w:shd w:val="clear" w:color="auto" w:fill="FFFFFF"/>
        </w:rPr>
        <w:t xml:space="preserve"> Областной закон Ростовской области </w:t>
      </w:r>
      <w:r w:rsidR="00117A6D">
        <w:rPr>
          <w:color w:val="000000"/>
          <w:sz w:val="24"/>
          <w:szCs w:val="24"/>
          <w:shd w:val="clear" w:color="auto" w:fill="FFFFFF"/>
        </w:rPr>
        <w:t xml:space="preserve"> </w:t>
      </w:r>
      <w:r w:rsidR="00B849DD">
        <w:rPr>
          <w:color w:val="000000"/>
          <w:sz w:val="24"/>
          <w:szCs w:val="24"/>
          <w:shd w:val="clear" w:color="auto" w:fill="FFFFFF"/>
        </w:rPr>
        <w:t>от 22.10.2004 г.</w:t>
      </w:r>
    </w:p>
    <w:p w:rsidR="00C06E3A" w:rsidRPr="00B849DD" w:rsidRDefault="00B849DD" w:rsidP="00C06E3A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 w:rsidRPr="00B849DD">
        <w:rPr>
          <w:color w:val="000000"/>
          <w:sz w:val="24"/>
          <w:szCs w:val="24"/>
          <w:u w:val="single"/>
          <w:shd w:val="clear" w:color="auto" w:fill="FFFFFF"/>
        </w:rPr>
        <w:t>__№177-ЗС «О культуре»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50"/>
        <w:gridCol w:w="7464"/>
        <w:gridCol w:w="4997"/>
      </w:tblGrid>
      <w:tr w:rsidR="00C06E3A" w:rsidRPr="00786130" w:rsidTr="00C06E3A">
        <w:trPr>
          <w:trHeight w:hRule="exact" w:val="420"/>
        </w:trPr>
        <w:tc>
          <w:tcPr>
            <w:tcW w:w="3650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06E3A" w:rsidRPr="00786130" w:rsidTr="00C06E3A">
        <w:trPr>
          <w:trHeight w:hRule="exact" w:val="283"/>
        </w:trPr>
        <w:tc>
          <w:tcPr>
            <w:tcW w:w="365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831"/>
        </w:trPr>
        <w:tc>
          <w:tcPr>
            <w:tcW w:w="3650" w:type="dxa"/>
            <w:shd w:val="clear" w:color="auto" w:fill="FFFFFF"/>
          </w:tcPr>
          <w:p w:rsidR="00C06E3A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Администрации </w:t>
            </w:r>
          </w:p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Подгорненского сельского поселения.</w:t>
            </w:r>
          </w:p>
        </w:tc>
        <w:tc>
          <w:tcPr>
            <w:tcW w:w="7464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CD3B3B">
              <w:rPr>
                <w:sz w:val="22"/>
                <w:szCs w:val="22"/>
              </w:rPr>
              <w:t>Информационные материалы с указанием даты и места оказания государственной услуги</w:t>
            </w:r>
          </w:p>
        </w:tc>
        <w:tc>
          <w:tcPr>
            <w:tcW w:w="499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</w:tbl>
    <w:p w:rsidR="00C06E3A" w:rsidRPr="00786130" w:rsidRDefault="00C06E3A" w:rsidP="00C06E3A">
      <w:pPr>
        <w:keepNext/>
        <w:spacing w:before="240" w:after="60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p w:rsidR="00C06E3A" w:rsidRPr="00786130" w:rsidRDefault="00C06E3A" w:rsidP="00C06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4622"/>
        <w:gridCol w:w="6867"/>
      </w:tblGrid>
      <w:tr w:rsidR="00C06E3A" w:rsidRPr="00786130" w:rsidTr="00C06E3A">
        <w:trPr>
          <w:trHeight w:hRule="exact" w:val="595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bCs/>
                <w:color w:val="000000"/>
                <w:sz w:val="24"/>
                <w:szCs w:val="24"/>
              </w:rPr>
              <w:t xml:space="preserve">Подгорненского сельского поселения </w:t>
            </w:r>
            <w:r w:rsidRPr="00786130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786130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C06E3A" w:rsidRPr="00786130" w:rsidTr="00C06E3A">
        <w:trPr>
          <w:trHeight w:hRule="exact" w:val="288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587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Подгорненского сельского поселения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6867" w:type="dxa"/>
            <w:shd w:val="clear" w:color="auto" w:fill="FFFFFF"/>
          </w:tcPr>
          <w:p w:rsidR="00C06E3A" w:rsidRPr="0000371B" w:rsidRDefault="00C06E3A" w:rsidP="00BD03DD">
            <w:pPr>
              <w:ind w:firstLine="567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Сектор экономики и финансов  Администрации </w:t>
            </w:r>
            <w:r>
              <w:rPr>
                <w:sz w:val="24"/>
                <w:szCs w:val="24"/>
              </w:rPr>
              <w:t>Подгорненского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C06E3A">
        <w:trPr>
          <w:trHeight w:hRule="exact" w:val="274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C16836" w:rsidRDefault="00C06E3A" w:rsidP="00C06E3A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Отчет  о выполнении муниципального задания согласно приложения № 3 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Подгорненского сельского поселения в финансовом обеспечении муниципального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06E3A" w:rsidRPr="00C16836" w:rsidRDefault="00C06E3A" w:rsidP="00C06E3A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выполнении муниципал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ьного </w:t>
      </w:r>
      <w:r w:rsidRPr="00C16836">
        <w:rPr>
          <w:bCs/>
          <w:color w:val="000000"/>
          <w:sz w:val="24"/>
          <w:szCs w:val="24"/>
          <w:u w:val="single"/>
          <w:shd w:val="clear" w:color="auto" w:fill="FFFFFF"/>
        </w:rPr>
        <w:t>задания   1 раз в полугодие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25 июня, 25 декабря,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 w:rsidRPr="00503D17">
        <w:rPr>
          <w:bCs/>
          <w:color w:val="000000"/>
          <w:sz w:val="24"/>
          <w:szCs w:val="24"/>
          <w:u w:val="single"/>
          <w:shd w:val="clear" w:color="auto" w:fill="FFFFFF"/>
        </w:rPr>
        <w:t>201</w:t>
      </w:r>
      <w:r w:rsidR="0018125A">
        <w:rPr>
          <w:bCs/>
          <w:color w:val="000000"/>
          <w:sz w:val="24"/>
          <w:szCs w:val="24"/>
          <w:u w:val="single"/>
          <w:shd w:val="clear" w:color="auto" w:fill="FFFFFF"/>
        </w:rPr>
        <w:t>7</w:t>
      </w:r>
      <w:r w:rsidRPr="00503D17">
        <w:rPr>
          <w:bCs/>
          <w:color w:val="000000"/>
          <w:sz w:val="24"/>
          <w:szCs w:val="24"/>
          <w:u w:val="single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73B60" w:rsidRDefault="00B73B60"/>
    <w:sectPr w:rsidR="00B73B60" w:rsidSect="00B73B60">
      <w:pgSz w:w="16838" w:h="11906" w:orient="landscape"/>
      <w:pgMar w:top="624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73B60"/>
    <w:rsid w:val="000627FD"/>
    <w:rsid w:val="00095F6C"/>
    <w:rsid w:val="000B6BC4"/>
    <w:rsid w:val="000C483A"/>
    <w:rsid w:val="001067BE"/>
    <w:rsid w:val="00117A6D"/>
    <w:rsid w:val="0018125A"/>
    <w:rsid w:val="001C73EE"/>
    <w:rsid w:val="002B00B8"/>
    <w:rsid w:val="003E62F2"/>
    <w:rsid w:val="00406E04"/>
    <w:rsid w:val="00416E7F"/>
    <w:rsid w:val="00540B83"/>
    <w:rsid w:val="005B2757"/>
    <w:rsid w:val="00634F34"/>
    <w:rsid w:val="0076278C"/>
    <w:rsid w:val="007A46A5"/>
    <w:rsid w:val="008E6F34"/>
    <w:rsid w:val="009468F5"/>
    <w:rsid w:val="009552F9"/>
    <w:rsid w:val="00984FE5"/>
    <w:rsid w:val="00A0252B"/>
    <w:rsid w:val="00A32AAC"/>
    <w:rsid w:val="00AE65FB"/>
    <w:rsid w:val="00B73B60"/>
    <w:rsid w:val="00B849DD"/>
    <w:rsid w:val="00BD03DD"/>
    <w:rsid w:val="00C06E3A"/>
    <w:rsid w:val="00C17AFC"/>
    <w:rsid w:val="00C86711"/>
    <w:rsid w:val="00E1558C"/>
    <w:rsid w:val="00E425D9"/>
    <w:rsid w:val="00E9207F"/>
    <w:rsid w:val="00F1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60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3B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B73B60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B73B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73B6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73B6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ConsPlusNormal">
    <w:name w:val="ConsPlusNormal"/>
    <w:rsid w:val="009552F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2017-01-16T06:09:00Z</cp:lastPrinted>
  <dcterms:created xsi:type="dcterms:W3CDTF">2016-01-17T10:25:00Z</dcterms:created>
  <dcterms:modified xsi:type="dcterms:W3CDTF">2018-01-10T10:27:00Z</dcterms:modified>
</cp:coreProperties>
</file>