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33" w:rsidRPr="002D5936" w:rsidRDefault="00B74833" w:rsidP="00B74833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569" cy="826335"/>
            <wp:effectExtent l="0" t="0" r="63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8" cy="83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33" w:rsidRPr="002D5936" w:rsidRDefault="00B74833" w:rsidP="00B74833">
      <w:pPr>
        <w:pStyle w:val="a4"/>
        <w:jc w:val="center"/>
        <w:rPr>
          <w:sz w:val="24"/>
          <w:szCs w:val="24"/>
        </w:rPr>
      </w:pPr>
      <w:r w:rsidRPr="002D5936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4833" w:rsidRPr="00B74833" w:rsidRDefault="00B74833" w:rsidP="00B7483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74833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B74833" w:rsidRPr="00B74833" w:rsidRDefault="00B74833" w:rsidP="00B748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833">
        <w:rPr>
          <w:rFonts w:ascii="Times New Roman" w:hAnsi="Times New Roman" w:cs="Times New Roman"/>
          <w:sz w:val="24"/>
          <w:szCs w:val="24"/>
        </w:rPr>
        <w:t>Подгорненского сельского поселения</w:t>
      </w:r>
    </w:p>
    <w:p w:rsidR="00B74833" w:rsidRPr="00920BBF" w:rsidRDefault="00B74833" w:rsidP="00B74833">
      <w:pPr>
        <w:pStyle w:val="6"/>
        <w:tabs>
          <w:tab w:val="left" w:pos="851"/>
        </w:tabs>
        <w:rPr>
          <w:b/>
          <w:sz w:val="24"/>
          <w:szCs w:val="24"/>
        </w:rPr>
      </w:pPr>
    </w:p>
    <w:p w:rsidR="00B74833" w:rsidRPr="00372D1C" w:rsidRDefault="00B74833" w:rsidP="00B74833">
      <w:pPr>
        <w:pStyle w:val="6"/>
        <w:tabs>
          <w:tab w:val="left" w:pos="851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D1C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8D15D5" w:rsidRPr="00933B42" w:rsidRDefault="008D15D5" w:rsidP="008D15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15D5" w:rsidRPr="00B74833" w:rsidRDefault="008D15D5" w:rsidP="008D15D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D15D5" w:rsidRPr="00B74833" w:rsidRDefault="00903770" w:rsidP="008D15D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06.12.2023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748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135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7483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D15D5" w:rsidRPr="00B74833">
        <w:rPr>
          <w:rFonts w:ascii="Times New Roman" w:hAnsi="Times New Roman" w:cs="Times New Roman"/>
          <w:sz w:val="24"/>
          <w:szCs w:val="24"/>
        </w:rPr>
        <w:t xml:space="preserve"> с. </w:t>
      </w:r>
      <w:r w:rsidR="00EA382F" w:rsidRPr="00B74833">
        <w:rPr>
          <w:rFonts w:ascii="Times New Roman" w:hAnsi="Times New Roman" w:cs="Times New Roman"/>
          <w:sz w:val="24"/>
          <w:szCs w:val="24"/>
        </w:rPr>
        <w:t>Подгорное</w:t>
      </w:r>
    </w:p>
    <w:p w:rsidR="008D15D5" w:rsidRPr="00B74833" w:rsidRDefault="008D15D5" w:rsidP="008D15D5">
      <w:pPr>
        <w:autoSpaceDE w:val="0"/>
        <w:autoSpaceDN w:val="0"/>
        <w:adjustRightInd w:val="0"/>
        <w:rPr>
          <w:rFonts w:ascii="Times New Roman" w:hAnsi="Times New Roman"/>
          <w:color w:val="auto"/>
          <w:sz w:val="24"/>
          <w:szCs w:val="24"/>
        </w:rPr>
      </w:pPr>
    </w:p>
    <w:p w:rsidR="008D15D5" w:rsidRPr="00B74833" w:rsidRDefault="008D15D5" w:rsidP="008D15D5">
      <w:pPr>
        <w:spacing w:after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833" w:rsidRDefault="008D15D5" w:rsidP="008D15D5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Об аннулировании </w:t>
      </w:r>
      <w:r w:rsidRPr="00B74833">
        <w:rPr>
          <w:rFonts w:ascii="Times New Roman" w:hAnsi="Times New Roman"/>
          <w:b/>
          <w:bCs/>
          <w:color w:val="auto"/>
          <w:sz w:val="24"/>
          <w:szCs w:val="24"/>
        </w:rPr>
        <w:t xml:space="preserve">адресов </w:t>
      </w:r>
    </w:p>
    <w:p w:rsidR="008D15D5" w:rsidRPr="00B74833" w:rsidRDefault="008D15D5" w:rsidP="008D15D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bCs/>
          <w:color w:val="auto"/>
          <w:sz w:val="24"/>
          <w:szCs w:val="24"/>
        </w:rPr>
        <w:t>объектов адресации</w:t>
      </w:r>
    </w:p>
    <w:p w:rsidR="008D15D5" w:rsidRPr="00B74833" w:rsidRDefault="008D15D5" w:rsidP="008D15D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B74833">
        <w:rPr>
          <w:rFonts w:ascii="Times New Roman" w:hAnsi="Times New Roman"/>
          <w:color w:val="auto"/>
          <w:sz w:val="24"/>
          <w:szCs w:val="24"/>
        </w:rPr>
        <w:t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</w:t>
      </w:r>
      <w:r w:rsidRPr="00933B42">
        <w:rPr>
          <w:rFonts w:ascii="Times New Roman" w:hAnsi="Times New Roman"/>
          <w:color w:val="auto"/>
          <w:sz w:val="24"/>
          <w:szCs w:val="24"/>
        </w:rPr>
        <w:t xml:space="preserve">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</w:t>
      </w:r>
    </w:p>
    <w:p w:rsidR="008D15D5" w:rsidRPr="00933B42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33B42">
        <w:rPr>
          <w:rFonts w:ascii="Times New Roman" w:hAnsi="Times New Roman"/>
          <w:b/>
          <w:color w:val="auto"/>
          <w:sz w:val="24"/>
          <w:szCs w:val="24"/>
        </w:rPr>
        <w:t>ПОСТАНОВЛЯЮ:</w:t>
      </w:r>
    </w:p>
    <w:p w:rsidR="008D15D5" w:rsidRPr="00933B42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B74833" w:rsidP="00B74833">
      <w:pPr>
        <w:pStyle w:val="a5"/>
        <w:spacing w:after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Аннулировать</w:t>
      </w:r>
      <w:r w:rsidR="008D15D5" w:rsidRPr="00933B42">
        <w:rPr>
          <w:rFonts w:ascii="Times New Roman" w:hAnsi="Times New Roman"/>
          <w:bCs/>
          <w:color w:val="auto"/>
          <w:sz w:val="24"/>
          <w:szCs w:val="24"/>
        </w:rPr>
        <w:t xml:space="preserve"> адреса объектов адресации, прекративших свое существование, 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согласно приложению, к данному постановлению.</w:t>
      </w:r>
    </w:p>
    <w:p w:rsidR="008D15D5" w:rsidRPr="00933B42" w:rsidRDefault="00B74833" w:rsidP="00B7483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Ведущему специалисту по земельным и имущественным отношениям внести соответствующие изменения в Федеральную информационную адресную систему (ФИАС).</w:t>
      </w:r>
    </w:p>
    <w:p w:rsidR="008D15D5" w:rsidRPr="00933B42" w:rsidRDefault="00B74833" w:rsidP="00B74833">
      <w:pPr>
        <w:pStyle w:val="a5"/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Настоящее постановление вступает в силу с момента его принятия.</w:t>
      </w:r>
    </w:p>
    <w:p w:rsidR="008D15D5" w:rsidRPr="00933B42" w:rsidRDefault="00B74833" w:rsidP="00B74833">
      <w:pPr>
        <w:pStyle w:val="a5"/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8D15D5" w:rsidRPr="00933B42">
        <w:rPr>
          <w:rFonts w:ascii="Times New Roman" w:hAnsi="Times New Roman"/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933B42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B74833" w:rsidRDefault="00E709A0" w:rsidP="008D15D5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Г</w:t>
      </w:r>
      <w:r w:rsidR="008D15D5" w:rsidRPr="00B74833">
        <w:rPr>
          <w:rFonts w:ascii="Times New Roman" w:hAnsi="Times New Roman"/>
          <w:b/>
          <w:color w:val="auto"/>
          <w:sz w:val="24"/>
          <w:szCs w:val="24"/>
        </w:rPr>
        <w:t>лав</w:t>
      </w:r>
      <w:r>
        <w:rPr>
          <w:rFonts w:ascii="Times New Roman" w:hAnsi="Times New Roman"/>
          <w:b/>
          <w:color w:val="auto"/>
          <w:sz w:val="24"/>
          <w:szCs w:val="24"/>
        </w:rPr>
        <w:t>а</w:t>
      </w:r>
      <w:r w:rsidR="008D15D5" w:rsidRPr="00B74833">
        <w:rPr>
          <w:rFonts w:ascii="Times New Roman" w:hAnsi="Times New Roman"/>
          <w:b/>
          <w:color w:val="auto"/>
          <w:sz w:val="24"/>
          <w:szCs w:val="24"/>
        </w:rPr>
        <w:t xml:space="preserve"> Администрации</w:t>
      </w:r>
      <w:r w:rsidR="00B74833">
        <w:rPr>
          <w:rFonts w:ascii="Times New Roman" w:hAnsi="Times New Roman"/>
          <w:b/>
          <w:color w:val="auto"/>
          <w:sz w:val="24"/>
          <w:szCs w:val="24"/>
        </w:rPr>
        <w:t xml:space="preserve"> Подгорненского</w:t>
      </w:r>
    </w:p>
    <w:p w:rsidR="008D15D5" w:rsidRPr="00B74833" w:rsidRDefault="008D15D5" w:rsidP="008D15D5">
      <w:pPr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сельского поселения </w:t>
      </w:r>
      <w:r w:rsidRPr="00B74833">
        <w:rPr>
          <w:rFonts w:ascii="Times New Roman" w:hAnsi="Times New Roman"/>
          <w:b/>
          <w:color w:val="auto"/>
          <w:sz w:val="24"/>
          <w:szCs w:val="24"/>
        </w:rPr>
        <w:tab/>
        <w:t xml:space="preserve">                                     </w:t>
      </w:r>
      <w:r w:rsidR="00B74833">
        <w:rPr>
          <w:rFonts w:ascii="Times New Roman" w:hAnsi="Times New Roman"/>
          <w:b/>
          <w:color w:val="auto"/>
          <w:sz w:val="24"/>
          <w:szCs w:val="24"/>
        </w:rPr>
        <w:t xml:space="preserve">                   </w:t>
      </w: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            </w:t>
      </w:r>
      <w:r w:rsidR="00E709A0">
        <w:rPr>
          <w:rFonts w:ascii="Times New Roman" w:hAnsi="Times New Roman"/>
          <w:b/>
          <w:color w:val="auto"/>
          <w:sz w:val="24"/>
          <w:szCs w:val="24"/>
        </w:rPr>
        <w:t>Л.В.Горбатенко</w:t>
      </w: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  <w:r w:rsidRPr="00933B42">
        <w:rPr>
          <w:rFonts w:ascii="Times New Roman" w:hAnsi="Times New Roman"/>
          <w:color w:val="auto"/>
          <w:sz w:val="28"/>
        </w:rPr>
        <w:t xml:space="preserve"> </w:t>
      </w:r>
    </w:p>
    <w:p w:rsidR="008D15D5" w:rsidRPr="00933B42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  <w:sectPr w:rsidR="008D15D5" w:rsidRPr="00933B42">
          <w:footerReference w:type="default" r:id="rId8"/>
          <w:pgSz w:w="11906" w:h="16838"/>
          <w:pgMar w:top="851" w:right="850" w:bottom="709" w:left="1701" w:header="708" w:footer="708" w:gutter="0"/>
          <w:cols w:space="720"/>
        </w:sectPr>
      </w:pPr>
    </w:p>
    <w:p w:rsidR="008D15D5" w:rsidRPr="00933B42" w:rsidRDefault="008D15D5" w:rsidP="00B74833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 w:rsidRPr="00933B42">
        <w:rPr>
          <w:rFonts w:ascii="Times New Roman" w:hAnsi="Times New Roman"/>
          <w:color w:val="auto"/>
          <w:sz w:val="20"/>
        </w:rPr>
        <w:lastRenderedPageBreak/>
        <w:t>Приложение к</w:t>
      </w:r>
    </w:p>
    <w:p w:rsidR="008D15D5" w:rsidRPr="00933B42" w:rsidRDefault="008D15D5" w:rsidP="00B74833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 w:rsidRPr="00933B42">
        <w:rPr>
          <w:rFonts w:ascii="Times New Roman" w:hAnsi="Times New Roman"/>
          <w:color w:val="auto"/>
          <w:sz w:val="20"/>
        </w:rPr>
        <w:t xml:space="preserve">постановлению Администрации </w:t>
      </w:r>
    </w:p>
    <w:p w:rsidR="008D15D5" w:rsidRPr="00933B42" w:rsidRDefault="00EA382F" w:rsidP="00B74833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Подгорненского</w:t>
      </w:r>
      <w:r w:rsidR="008D15D5" w:rsidRPr="00933B42">
        <w:rPr>
          <w:rFonts w:ascii="Times New Roman" w:hAnsi="Times New Roman"/>
          <w:color w:val="auto"/>
          <w:sz w:val="20"/>
        </w:rPr>
        <w:t xml:space="preserve"> сельского поселения </w:t>
      </w:r>
    </w:p>
    <w:p w:rsidR="008D15D5" w:rsidRPr="00933B42" w:rsidRDefault="00B74833" w:rsidP="00B74833">
      <w:pPr>
        <w:spacing w:after="0"/>
        <w:ind w:left="10206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0"/>
        </w:rPr>
        <w:t xml:space="preserve">от </w:t>
      </w:r>
      <w:r w:rsidR="00903770">
        <w:rPr>
          <w:rFonts w:ascii="Times New Roman" w:hAnsi="Times New Roman"/>
          <w:color w:val="auto"/>
          <w:sz w:val="20"/>
        </w:rPr>
        <w:t>06.12.2023</w:t>
      </w:r>
      <w:r w:rsidR="008D15D5" w:rsidRPr="00933B42">
        <w:rPr>
          <w:rFonts w:ascii="Times New Roman" w:hAnsi="Times New Roman"/>
          <w:color w:val="auto"/>
          <w:sz w:val="20"/>
        </w:rPr>
        <w:t xml:space="preserve"> № </w:t>
      </w:r>
      <w:r w:rsidR="00903770">
        <w:rPr>
          <w:rFonts w:ascii="Times New Roman" w:hAnsi="Times New Roman"/>
          <w:color w:val="auto"/>
          <w:sz w:val="20"/>
        </w:rPr>
        <w:t>135</w:t>
      </w:r>
    </w:p>
    <w:p w:rsidR="008D15D5" w:rsidRPr="00933B42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Pr="00B74833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>Перечень адресов объектов адресации, подлежащих аннулированию</w:t>
      </w:r>
    </w:p>
    <w:p w:rsidR="008D15D5" w:rsidRPr="00B74833" w:rsidRDefault="008D15D5" w:rsidP="008D15D5">
      <w:pPr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5D5" w:rsidRPr="00B74833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Российская Федерация, Ростовская область, муниципальный район Ремонтненский, </w:t>
      </w:r>
    </w:p>
    <w:p w:rsidR="008D15D5" w:rsidRPr="00B74833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74833">
        <w:rPr>
          <w:rFonts w:ascii="Times New Roman" w:hAnsi="Times New Roman"/>
          <w:b/>
          <w:color w:val="auto"/>
          <w:sz w:val="24"/>
          <w:szCs w:val="24"/>
        </w:rPr>
        <w:t xml:space="preserve">сельское поселение </w:t>
      </w:r>
      <w:proofErr w:type="spellStart"/>
      <w:r w:rsidR="00EA382F" w:rsidRPr="00B74833">
        <w:rPr>
          <w:rFonts w:ascii="Times New Roman" w:hAnsi="Times New Roman"/>
          <w:b/>
          <w:color w:val="auto"/>
          <w:sz w:val="24"/>
          <w:szCs w:val="24"/>
        </w:rPr>
        <w:t>Подгорненское</w:t>
      </w:r>
      <w:proofErr w:type="spellEnd"/>
      <w:r w:rsidRPr="00B74833">
        <w:rPr>
          <w:rFonts w:ascii="Times New Roman" w:hAnsi="Times New Roman"/>
          <w:b/>
          <w:color w:val="auto"/>
          <w:sz w:val="24"/>
          <w:szCs w:val="24"/>
        </w:rPr>
        <w:t>, село</w:t>
      </w:r>
      <w:r w:rsidR="00B74833" w:rsidRPr="00B74833">
        <w:rPr>
          <w:rFonts w:ascii="Times New Roman" w:hAnsi="Times New Roman"/>
          <w:b/>
          <w:color w:val="auto"/>
          <w:sz w:val="24"/>
          <w:szCs w:val="24"/>
        </w:rPr>
        <w:t xml:space="preserve"> Подгорное</w:t>
      </w:r>
      <w:r w:rsidR="00607C27">
        <w:rPr>
          <w:rFonts w:ascii="Times New Roman" w:hAnsi="Times New Roman"/>
          <w:b/>
          <w:color w:val="auto"/>
          <w:sz w:val="24"/>
          <w:szCs w:val="24"/>
        </w:rPr>
        <w:t>, хутор Цветной</w:t>
      </w:r>
    </w:p>
    <w:p w:rsidR="008D15D5" w:rsidRPr="00933B42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</w:p>
    <w:tbl>
      <w:tblPr>
        <w:tblW w:w="15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"/>
        <w:gridCol w:w="3451"/>
        <w:gridCol w:w="4820"/>
        <w:gridCol w:w="1559"/>
        <w:gridCol w:w="1276"/>
        <w:gridCol w:w="1276"/>
        <w:gridCol w:w="1134"/>
        <w:gridCol w:w="1416"/>
      </w:tblGrid>
      <w:tr w:rsidR="004809F0" w:rsidRPr="00933B42" w:rsidTr="004809F0">
        <w:trPr>
          <w:trHeight w:val="103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 xml:space="preserve">№ п/п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Уникальный номер адреса объекта адресации в ГАР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Родительский объект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Тип здания/сооружения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Номер здания/сооружения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Квартира</w:t>
            </w: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/строение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</w:p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</w:p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33B42">
              <w:rPr>
                <w:rFonts w:ascii="Times New Roman" w:hAnsi="Times New Roman"/>
                <w:b/>
                <w:bCs/>
                <w:color w:val="auto"/>
                <w:szCs w:val="22"/>
              </w:rPr>
              <w:t>Комната</w:t>
            </w: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/помещение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933B42" w:rsidRDefault="00480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Кадастровый номер</w:t>
            </w:r>
          </w:p>
        </w:tc>
      </w:tr>
      <w:tr w:rsidR="004809F0" w:rsidRPr="00933B42" w:rsidTr="004809F0">
        <w:trPr>
          <w:trHeight w:val="112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933B42" w:rsidRDefault="00E515F4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  <w:r w:rsidR="00903770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03770" w:rsidRDefault="005B250E" w:rsidP="00EA382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0377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bdc8ec7f-b320-423c-989e-eabe9d78f2a6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5C69E6" w:rsidRDefault="004809F0" w:rsidP="00EA382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>Ремонтненский</w:t>
            </w:r>
            <w:proofErr w:type="spellEnd"/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>Подгорненское</w:t>
            </w:r>
            <w:proofErr w:type="spellEnd"/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село Подгорное, улица </w:t>
            </w:r>
            <w:r w:rsidR="005B250E" w:rsidRPr="005C69E6">
              <w:rPr>
                <w:rFonts w:ascii="Times New Roman" w:hAnsi="Times New Roman"/>
                <w:color w:val="auto"/>
                <w:sz w:val="24"/>
                <w:szCs w:val="24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5C69E6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C69E6">
              <w:rPr>
                <w:rFonts w:ascii="Times New Roman" w:hAnsi="Times New Roman"/>
                <w:color w:val="auto"/>
                <w:szCs w:val="22"/>
              </w:rPr>
              <w:t xml:space="preserve">Дом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5C69E6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C69E6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933B42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933B42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809F0" w:rsidRPr="00A83185" w:rsidTr="004809F0">
        <w:trPr>
          <w:trHeight w:val="124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9F0" w:rsidRPr="00933B42" w:rsidRDefault="0090377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2.</w:t>
            </w:r>
            <w:bookmarkStart w:id="0" w:name="_GoBack"/>
            <w:bookmarkEnd w:id="0"/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903770" w:rsidRDefault="005B250E" w:rsidP="00EA382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90377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4df3e0cb-c459-414c-b2e8-70e540f890f7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5C69E6" w:rsidRDefault="004809F0" w:rsidP="005B250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Российская Федерация, Ростовская область, муниципальный район </w:t>
            </w:r>
            <w:proofErr w:type="spellStart"/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>Ремонтненский</w:t>
            </w:r>
            <w:proofErr w:type="spellEnd"/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сельское поселение </w:t>
            </w:r>
            <w:proofErr w:type="spellStart"/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>Подгорненское</w:t>
            </w:r>
            <w:proofErr w:type="spellEnd"/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5B250E" w:rsidRPr="005C69E6">
              <w:rPr>
                <w:rFonts w:ascii="Times New Roman" w:hAnsi="Times New Roman"/>
                <w:color w:val="auto"/>
                <w:sz w:val="24"/>
                <w:szCs w:val="24"/>
              </w:rPr>
              <w:t>хутор</w:t>
            </w:r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B250E" w:rsidRPr="005C69E6">
              <w:rPr>
                <w:rFonts w:ascii="Times New Roman" w:hAnsi="Times New Roman"/>
                <w:color w:val="auto"/>
                <w:sz w:val="24"/>
                <w:szCs w:val="24"/>
              </w:rPr>
              <w:t>Цветной</w:t>
            </w:r>
            <w:r w:rsidRPr="005C69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улица </w:t>
            </w:r>
            <w:r w:rsidR="005B250E" w:rsidRPr="005C69E6">
              <w:rPr>
                <w:rFonts w:ascii="Times New Roman" w:hAnsi="Times New Roman"/>
                <w:color w:val="auto"/>
                <w:sz w:val="24"/>
                <w:szCs w:val="24"/>
              </w:rPr>
              <w:t>Центральная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5C69E6" w:rsidRDefault="005B250E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C69E6">
              <w:rPr>
                <w:rFonts w:ascii="Times New Roman" w:hAnsi="Times New Roman"/>
                <w:color w:val="auto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9F0" w:rsidRPr="005C69E6" w:rsidRDefault="005B250E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5C69E6"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09F0" w:rsidRPr="00A83185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A83185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09F0" w:rsidRPr="00A83185" w:rsidRDefault="004809F0" w:rsidP="00F4166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</w:tbl>
    <w:p w:rsidR="00974FD1" w:rsidRPr="004809F0" w:rsidRDefault="00974FD1" w:rsidP="00F4166D">
      <w:pPr>
        <w:jc w:val="center"/>
        <w:rPr>
          <w:rFonts w:ascii="Times New Roman" w:hAnsi="Times New Roman"/>
          <w:color w:val="auto"/>
        </w:rPr>
      </w:pPr>
    </w:p>
    <w:sectPr w:rsidR="00974FD1" w:rsidRPr="004809F0" w:rsidSect="008D1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63" w:rsidRDefault="006A4463" w:rsidP="00856793">
      <w:pPr>
        <w:spacing w:after="0" w:line="240" w:lineRule="auto"/>
      </w:pPr>
      <w:r>
        <w:separator/>
      </w:r>
    </w:p>
  </w:endnote>
  <w:endnote w:type="continuationSeparator" w:id="0">
    <w:p w:rsidR="006A4463" w:rsidRDefault="006A4463" w:rsidP="0085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1" w:rsidRDefault="00974FD1">
    <w:pPr>
      <w:pStyle w:val="a8"/>
    </w:pPr>
  </w:p>
  <w:p w:rsidR="00974FD1" w:rsidRDefault="00974F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63" w:rsidRDefault="006A4463" w:rsidP="00856793">
      <w:pPr>
        <w:spacing w:after="0" w:line="240" w:lineRule="auto"/>
      </w:pPr>
      <w:r>
        <w:separator/>
      </w:r>
    </w:p>
  </w:footnote>
  <w:footnote w:type="continuationSeparator" w:id="0">
    <w:p w:rsidR="006A4463" w:rsidRDefault="006A4463" w:rsidP="0085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29A9"/>
    <w:multiLevelType w:val="hybridMultilevel"/>
    <w:tmpl w:val="F64C75E4"/>
    <w:lvl w:ilvl="0" w:tplc="E18A1D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F95"/>
    <w:rsid w:val="00030278"/>
    <w:rsid w:val="00080644"/>
    <w:rsid w:val="00090E1C"/>
    <w:rsid w:val="00096D82"/>
    <w:rsid w:val="001B7F44"/>
    <w:rsid w:val="00216FD8"/>
    <w:rsid w:val="00260BD3"/>
    <w:rsid w:val="002B67B6"/>
    <w:rsid w:val="00334921"/>
    <w:rsid w:val="00340095"/>
    <w:rsid w:val="003939AF"/>
    <w:rsid w:val="004809F0"/>
    <w:rsid w:val="00516D68"/>
    <w:rsid w:val="0059114F"/>
    <w:rsid w:val="005A496A"/>
    <w:rsid w:val="005B250E"/>
    <w:rsid w:val="005C69E6"/>
    <w:rsid w:val="005F2FC7"/>
    <w:rsid w:val="005F333B"/>
    <w:rsid w:val="00607C27"/>
    <w:rsid w:val="006A4463"/>
    <w:rsid w:val="007C7F95"/>
    <w:rsid w:val="007D753D"/>
    <w:rsid w:val="00856793"/>
    <w:rsid w:val="008D15D5"/>
    <w:rsid w:val="00903770"/>
    <w:rsid w:val="009315C2"/>
    <w:rsid w:val="00933B42"/>
    <w:rsid w:val="00974FD1"/>
    <w:rsid w:val="009B3CC1"/>
    <w:rsid w:val="00A12690"/>
    <w:rsid w:val="00A35F1A"/>
    <w:rsid w:val="00A41486"/>
    <w:rsid w:val="00A83185"/>
    <w:rsid w:val="00AF7517"/>
    <w:rsid w:val="00B14D48"/>
    <w:rsid w:val="00B179A8"/>
    <w:rsid w:val="00B506E8"/>
    <w:rsid w:val="00B74833"/>
    <w:rsid w:val="00BB1FDA"/>
    <w:rsid w:val="00C1056A"/>
    <w:rsid w:val="00C5637D"/>
    <w:rsid w:val="00CD1EFE"/>
    <w:rsid w:val="00CD2920"/>
    <w:rsid w:val="00D87787"/>
    <w:rsid w:val="00D954EF"/>
    <w:rsid w:val="00E320A7"/>
    <w:rsid w:val="00E33F5E"/>
    <w:rsid w:val="00E515F4"/>
    <w:rsid w:val="00E57215"/>
    <w:rsid w:val="00E709A0"/>
    <w:rsid w:val="00EA382F"/>
    <w:rsid w:val="00F04D9A"/>
    <w:rsid w:val="00F07A33"/>
    <w:rsid w:val="00F110F0"/>
    <w:rsid w:val="00F4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D62E"/>
  <w15:docId w15:val="{E3E06329-CC3C-4339-9557-FA3497F4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D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4833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D15D5"/>
    <w:rPr>
      <w:rFonts w:ascii="Calibri" w:eastAsia="Calibri" w:hAnsi="Calibri"/>
    </w:rPr>
  </w:style>
  <w:style w:type="paragraph" w:styleId="a4">
    <w:name w:val="No Spacing"/>
    <w:link w:val="a3"/>
    <w:qFormat/>
    <w:rsid w:val="008D15D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D15D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6793"/>
    <w:rPr>
      <w:rFonts w:eastAsia="Times New Roman" w:cs="Times New Roman"/>
      <w:color w:val="00000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6793"/>
    <w:rPr>
      <w:rFonts w:eastAsia="Times New Roman" w:cs="Times New Roman"/>
      <w:color w:val="00000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382F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B7483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Postan">
    <w:name w:val="Postan"/>
    <w:basedOn w:val="a"/>
    <w:rsid w:val="00B74833"/>
    <w:pPr>
      <w:spacing w:after="0" w:line="240" w:lineRule="auto"/>
      <w:jc w:val="center"/>
    </w:pPr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6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20</cp:revision>
  <cp:lastPrinted>2023-12-06T12:53:00Z</cp:lastPrinted>
  <dcterms:created xsi:type="dcterms:W3CDTF">2023-11-14T06:45:00Z</dcterms:created>
  <dcterms:modified xsi:type="dcterms:W3CDTF">2023-12-06T12:53:00Z</dcterms:modified>
</cp:coreProperties>
</file>