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6F6" w:rsidRDefault="008476F6" w:rsidP="006F08D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476F6" w:rsidRPr="00E66277" w:rsidRDefault="008476F6" w:rsidP="008476F6">
      <w:pPr>
        <w:jc w:val="center"/>
        <w:rPr>
          <w:b/>
          <w:sz w:val="26"/>
          <w:szCs w:val="26"/>
        </w:rPr>
      </w:pPr>
      <w:r w:rsidRPr="00E66277">
        <w:rPr>
          <w:b/>
          <w:sz w:val="26"/>
          <w:szCs w:val="26"/>
        </w:rPr>
        <w:t>Сведения</w:t>
      </w:r>
    </w:p>
    <w:p w:rsidR="008476F6" w:rsidRDefault="008476F6" w:rsidP="008476F6">
      <w:pPr>
        <w:jc w:val="center"/>
        <w:rPr>
          <w:b/>
          <w:sz w:val="26"/>
          <w:szCs w:val="26"/>
        </w:rPr>
      </w:pPr>
      <w:r w:rsidRPr="00E66277">
        <w:rPr>
          <w:b/>
          <w:sz w:val="26"/>
          <w:szCs w:val="26"/>
        </w:rPr>
        <w:t xml:space="preserve">о ходе исполнения бюджета </w:t>
      </w:r>
      <w:r>
        <w:rPr>
          <w:b/>
          <w:sz w:val="26"/>
          <w:szCs w:val="26"/>
        </w:rPr>
        <w:t>Подгорненского сельского поселения</w:t>
      </w:r>
    </w:p>
    <w:p w:rsidR="008476F6" w:rsidRPr="00E66277" w:rsidRDefault="008476F6" w:rsidP="008476F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Ремонтненского района</w:t>
      </w:r>
    </w:p>
    <w:p w:rsidR="008476F6" w:rsidRPr="00E66277" w:rsidRDefault="00A62E49" w:rsidP="008476F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 </w:t>
      </w:r>
      <w:r w:rsidR="00533FF5">
        <w:rPr>
          <w:b/>
          <w:sz w:val="26"/>
          <w:szCs w:val="26"/>
        </w:rPr>
        <w:t>1 полугодие</w:t>
      </w:r>
      <w:r w:rsidR="008476F6" w:rsidRPr="00E66277">
        <w:rPr>
          <w:b/>
          <w:sz w:val="26"/>
          <w:szCs w:val="26"/>
        </w:rPr>
        <w:t xml:space="preserve"> 20</w:t>
      </w:r>
      <w:r>
        <w:rPr>
          <w:b/>
          <w:sz w:val="26"/>
          <w:szCs w:val="26"/>
        </w:rPr>
        <w:t>1</w:t>
      </w:r>
      <w:r w:rsidR="00C87677">
        <w:rPr>
          <w:b/>
          <w:sz w:val="26"/>
          <w:szCs w:val="26"/>
        </w:rPr>
        <w:t>8</w:t>
      </w:r>
      <w:r>
        <w:rPr>
          <w:b/>
          <w:sz w:val="26"/>
          <w:szCs w:val="26"/>
        </w:rPr>
        <w:t xml:space="preserve"> </w:t>
      </w:r>
      <w:r w:rsidR="008476F6" w:rsidRPr="00E66277">
        <w:rPr>
          <w:b/>
          <w:sz w:val="26"/>
          <w:szCs w:val="26"/>
        </w:rPr>
        <w:t>год</w:t>
      </w:r>
      <w:r w:rsidR="00C87677">
        <w:rPr>
          <w:b/>
          <w:sz w:val="26"/>
          <w:szCs w:val="26"/>
        </w:rPr>
        <w:t>а</w:t>
      </w:r>
    </w:p>
    <w:p w:rsidR="008476F6" w:rsidRDefault="008476F6" w:rsidP="008476F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9"/>
        <w:gridCol w:w="1918"/>
        <w:gridCol w:w="1645"/>
        <w:gridCol w:w="1528"/>
      </w:tblGrid>
      <w:tr w:rsidR="008476F6" w:rsidTr="00A62E49">
        <w:tc>
          <w:tcPr>
            <w:tcW w:w="4479" w:type="dxa"/>
            <w:vAlign w:val="center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 w:rsidRPr="00E66277">
              <w:rPr>
                <w:sz w:val="26"/>
                <w:szCs w:val="26"/>
              </w:rPr>
              <w:t>Наименование показателей бюджета</w:t>
            </w:r>
          </w:p>
        </w:tc>
        <w:tc>
          <w:tcPr>
            <w:tcW w:w="1918" w:type="dxa"/>
            <w:vAlign w:val="center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 w:rsidRPr="00E66277">
              <w:rPr>
                <w:sz w:val="26"/>
                <w:szCs w:val="26"/>
              </w:rPr>
              <w:t xml:space="preserve">Утверждено бюджетных назначений на </w:t>
            </w:r>
            <w:r w:rsidR="00A62E49">
              <w:rPr>
                <w:sz w:val="26"/>
                <w:szCs w:val="26"/>
              </w:rPr>
              <w:t>201</w:t>
            </w:r>
            <w:r w:rsidR="00C87677">
              <w:rPr>
                <w:sz w:val="26"/>
                <w:szCs w:val="26"/>
              </w:rPr>
              <w:t>8</w:t>
            </w:r>
            <w:r w:rsidR="00A62E49">
              <w:rPr>
                <w:sz w:val="26"/>
                <w:szCs w:val="26"/>
              </w:rPr>
              <w:t xml:space="preserve"> год</w:t>
            </w:r>
          </w:p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 w:rsidRPr="00E66277">
              <w:rPr>
                <w:sz w:val="26"/>
                <w:szCs w:val="26"/>
              </w:rPr>
              <w:t>(тыс. руб.)</w:t>
            </w:r>
          </w:p>
        </w:tc>
        <w:tc>
          <w:tcPr>
            <w:tcW w:w="1645" w:type="dxa"/>
            <w:vAlign w:val="center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 w:rsidRPr="00E66277">
              <w:rPr>
                <w:sz w:val="26"/>
                <w:szCs w:val="26"/>
              </w:rPr>
              <w:t>Испо</w:t>
            </w:r>
            <w:r w:rsidR="00A62E49">
              <w:rPr>
                <w:sz w:val="26"/>
                <w:szCs w:val="26"/>
              </w:rPr>
              <w:t>лнено по состоянию на 01.0</w:t>
            </w:r>
            <w:r w:rsidR="00533FF5">
              <w:rPr>
                <w:sz w:val="26"/>
                <w:szCs w:val="26"/>
              </w:rPr>
              <w:t>7</w:t>
            </w:r>
            <w:r w:rsidR="00A62E49">
              <w:rPr>
                <w:sz w:val="26"/>
                <w:szCs w:val="26"/>
              </w:rPr>
              <w:t>.2018</w:t>
            </w:r>
          </w:p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 w:rsidRPr="00E66277">
              <w:rPr>
                <w:sz w:val="26"/>
                <w:szCs w:val="26"/>
              </w:rPr>
              <w:t>(тыс. руб.)</w:t>
            </w:r>
          </w:p>
        </w:tc>
        <w:tc>
          <w:tcPr>
            <w:tcW w:w="1528" w:type="dxa"/>
            <w:vAlign w:val="center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 w:rsidRPr="00E66277">
              <w:rPr>
                <w:sz w:val="26"/>
                <w:szCs w:val="26"/>
              </w:rPr>
              <w:t>Процент исполнения бюджетных назначений</w:t>
            </w:r>
          </w:p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 w:rsidRPr="00E66277">
              <w:rPr>
                <w:sz w:val="26"/>
                <w:szCs w:val="26"/>
              </w:rPr>
              <w:t>(%)</w:t>
            </w:r>
          </w:p>
        </w:tc>
      </w:tr>
      <w:tr w:rsidR="008476F6" w:rsidRPr="000D453D" w:rsidTr="00A62E49">
        <w:tc>
          <w:tcPr>
            <w:tcW w:w="4479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rPr>
                <w:b/>
                <w:sz w:val="26"/>
                <w:szCs w:val="26"/>
              </w:rPr>
            </w:pPr>
            <w:r w:rsidRPr="00E66277">
              <w:rPr>
                <w:b/>
                <w:sz w:val="26"/>
                <w:szCs w:val="26"/>
              </w:rPr>
              <w:t>Доходы бюджета всего, в том числе:</w:t>
            </w:r>
          </w:p>
        </w:tc>
        <w:tc>
          <w:tcPr>
            <w:tcW w:w="1918" w:type="dxa"/>
          </w:tcPr>
          <w:p w:rsidR="008476F6" w:rsidRPr="00E66277" w:rsidRDefault="00BB4A07" w:rsidP="0039446E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>
              <w:rPr>
                <w:b/>
              </w:rPr>
              <w:t>99</w:t>
            </w:r>
            <w:r w:rsidR="00C87677">
              <w:rPr>
                <w:b/>
              </w:rPr>
              <w:t>01,7</w:t>
            </w:r>
          </w:p>
        </w:tc>
        <w:tc>
          <w:tcPr>
            <w:tcW w:w="1645" w:type="dxa"/>
          </w:tcPr>
          <w:p w:rsidR="008476F6" w:rsidRPr="00E66277" w:rsidRDefault="00BB4A07" w:rsidP="0039446E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>
              <w:rPr>
                <w:b/>
              </w:rPr>
              <w:t>5614,2</w:t>
            </w:r>
          </w:p>
        </w:tc>
        <w:tc>
          <w:tcPr>
            <w:tcW w:w="1528" w:type="dxa"/>
          </w:tcPr>
          <w:p w:rsidR="008476F6" w:rsidRPr="00E66277" w:rsidRDefault="00BB4A07" w:rsidP="0039446E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>
              <w:rPr>
                <w:b/>
              </w:rPr>
              <w:t>56,7</w:t>
            </w:r>
          </w:p>
        </w:tc>
      </w:tr>
      <w:tr w:rsidR="008476F6" w:rsidTr="00A62E49">
        <w:tc>
          <w:tcPr>
            <w:tcW w:w="4479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</w:rPr>
            </w:pPr>
            <w:r w:rsidRPr="00E66277">
              <w:rPr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918" w:type="dxa"/>
          </w:tcPr>
          <w:p w:rsidR="008476F6" w:rsidRDefault="00BB4A07" w:rsidP="0039446E">
            <w:pPr>
              <w:tabs>
                <w:tab w:val="center" w:pos="4153"/>
                <w:tab w:val="right" w:pos="8306"/>
              </w:tabs>
              <w:jc w:val="center"/>
            </w:pPr>
            <w:r>
              <w:t>21</w:t>
            </w:r>
            <w:r w:rsidR="00C87677">
              <w:t>74,2</w:t>
            </w:r>
          </w:p>
        </w:tc>
        <w:tc>
          <w:tcPr>
            <w:tcW w:w="1645" w:type="dxa"/>
          </w:tcPr>
          <w:p w:rsidR="008476F6" w:rsidRDefault="00BB4A07" w:rsidP="0039446E">
            <w:pPr>
              <w:tabs>
                <w:tab w:val="center" w:pos="4153"/>
                <w:tab w:val="right" w:pos="8306"/>
              </w:tabs>
              <w:jc w:val="center"/>
            </w:pPr>
            <w:r>
              <w:t>1670,5</w:t>
            </w:r>
          </w:p>
        </w:tc>
        <w:tc>
          <w:tcPr>
            <w:tcW w:w="1528" w:type="dxa"/>
          </w:tcPr>
          <w:p w:rsidR="008476F6" w:rsidRDefault="00BB4A07" w:rsidP="0039446E">
            <w:pPr>
              <w:tabs>
                <w:tab w:val="center" w:pos="4153"/>
                <w:tab w:val="right" w:pos="8306"/>
              </w:tabs>
              <w:jc w:val="center"/>
            </w:pPr>
            <w:r>
              <w:t>76,8</w:t>
            </w:r>
          </w:p>
        </w:tc>
      </w:tr>
      <w:tr w:rsidR="008476F6" w:rsidTr="00A62E49">
        <w:tc>
          <w:tcPr>
            <w:tcW w:w="4479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</w:rPr>
            </w:pPr>
            <w:r w:rsidRPr="00E66277">
              <w:rPr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918" w:type="dxa"/>
          </w:tcPr>
          <w:p w:rsidR="008476F6" w:rsidRDefault="00C87677" w:rsidP="0039446E">
            <w:pPr>
              <w:tabs>
                <w:tab w:val="center" w:pos="4153"/>
                <w:tab w:val="right" w:pos="8306"/>
              </w:tabs>
              <w:jc w:val="center"/>
            </w:pPr>
            <w:r>
              <w:t>7727,5</w:t>
            </w:r>
          </w:p>
        </w:tc>
        <w:tc>
          <w:tcPr>
            <w:tcW w:w="1645" w:type="dxa"/>
          </w:tcPr>
          <w:p w:rsidR="008476F6" w:rsidRDefault="00BB4A07" w:rsidP="0039446E">
            <w:pPr>
              <w:tabs>
                <w:tab w:val="center" w:pos="4153"/>
                <w:tab w:val="right" w:pos="8306"/>
              </w:tabs>
              <w:jc w:val="center"/>
            </w:pPr>
            <w:r>
              <w:t>3943,7</w:t>
            </w:r>
          </w:p>
        </w:tc>
        <w:tc>
          <w:tcPr>
            <w:tcW w:w="1528" w:type="dxa"/>
          </w:tcPr>
          <w:p w:rsidR="008476F6" w:rsidRDefault="00BB4A07" w:rsidP="0039446E">
            <w:pPr>
              <w:tabs>
                <w:tab w:val="center" w:pos="4153"/>
                <w:tab w:val="right" w:pos="8306"/>
              </w:tabs>
              <w:jc w:val="center"/>
            </w:pPr>
            <w:r>
              <w:t>51,0</w:t>
            </w:r>
          </w:p>
        </w:tc>
      </w:tr>
      <w:tr w:rsidR="008476F6" w:rsidRPr="000D453D" w:rsidTr="00A62E49">
        <w:tc>
          <w:tcPr>
            <w:tcW w:w="4479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rPr>
                <w:b/>
                <w:sz w:val="26"/>
                <w:szCs w:val="26"/>
              </w:rPr>
            </w:pPr>
            <w:r w:rsidRPr="00E66277">
              <w:rPr>
                <w:b/>
                <w:sz w:val="26"/>
                <w:szCs w:val="26"/>
              </w:rPr>
              <w:t>Расходы бюджета всего, в том числе:</w:t>
            </w:r>
          </w:p>
        </w:tc>
        <w:tc>
          <w:tcPr>
            <w:tcW w:w="1918" w:type="dxa"/>
          </w:tcPr>
          <w:p w:rsidR="008476F6" w:rsidRPr="00E66277" w:rsidRDefault="00BB4A07" w:rsidP="0039446E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>
              <w:rPr>
                <w:b/>
              </w:rPr>
              <w:t>99</w:t>
            </w:r>
            <w:r w:rsidR="00C87677">
              <w:rPr>
                <w:b/>
              </w:rPr>
              <w:t>91,8</w:t>
            </w:r>
          </w:p>
        </w:tc>
        <w:tc>
          <w:tcPr>
            <w:tcW w:w="1645" w:type="dxa"/>
          </w:tcPr>
          <w:p w:rsidR="008476F6" w:rsidRPr="00E66277" w:rsidRDefault="00BB4A07" w:rsidP="0039446E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>
              <w:rPr>
                <w:b/>
              </w:rPr>
              <w:t>4954,1</w:t>
            </w:r>
          </w:p>
        </w:tc>
        <w:tc>
          <w:tcPr>
            <w:tcW w:w="1528" w:type="dxa"/>
          </w:tcPr>
          <w:p w:rsidR="008476F6" w:rsidRPr="00E66277" w:rsidRDefault="00BB4A07" w:rsidP="0039446E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>
              <w:rPr>
                <w:b/>
              </w:rPr>
              <w:t>49,6</w:t>
            </w:r>
          </w:p>
        </w:tc>
      </w:tr>
      <w:tr w:rsidR="008476F6" w:rsidTr="00A62E49">
        <w:tc>
          <w:tcPr>
            <w:tcW w:w="4479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</w:rPr>
            </w:pPr>
            <w:r w:rsidRPr="00E66277">
              <w:rPr>
                <w:sz w:val="26"/>
                <w:szCs w:val="26"/>
              </w:rPr>
              <w:t>Общегосударственные расходы</w:t>
            </w:r>
          </w:p>
        </w:tc>
        <w:tc>
          <w:tcPr>
            <w:tcW w:w="1918" w:type="dxa"/>
          </w:tcPr>
          <w:p w:rsidR="008476F6" w:rsidRDefault="00393D43" w:rsidP="0039446E">
            <w:pPr>
              <w:tabs>
                <w:tab w:val="center" w:pos="4153"/>
                <w:tab w:val="right" w:pos="8306"/>
              </w:tabs>
              <w:jc w:val="center"/>
            </w:pPr>
            <w:r>
              <w:t>4</w:t>
            </w:r>
            <w:r w:rsidR="00BB4A07">
              <w:t>600,4</w:t>
            </w:r>
          </w:p>
        </w:tc>
        <w:tc>
          <w:tcPr>
            <w:tcW w:w="1645" w:type="dxa"/>
          </w:tcPr>
          <w:p w:rsidR="008476F6" w:rsidRDefault="00BB4A07" w:rsidP="0039446E">
            <w:pPr>
              <w:tabs>
                <w:tab w:val="center" w:pos="4153"/>
                <w:tab w:val="right" w:pos="8306"/>
              </w:tabs>
              <w:jc w:val="center"/>
            </w:pPr>
            <w:r>
              <w:t>2160,9</w:t>
            </w:r>
          </w:p>
        </w:tc>
        <w:tc>
          <w:tcPr>
            <w:tcW w:w="1528" w:type="dxa"/>
          </w:tcPr>
          <w:p w:rsidR="008476F6" w:rsidRDefault="00BB4A07" w:rsidP="0039446E">
            <w:pPr>
              <w:tabs>
                <w:tab w:val="center" w:pos="4153"/>
                <w:tab w:val="right" w:pos="8306"/>
              </w:tabs>
              <w:jc w:val="center"/>
            </w:pPr>
            <w:r>
              <w:t>47,0</w:t>
            </w:r>
          </w:p>
        </w:tc>
      </w:tr>
      <w:tr w:rsidR="008476F6" w:rsidTr="00A62E49">
        <w:tc>
          <w:tcPr>
            <w:tcW w:w="4479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</w:rPr>
            </w:pPr>
            <w:r w:rsidRPr="00E66277">
              <w:rPr>
                <w:sz w:val="26"/>
                <w:szCs w:val="26"/>
              </w:rPr>
              <w:t>Национальная оборона</w:t>
            </w:r>
          </w:p>
        </w:tc>
        <w:tc>
          <w:tcPr>
            <w:tcW w:w="1918" w:type="dxa"/>
          </w:tcPr>
          <w:p w:rsidR="008476F6" w:rsidRDefault="00C87677" w:rsidP="0039446E">
            <w:pPr>
              <w:tabs>
                <w:tab w:val="center" w:pos="4153"/>
                <w:tab w:val="right" w:pos="8306"/>
              </w:tabs>
              <w:jc w:val="center"/>
            </w:pPr>
            <w:r>
              <w:t>75,8</w:t>
            </w:r>
          </w:p>
        </w:tc>
        <w:tc>
          <w:tcPr>
            <w:tcW w:w="1645" w:type="dxa"/>
          </w:tcPr>
          <w:p w:rsidR="008476F6" w:rsidRDefault="00BB4A07" w:rsidP="0039446E">
            <w:pPr>
              <w:tabs>
                <w:tab w:val="center" w:pos="4153"/>
                <w:tab w:val="right" w:pos="8306"/>
              </w:tabs>
              <w:jc w:val="center"/>
            </w:pPr>
            <w:r>
              <w:t>30,1</w:t>
            </w:r>
          </w:p>
        </w:tc>
        <w:tc>
          <w:tcPr>
            <w:tcW w:w="1528" w:type="dxa"/>
          </w:tcPr>
          <w:p w:rsidR="008476F6" w:rsidRDefault="00BB4A07" w:rsidP="0039446E">
            <w:pPr>
              <w:tabs>
                <w:tab w:val="center" w:pos="4153"/>
                <w:tab w:val="right" w:pos="8306"/>
              </w:tabs>
              <w:jc w:val="center"/>
            </w:pPr>
            <w:r>
              <w:t>39,7</w:t>
            </w:r>
          </w:p>
        </w:tc>
      </w:tr>
      <w:tr w:rsidR="00BB4A07" w:rsidTr="00A62E49">
        <w:tc>
          <w:tcPr>
            <w:tcW w:w="4479" w:type="dxa"/>
          </w:tcPr>
          <w:p w:rsidR="00BB4A07" w:rsidRPr="00BB4A07" w:rsidRDefault="00BB4A07" w:rsidP="00BB4A07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918" w:type="dxa"/>
          </w:tcPr>
          <w:p w:rsidR="00BB4A07" w:rsidRDefault="00BB4A07" w:rsidP="0039446E">
            <w:pPr>
              <w:tabs>
                <w:tab w:val="center" w:pos="4153"/>
                <w:tab w:val="right" w:pos="8306"/>
              </w:tabs>
              <w:jc w:val="center"/>
            </w:pPr>
            <w:r>
              <w:t>30,0</w:t>
            </w:r>
          </w:p>
        </w:tc>
        <w:tc>
          <w:tcPr>
            <w:tcW w:w="1645" w:type="dxa"/>
          </w:tcPr>
          <w:p w:rsidR="00BB4A07" w:rsidRDefault="00BB4A07" w:rsidP="0039446E">
            <w:pPr>
              <w:tabs>
                <w:tab w:val="center" w:pos="4153"/>
                <w:tab w:val="right" w:pos="8306"/>
              </w:tabs>
              <w:jc w:val="center"/>
            </w:pPr>
            <w:r>
              <w:t>0,0</w:t>
            </w:r>
          </w:p>
        </w:tc>
        <w:tc>
          <w:tcPr>
            <w:tcW w:w="1528" w:type="dxa"/>
          </w:tcPr>
          <w:p w:rsidR="00BB4A07" w:rsidRDefault="00CD7C6F" w:rsidP="0039446E">
            <w:pPr>
              <w:tabs>
                <w:tab w:val="center" w:pos="4153"/>
                <w:tab w:val="right" w:pos="8306"/>
              </w:tabs>
              <w:jc w:val="center"/>
            </w:pPr>
            <w:r>
              <w:t>0,0</w:t>
            </w:r>
          </w:p>
        </w:tc>
      </w:tr>
      <w:tr w:rsidR="008476F6" w:rsidTr="00A62E49">
        <w:tc>
          <w:tcPr>
            <w:tcW w:w="4479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</w:rPr>
            </w:pPr>
            <w:r w:rsidRPr="00E66277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1918" w:type="dxa"/>
          </w:tcPr>
          <w:p w:rsidR="008476F6" w:rsidRDefault="00C87677" w:rsidP="0039446E">
            <w:pPr>
              <w:tabs>
                <w:tab w:val="center" w:pos="4153"/>
                <w:tab w:val="right" w:pos="8306"/>
              </w:tabs>
              <w:jc w:val="center"/>
            </w:pPr>
            <w:r>
              <w:t>88,9</w:t>
            </w:r>
          </w:p>
        </w:tc>
        <w:tc>
          <w:tcPr>
            <w:tcW w:w="1645" w:type="dxa"/>
          </w:tcPr>
          <w:p w:rsidR="008476F6" w:rsidRDefault="002B2ADA" w:rsidP="0039446E">
            <w:pPr>
              <w:tabs>
                <w:tab w:val="center" w:pos="4153"/>
                <w:tab w:val="right" w:pos="8306"/>
              </w:tabs>
              <w:jc w:val="center"/>
            </w:pPr>
            <w:r>
              <w:t>0,0</w:t>
            </w:r>
          </w:p>
        </w:tc>
        <w:tc>
          <w:tcPr>
            <w:tcW w:w="1528" w:type="dxa"/>
          </w:tcPr>
          <w:p w:rsidR="008476F6" w:rsidRDefault="00CD7C6F" w:rsidP="0039446E">
            <w:pPr>
              <w:tabs>
                <w:tab w:val="center" w:pos="4153"/>
                <w:tab w:val="right" w:pos="8306"/>
              </w:tabs>
              <w:jc w:val="center"/>
            </w:pPr>
            <w:r>
              <w:t>0,0</w:t>
            </w:r>
          </w:p>
        </w:tc>
      </w:tr>
      <w:tr w:rsidR="008476F6" w:rsidTr="00A62E49">
        <w:tc>
          <w:tcPr>
            <w:tcW w:w="4479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</w:rPr>
            </w:pPr>
            <w:r w:rsidRPr="00E66277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1918" w:type="dxa"/>
          </w:tcPr>
          <w:p w:rsidR="008476F6" w:rsidRDefault="00C87677" w:rsidP="0039446E">
            <w:pPr>
              <w:tabs>
                <w:tab w:val="center" w:pos="4153"/>
                <w:tab w:val="right" w:pos="8306"/>
              </w:tabs>
              <w:jc w:val="center"/>
            </w:pPr>
            <w:r>
              <w:t>1</w:t>
            </w:r>
            <w:r w:rsidR="00CD7C6F">
              <w:t>269,3</w:t>
            </w:r>
          </w:p>
        </w:tc>
        <w:tc>
          <w:tcPr>
            <w:tcW w:w="1645" w:type="dxa"/>
          </w:tcPr>
          <w:p w:rsidR="008476F6" w:rsidRDefault="00CD7C6F" w:rsidP="0039446E">
            <w:pPr>
              <w:tabs>
                <w:tab w:val="center" w:pos="4153"/>
                <w:tab w:val="right" w:pos="8306"/>
              </w:tabs>
              <w:jc w:val="center"/>
            </w:pPr>
            <w:r>
              <w:t>893,4</w:t>
            </w:r>
          </w:p>
        </w:tc>
        <w:tc>
          <w:tcPr>
            <w:tcW w:w="1528" w:type="dxa"/>
          </w:tcPr>
          <w:p w:rsidR="008476F6" w:rsidRDefault="00CD7C6F" w:rsidP="0039446E">
            <w:pPr>
              <w:tabs>
                <w:tab w:val="center" w:pos="4153"/>
                <w:tab w:val="right" w:pos="8306"/>
              </w:tabs>
              <w:jc w:val="center"/>
            </w:pPr>
            <w:r>
              <w:t>70,4</w:t>
            </w:r>
          </w:p>
        </w:tc>
      </w:tr>
      <w:tr w:rsidR="008476F6" w:rsidTr="00A62E49">
        <w:tc>
          <w:tcPr>
            <w:tcW w:w="4479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</w:rPr>
            </w:pPr>
            <w:r w:rsidRPr="00E66277">
              <w:rPr>
                <w:sz w:val="26"/>
                <w:szCs w:val="26"/>
              </w:rPr>
              <w:t>Культура, кинематография</w:t>
            </w:r>
          </w:p>
        </w:tc>
        <w:tc>
          <w:tcPr>
            <w:tcW w:w="1918" w:type="dxa"/>
          </w:tcPr>
          <w:p w:rsidR="008476F6" w:rsidRDefault="00C87677" w:rsidP="0039446E">
            <w:pPr>
              <w:tabs>
                <w:tab w:val="center" w:pos="4153"/>
                <w:tab w:val="right" w:pos="8306"/>
              </w:tabs>
              <w:jc w:val="center"/>
            </w:pPr>
            <w:r>
              <w:t>38</w:t>
            </w:r>
            <w:r w:rsidR="00CD7C6F">
              <w:t>60,0</w:t>
            </w:r>
          </w:p>
        </w:tc>
        <w:tc>
          <w:tcPr>
            <w:tcW w:w="1645" w:type="dxa"/>
          </w:tcPr>
          <w:p w:rsidR="008476F6" w:rsidRDefault="00AE2E44" w:rsidP="0039446E">
            <w:pPr>
              <w:tabs>
                <w:tab w:val="center" w:pos="4153"/>
                <w:tab w:val="right" w:pos="8306"/>
              </w:tabs>
              <w:jc w:val="center"/>
            </w:pPr>
            <w:r>
              <w:t>1839,8</w:t>
            </w:r>
          </w:p>
        </w:tc>
        <w:tc>
          <w:tcPr>
            <w:tcW w:w="1528" w:type="dxa"/>
          </w:tcPr>
          <w:p w:rsidR="008476F6" w:rsidRDefault="00AE2E44" w:rsidP="0039446E">
            <w:pPr>
              <w:tabs>
                <w:tab w:val="center" w:pos="4153"/>
                <w:tab w:val="right" w:pos="8306"/>
              </w:tabs>
              <w:jc w:val="center"/>
            </w:pPr>
            <w:r>
              <w:t>47,7</w:t>
            </w:r>
          </w:p>
        </w:tc>
      </w:tr>
      <w:tr w:rsidR="008476F6" w:rsidTr="00A62E49">
        <w:tc>
          <w:tcPr>
            <w:tcW w:w="4479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</w:rPr>
            </w:pPr>
            <w:r w:rsidRPr="00E66277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1918" w:type="dxa"/>
          </w:tcPr>
          <w:p w:rsidR="008476F6" w:rsidRDefault="00393D43" w:rsidP="0039446E">
            <w:pPr>
              <w:tabs>
                <w:tab w:val="center" w:pos="4153"/>
                <w:tab w:val="right" w:pos="8306"/>
              </w:tabs>
              <w:jc w:val="center"/>
            </w:pPr>
            <w:r>
              <w:t>57,</w:t>
            </w:r>
            <w:r w:rsidR="00C87677">
              <w:t>4</w:t>
            </w:r>
          </w:p>
        </w:tc>
        <w:tc>
          <w:tcPr>
            <w:tcW w:w="1645" w:type="dxa"/>
          </w:tcPr>
          <w:p w:rsidR="008476F6" w:rsidRDefault="00AE2E44" w:rsidP="0039446E">
            <w:pPr>
              <w:tabs>
                <w:tab w:val="center" w:pos="4153"/>
                <w:tab w:val="right" w:pos="8306"/>
              </w:tabs>
              <w:jc w:val="center"/>
            </w:pPr>
            <w:r>
              <w:t>29,9</w:t>
            </w:r>
          </w:p>
        </w:tc>
        <w:tc>
          <w:tcPr>
            <w:tcW w:w="1528" w:type="dxa"/>
          </w:tcPr>
          <w:p w:rsidR="008476F6" w:rsidRDefault="00AE2E44" w:rsidP="0039446E">
            <w:pPr>
              <w:tabs>
                <w:tab w:val="center" w:pos="4153"/>
                <w:tab w:val="right" w:pos="8306"/>
              </w:tabs>
              <w:jc w:val="center"/>
            </w:pPr>
            <w:r>
              <w:t>52,1</w:t>
            </w:r>
          </w:p>
        </w:tc>
      </w:tr>
      <w:tr w:rsidR="00C87677" w:rsidTr="00A62E49">
        <w:tc>
          <w:tcPr>
            <w:tcW w:w="4479" w:type="dxa"/>
          </w:tcPr>
          <w:p w:rsidR="00C87677" w:rsidRPr="00E66277" w:rsidRDefault="00C87677" w:rsidP="0039446E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1918" w:type="dxa"/>
          </w:tcPr>
          <w:p w:rsidR="00C87677" w:rsidRDefault="00C87677" w:rsidP="0039446E">
            <w:pPr>
              <w:tabs>
                <w:tab w:val="center" w:pos="4153"/>
                <w:tab w:val="right" w:pos="8306"/>
              </w:tabs>
              <w:jc w:val="center"/>
            </w:pPr>
            <w:r>
              <w:t>10,0</w:t>
            </w:r>
          </w:p>
        </w:tc>
        <w:tc>
          <w:tcPr>
            <w:tcW w:w="1645" w:type="dxa"/>
          </w:tcPr>
          <w:p w:rsidR="00C87677" w:rsidRDefault="00C87677" w:rsidP="0039446E">
            <w:pPr>
              <w:tabs>
                <w:tab w:val="center" w:pos="4153"/>
                <w:tab w:val="right" w:pos="8306"/>
              </w:tabs>
              <w:jc w:val="center"/>
            </w:pPr>
            <w:r>
              <w:t>0,0</w:t>
            </w:r>
          </w:p>
        </w:tc>
        <w:tc>
          <w:tcPr>
            <w:tcW w:w="1528" w:type="dxa"/>
          </w:tcPr>
          <w:p w:rsidR="00C87677" w:rsidRDefault="00C87677" w:rsidP="0039446E">
            <w:pPr>
              <w:tabs>
                <w:tab w:val="center" w:pos="4153"/>
                <w:tab w:val="right" w:pos="8306"/>
              </w:tabs>
              <w:jc w:val="center"/>
            </w:pPr>
          </w:p>
        </w:tc>
      </w:tr>
      <w:tr w:rsidR="008476F6" w:rsidRPr="00D37AC3" w:rsidTr="00A62E49">
        <w:tc>
          <w:tcPr>
            <w:tcW w:w="4479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rPr>
                <w:b/>
                <w:sz w:val="26"/>
                <w:szCs w:val="26"/>
              </w:rPr>
            </w:pPr>
            <w:r w:rsidRPr="00E66277">
              <w:rPr>
                <w:b/>
                <w:sz w:val="26"/>
                <w:szCs w:val="26"/>
              </w:rPr>
              <w:t xml:space="preserve">Дефицит, </w:t>
            </w:r>
            <w:proofErr w:type="spellStart"/>
            <w:r w:rsidRPr="00E66277">
              <w:rPr>
                <w:b/>
                <w:sz w:val="26"/>
                <w:szCs w:val="26"/>
              </w:rPr>
              <w:t>профицит</w:t>
            </w:r>
            <w:proofErr w:type="spellEnd"/>
            <w:proofErr w:type="gramStart"/>
            <w:r w:rsidRPr="00E66277">
              <w:rPr>
                <w:b/>
                <w:sz w:val="26"/>
                <w:szCs w:val="26"/>
              </w:rPr>
              <w:t xml:space="preserve"> (+,-)</w:t>
            </w:r>
            <w:proofErr w:type="gramEnd"/>
          </w:p>
        </w:tc>
        <w:tc>
          <w:tcPr>
            <w:tcW w:w="1918" w:type="dxa"/>
          </w:tcPr>
          <w:p w:rsidR="008476F6" w:rsidRPr="00E66277" w:rsidRDefault="00393D43" w:rsidP="0039446E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2B2ADA">
              <w:rPr>
                <w:b/>
              </w:rPr>
              <w:t>90,1</w:t>
            </w:r>
          </w:p>
        </w:tc>
        <w:tc>
          <w:tcPr>
            <w:tcW w:w="1645" w:type="dxa"/>
          </w:tcPr>
          <w:p w:rsidR="008476F6" w:rsidRPr="00E66277" w:rsidRDefault="00AE2E44" w:rsidP="0039446E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>
              <w:rPr>
                <w:b/>
              </w:rPr>
              <w:t>660,1</w:t>
            </w:r>
          </w:p>
        </w:tc>
        <w:tc>
          <w:tcPr>
            <w:tcW w:w="1528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</w:p>
        </w:tc>
      </w:tr>
      <w:tr w:rsidR="008476F6" w:rsidRPr="00D37AC3" w:rsidTr="00A62E49">
        <w:tc>
          <w:tcPr>
            <w:tcW w:w="4479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rPr>
                <w:b/>
                <w:sz w:val="26"/>
                <w:szCs w:val="26"/>
              </w:rPr>
            </w:pPr>
            <w:r w:rsidRPr="00E66277">
              <w:rPr>
                <w:b/>
                <w:sz w:val="26"/>
                <w:szCs w:val="26"/>
              </w:rPr>
              <w:t>Источники финансирования дефицита, всего:</w:t>
            </w:r>
          </w:p>
        </w:tc>
        <w:tc>
          <w:tcPr>
            <w:tcW w:w="1918" w:type="dxa"/>
          </w:tcPr>
          <w:p w:rsidR="008476F6" w:rsidRPr="00E66277" w:rsidRDefault="002B2ADA" w:rsidP="0039446E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>
              <w:rPr>
                <w:b/>
              </w:rPr>
              <w:t>90,1</w:t>
            </w:r>
          </w:p>
        </w:tc>
        <w:tc>
          <w:tcPr>
            <w:tcW w:w="1645" w:type="dxa"/>
          </w:tcPr>
          <w:p w:rsidR="008476F6" w:rsidRPr="00E66277" w:rsidRDefault="00AE2E44" w:rsidP="0039446E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>
              <w:rPr>
                <w:b/>
              </w:rPr>
              <w:t>660,1</w:t>
            </w:r>
          </w:p>
        </w:tc>
        <w:tc>
          <w:tcPr>
            <w:tcW w:w="1528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</w:p>
        </w:tc>
      </w:tr>
      <w:tr w:rsidR="008476F6" w:rsidRPr="00D37AC3" w:rsidTr="00A62E49">
        <w:tc>
          <w:tcPr>
            <w:tcW w:w="4479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rPr>
                <w:b/>
                <w:sz w:val="26"/>
                <w:szCs w:val="26"/>
              </w:rPr>
            </w:pPr>
            <w:r w:rsidRPr="00E66277">
              <w:rPr>
                <w:b/>
                <w:sz w:val="26"/>
                <w:szCs w:val="26"/>
              </w:rPr>
              <w:t>Кредиты кредитных организаций</w:t>
            </w:r>
          </w:p>
        </w:tc>
        <w:tc>
          <w:tcPr>
            <w:tcW w:w="1918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</w:p>
        </w:tc>
        <w:tc>
          <w:tcPr>
            <w:tcW w:w="1645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</w:p>
        </w:tc>
        <w:tc>
          <w:tcPr>
            <w:tcW w:w="1528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</w:p>
        </w:tc>
      </w:tr>
      <w:tr w:rsidR="008476F6" w:rsidRPr="00AF79D0" w:rsidTr="00A62E49">
        <w:tc>
          <w:tcPr>
            <w:tcW w:w="4479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</w:rPr>
            </w:pPr>
            <w:r w:rsidRPr="00E66277">
              <w:rPr>
                <w:sz w:val="26"/>
                <w:szCs w:val="26"/>
              </w:rPr>
              <w:t>получение кредитов</w:t>
            </w:r>
          </w:p>
        </w:tc>
        <w:tc>
          <w:tcPr>
            <w:tcW w:w="1918" w:type="dxa"/>
          </w:tcPr>
          <w:p w:rsidR="008476F6" w:rsidRPr="00AF79D0" w:rsidRDefault="008476F6" w:rsidP="0039446E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645" w:type="dxa"/>
          </w:tcPr>
          <w:p w:rsidR="008476F6" w:rsidRPr="00AF79D0" w:rsidRDefault="008476F6" w:rsidP="0039446E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528" w:type="dxa"/>
          </w:tcPr>
          <w:p w:rsidR="008476F6" w:rsidRPr="00AF79D0" w:rsidRDefault="008476F6" w:rsidP="0039446E">
            <w:pPr>
              <w:tabs>
                <w:tab w:val="center" w:pos="4153"/>
                <w:tab w:val="right" w:pos="8306"/>
              </w:tabs>
              <w:jc w:val="center"/>
            </w:pPr>
          </w:p>
        </w:tc>
      </w:tr>
      <w:tr w:rsidR="008476F6" w:rsidRPr="00AF79D0" w:rsidTr="00A62E49">
        <w:tc>
          <w:tcPr>
            <w:tcW w:w="4479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</w:rPr>
            </w:pPr>
            <w:r w:rsidRPr="00E66277">
              <w:rPr>
                <w:sz w:val="26"/>
                <w:szCs w:val="26"/>
              </w:rPr>
              <w:t>погашение кредитов</w:t>
            </w:r>
          </w:p>
        </w:tc>
        <w:tc>
          <w:tcPr>
            <w:tcW w:w="1918" w:type="dxa"/>
          </w:tcPr>
          <w:p w:rsidR="008476F6" w:rsidRPr="00AF79D0" w:rsidRDefault="008476F6" w:rsidP="0039446E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645" w:type="dxa"/>
          </w:tcPr>
          <w:p w:rsidR="008476F6" w:rsidRPr="00AF79D0" w:rsidRDefault="008476F6" w:rsidP="0039446E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528" w:type="dxa"/>
          </w:tcPr>
          <w:p w:rsidR="008476F6" w:rsidRPr="00AF79D0" w:rsidRDefault="008476F6" w:rsidP="0039446E">
            <w:pPr>
              <w:tabs>
                <w:tab w:val="center" w:pos="4153"/>
                <w:tab w:val="right" w:pos="8306"/>
              </w:tabs>
              <w:jc w:val="center"/>
            </w:pPr>
          </w:p>
        </w:tc>
      </w:tr>
      <w:tr w:rsidR="008476F6" w:rsidRPr="00AF79D0" w:rsidTr="00A62E49">
        <w:tc>
          <w:tcPr>
            <w:tcW w:w="4479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rPr>
                <w:b/>
                <w:sz w:val="26"/>
                <w:szCs w:val="26"/>
              </w:rPr>
            </w:pPr>
            <w:r w:rsidRPr="00E66277">
              <w:rPr>
                <w:b/>
                <w:sz w:val="26"/>
                <w:szCs w:val="26"/>
              </w:rPr>
              <w:t>Кредиты от бюджетов других уровней</w:t>
            </w:r>
          </w:p>
        </w:tc>
        <w:tc>
          <w:tcPr>
            <w:tcW w:w="1918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</w:p>
        </w:tc>
        <w:tc>
          <w:tcPr>
            <w:tcW w:w="1645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</w:p>
        </w:tc>
        <w:tc>
          <w:tcPr>
            <w:tcW w:w="1528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</w:p>
        </w:tc>
      </w:tr>
      <w:tr w:rsidR="008476F6" w:rsidRPr="00AF79D0" w:rsidTr="00A62E49">
        <w:tc>
          <w:tcPr>
            <w:tcW w:w="4479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</w:rPr>
            </w:pPr>
            <w:r w:rsidRPr="00E66277">
              <w:rPr>
                <w:sz w:val="26"/>
                <w:szCs w:val="26"/>
              </w:rPr>
              <w:t>получение кредитов</w:t>
            </w:r>
          </w:p>
        </w:tc>
        <w:tc>
          <w:tcPr>
            <w:tcW w:w="1918" w:type="dxa"/>
          </w:tcPr>
          <w:p w:rsidR="008476F6" w:rsidRPr="00AF79D0" w:rsidRDefault="008476F6" w:rsidP="0039446E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645" w:type="dxa"/>
          </w:tcPr>
          <w:p w:rsidR="008476F6" w:rsidRPr="00AF79D0" w:rsidRDefault="008476F6" w:rsidP="0039446E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528" w:type="dxa"/>
          </w:tcPr>
          <w:p w:rsidR="008476F6" w:rsidRPr="00AF79D0" w:rsidRDefault="008476F6" w:rsidP="0039446E">
            <w:pPr>
              <w:tabs>
                <w:tab w:val="center" w:pos="4153"/>
                <w:tab w:val="right" w:pos="8306"/>
              </w:tabs>
              <w:jc w:val="center"/>
            </w:pPr>
          </w:p>
        </w:tc>
      </w:tr>
      <w:tr w:rsidR="008476F6" w:rsidRPr="00AF79D0" w:rsidTr="00A62E49">
        <w:tc>
          <w:tcPr>
            <w:tcW w:w="4479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</w:rPr>
            </w:pPr>
            <w:r w:rsidRPr="00E66277">
              <w:rPr>
                <w:sz w:val="26"/>
                <w:szCs w:val="26"/>
              </w:rPr>
              <w:t>погашение кредитов</w:t>
            </w:r>
          </w:p>
        </w:tc>
        <w:tc>
          <w:tcPr>
            <w:tcW w:w="1918" w:type="dxa"/>
          </w:tcPr>
          <w:p w:rsidR="008476F6" w:rsidRPr="00AF79D0" w:rsidRDefault="008476F6" w:rsidP="0039446E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645" w:type="dxa"/>
          </w:tcPr>
          <w:p w:rsidR="008476F6" w:rsidRPr="00AF79D0" w:rsidRDefault="008476F6" w:rsidP="0039446E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528" w:type="dxa"/>
          </w:tcPr>
          <w:p w:rsidR="008476F6" w:rsidRPr="00AF79D0" w:rsidRDefault="008476F6" w:rsidP="0039446E">
            <w:pPr>
              <w:tabs>
                <w:tab w:val="center" w:pos="4153"/>
                <w:tab w:val="right" w:pos="8306"/>
              </w:tabs>
              <w:jc w:val="center"/>
            </w:pPr>
          </w:p>
        </w:tc>
      </w:tr>
      <w:tr w:rsidR="008476F6" w:rsidRPr="000E4015" w:rsidTr="00A62E49">
        <w:tc>
          <w:tcPr>
            <w:tcW w:w="4479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rPr>
                <w:b/>
                <w:sz w:val="26"/>
                <w:szCs w:val="26"/>
              </w:rPr>
            </w:pPr>
            <w:r w:rsidRPr="00E66277">
              <w:rPr>
                <w:b/>
                <w:sz w:val="26"/>
                <w:szCs w:val="26"/>
              </w:rPr>
              <w:t>Изменение остатков средств бюджета</w:t>
            </w:r>
          </w:p>
        </w:tc>
        <w:tc>
          <w:tcPr>
            <w:tcW w:w="1918" w:type="dxa"/>
          </w:tcPr>
          <w:p w:rsidR="008476F6" w:rsidRPr="00E66277" w:rsidRDefault="002B2ADA" w:rsidP="0039446E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>
              <w:rPr>
                <w:b/>
              </w:rPr>
              <w:t>90,1</w:t>
            </w:r>
          </w:p>
        </w:tc>
        <w:tc>
          <w:tcPr>
            <w:tcW w:w="1645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</w:p>
        </w:tc>
        <w:tc>
          <w:tcPr>
            <w:tcW w:w="1528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</w:p>
        </w:tc>
      </w:tr>
    </w:tbl>
    <w:p w:rsidR="008476F6" w:rsidRDefault="008476F6" w:rsidP="006F08D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476F6" w:rsidRDefault="008476F6" w:rsidP="006F08D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62E49" w:rsidRDefault="00A62E49" w:rsidP="006F08D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62E49" w:rsidRDefault="00A62E49" w:rsidP="006F08D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62E49" w:rsidRDefault="00A62E49" w:rsidP="006F08D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62E49" w:rsidRDefault="00A62E49" w:rsidP="006F08D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62E49" w:rsidRDefault="00A62E49" w:rsidP="006F08D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62E49" w:rsidRDefault="00A62E49" w:rsidP="006F08D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62E49" w:rsidRDefault="00A62E49" w:rsidP="006F08D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62E49" w:rsidRDefault="00A62E49" w:rsidP="006F08D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62E49" w:rsidRDefault="00A62E49" w:rsidP="006F08D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476F6" w:rsidRPr="00E66277" w:rsidRDefault="008476F6" w:rsidP="008476F6">
      <w:pPr>
        <w:jc w:val="center"/>
        <w:rPr>
          <w:b/>
          <w:sz w:val="26"/>
          <w:szCs w:val="26"/>
        </w:rPr>
      </w:pPr>
    </w:p>
    <w:p w:rsidR="008476F6" w:rsidRPr="00E66277" w:rsidRDefault="008476F6" w:rsidP="008476F6">
      <w:pPr>
        <w:jc w:val="center"/>
        <w:rPr>
          <w:b/>
          <w:sz w:val="26"/>
          <w:szCs w:val="26"/>
        </w:rPr>
      </w:pPr>
      <w:r w:rsidRPr="00E66277">
        <w:rPr>
          <w:b/>
          <w:sz w:val="26"/>
          <w:szCs w:val="26"/>
        </w:rPr>
        <w:t>Сведения</w:t>
      </w:r>
    </w:p>
    <w:p w:rsidR="008476F6" w:rsidRPr="00E66277" w:rsidRDefault="008476F6" w:rsidP="008476F6">
      <w:pPr>
        <w:jc w:val="center"/>
        <w:rPr>
          <w:b/>
          <w:sz w:val="26"/>
          <w:szCs w:val="26"/>
        </w:rPr>
      </w:pPr>
      <w:r w:rsidRPr="00E66277">
        <w:rPr>
          <w:b/>
          <w:sz w:val="26"/>
          <w:szCs w:val="26"/>
        </w:rPr>
        <w:t>о численности муниципальных служащих органов местного самоуправления, работников муниципальных учреждений и фактических расходов на оплату их труда</w:t>
      </w:r>
    </w:p>
    <w:p w:rsidR="008476F6" w:rsidRPr="00E66277" w:rsidRDefault="00A62E49" w:rsidP="008476F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 </w:t>
      </w:r>
      <w:r w:rsidR="00533FF5">
        <w:rPr>
          <w:b/>
          <w:sz w:val="26"/>
          <w:szCs w:val="26"/>
        </w:rPr>
        <w:t xml:space="preserve">1 полугодие </w:t>
      </w:r>
      <w:r>
        <w:rPr>
          <w:b/>
          <w:sz w:val="26"/>
          <w:szCs w:val="26"/>
        </w:rPr>
        <w:t>201</w:t>
      </w:r>
      <w:r w:rsidR="00533FF5">
        <w:rPr>
          <w:b/>
          <w:sz w:val="26"/>
          <w:szCs w:val="26"/>
        </w:rPr>
        <w:t>8</w:t>
      </w:r>
      <w:r>
        <w:rPr>
          <w:b/>
          <w:sz w:val="26"/>
          <w:szCs w:val="26"/>
        </w:rPr>
        <w:t xml:space="preserve"> </w:t>
      </w:r>
      <w:r w:rsidR="008476F6" w:rsidRPr="00E66277">
        <w:rPr>
          <w:b/>
          <w:sz w:val="26"/>
          <w:szCs w:val="26"/>
        </w:rPr>
        <w:t xml:space="preserve">год </w:t>
      </w:r>
    </w:p>
    <w:p w:rsidR="008476F6" w:rsidRDefault="008476F6" w:rsidP="008476F6">
      <w:pPr>
        <w:jc w:val="center"/>
      </w:pPr>
    </w:p>
    <w:p w:rsidR="008476F6" w:rsidRDefault="008476F6" w:rsidP="008476F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7"/>
        <w:gridCol w:w="3256"/>
        <w:gridCol w:w="3027"/>
      </w:tblGrid>
      <w:tr w:rsidR="008476F6" w:rsidRPr="005C3A28" w:rsidTr="0039446E">
        <w:tc>
          <w:tcPr>
            <w:tcW w:w="3379" w:type="dxa"/>
            <w:vAlign w:val="center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 w:rsidRPr="00E66277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379" w:type="dxa"/>
            <w:vAlign w:val="center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 w:rsidRPr="00E66277">
              <w:rPr>
                <w:sz w:val="26"/>
                <w:szCs w:val="26"/>
              </w:rPr>
              <w:t>Численность работников, чел.</w:t>
            </w:r>
          </w:p>
        </w:tc>
        <w:tc>
          <w:tcPr>
            <w:tcW w:w="3131" w:type="dxa"/>
            <w:vAlign w:val="center"/>
          </w:tcPr>
          <w:p w:rsidR="008476F6" w:rsidRPr="00E66277" w:rsidRDefault="008476F6" w:rsidP="0039446E">
            <w:pPr>
              <w:rPr>
                <w:sz w:val="26"/>
                <w:szCs w:val="26"/>
              </w:rPr>
            </w:pPr>
            <w:r w:rsidRPr="00E66277">
              <w:rPr>
                <w:sz w:val="26"/>
                <w:szCs w:val="26"/>
              </w:rPr>
              <w:t>Фактические расходы на оплату труда (тыс. руб.)</w:t>
            </w:r>
          </w:p>
        </w:tc>
      </w:tr>
      <w:tr w:rsidR="008476F6" w:rsidTr="0039446E">
        <w:tc>
          <w:tcPr>
            <w:tcW w:w="3379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 w:rsidRPr="00E66277">
              <w:rPr>
                <w:sz w:val="26"/>
                <w:szCs w:val="26"/>
              </w:rPr>
              <w:t>Муниципальные служащие</w:t>
            </w:r>
          </w:p>
        </w:tc>
        <w:tc>
          <w:tcPr>
            <w:tcW w:w="3379" w:type="dxa"/>
          </w:tcPr>
          <w:p w:rsidR="008476F6" w:rsidRPr="00E66277" w:rsidRDefault="00393D43" w:rsidP="0039446E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131" w:type="dxa"/>
          </w:tcPr>
          <w:p w:rsidR="008476F6" w:rsidRPr="00E66277" w:rsidRDefault="006B0C8C" w:rsidP="0039446E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1205,4</w:t>
            </w:r>
          </w:p>
        </w:tc>
        <w:bookmarkStart w:id="0" w:name="_GoBack"/>
        <w:bookmarkEnd w:id="0"/>
      </w:tr>
      <w:tr w:rsidR="008476F6" w:rsidTr="0039446E">
        <w:tc>
          <w:tcPr>
            <w:tcW w:w="3379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 w:rsidRPr="00E66277">
              <w:rPr>
                <w:sz w:val="26"/>
                <w:szCs w:val="26"/>
              </w:rPr>
              <w:t>Работники муниципальных учреждений</w:t>
            </w:r>
          </w:p>
        </w:tc>
        <w:tc>
          <w:tcPr>
            <w:tcW w:w="3379" w:type="dxa"/>
          </w:tcPr>
          <w:p w:rsidR="008476F6" w:rsidRPr="00E66277" w:rsidRDefault="00220774" w:rsidP="0039446E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131" w:type="dxa"/>
          </w:tcPr>
          <w:p w:rsidR="008476F6" w:rsidRPr="00E66277" w:rsidRDefault="00220774" w:rsidP="0039446E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EF685A">
              <w:rPr>
                <w:sz w:val="26"/>
                <w:szCs w:val="26"/>
              </w:rPr>
              <w:t>044,9</w:t>
            </w:r>
          </w:p>
        </w:tc>
      </w:tr>
    </w:tbl>
    <w:p w:rsidR="008476F6" w:rsidRDefault="008476F6" w:rsidP="006F08D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sectPr w:rsidR="008476F6" w:rsidSect="00A62E49">
      <w:pgSz w:w="11906" w:h="16838"/>
      <w:pgMar w:top="73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08D7"/>
    <w:rsid w:val="000B0333"/>
    <w:rsid w:val="001609F5"/>
    <w:rsid w:val="00220774"/>
    <w:rsid w:val="00261A2A"/>
    <w:rsid w:val="00295EE0"/>
    <w:rsid w:val="002B2ADA"/>
    <w:rsid w:val="00393D43"/>
    <w:rsid w:val="003E0E0F"/>
    <w:rsid w:val="00533FF5"/>
    <w:rsid w:val="00540B83"/>
    <w:rsid w:val="006B0C8C"/>
    <w:rsid w:val="006E381D"/>
    <w:rsid w:val="006F08D7"/>
    <w:rsid w:val="00794376"/>
    <w:rsid w:val="007A46A5"/>
    <w:rsid w:val="008476F6"/>
    <w:rsid w:val="009B4DB3"/>
    <w:rsid w:val="009E456D"/>
    <w:rsid w:val="009F2D3D"/>
    <w:rsid w:val="00A10E23"/>
    <w:rsid w:val="00A62E49"/>
    <w:rsid w:val="00A83332"/>
    <w:rsid w:val="00AE2E44"/>
    <w:rsid w:val="00B36A92"/>
    <w:rsid w:val="00BB4A07"/>
    <w:rsid w:val="00C27D1C"/>
    <w:rsid w:val="00C87677"/>
    <w:rsid w:val="00CD7C6F"/>
    <w:rsid w:val="00EF685A"/>
    <w:rsid w:val="00F07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A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A46A5"/>
    <w:pPr>
      <w:keepNext/>
      <w:ind w:firstLine="720"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qFormat/>
    <w:rsid w:val="007A46A5"/>
    <w:pPr>
      <w:keepNext/>
      <w:ind w:left="1027"/>
      <w:outlineLvl w:val="1"/>
    </w:pPr>
    <w:rPr>
      <w:sz w:val="28"/>
    </w:rPr>
  </w:style>
  <w:style w:type="paragraph" w:styleId="6">
    <w:name w:val="heading 6"/>
    <w:basedOn w:val="a"/>
    <w:next w:val="a"/>
    <w:link w:val="60"/>
    <w:qFormat/>
    <w:rsid w:val="007A46A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46A5"/>
    <w:rPr>
      <w:b/>
      <w:sz w:val="22"/>
    </w:rPr>
  </w:style>
  <w:style w:type="character" w:customStyle="1" w:styleId="20">
    <w:name w:val="Заголовок 2 Знак"/>
    <w:basedOn w:val="a0"/>
    <w:link w:val="2"/>
    <w:rsid w:val="007A46A5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7A46A5"/>
    <w:rPr>
      <w:b/>
      <w:bCs/>
      <w:sz w:val="22"/>
      <w:szCs w:val="22"/>
    </w:rPr>
  </w:style>
  <w:style w:type="paragraph" w:styleId="a3">
    <w:name w:val="caption"/>
    <w:basedOn w:val="a"/>
    <w:next w:val="a"/>
    <w:qFormat/>
    <w:rsid w:val="007A46A5"/>
    <w:pPr>
      <w:jc w:val="center"/>
    </w:pPr>
    <w:rPr>
      <w:b/>
      <w:bCs/>
      <w:sz w:val="22"/>
      <w:szCs w:val="20"/>
    </w:rPr>
  </w:style>
  <w:style w:type="paragraph" w:styleId="a4">
    <w:name w:val="Title"/>
    <w:basedOn w:val="a"/>
    <w:link w:val="a5"/>
    <w:qFormat/>
    <w:rsid w:val="007A46A5"/>
    <w:pPr>
      <w:widowControl w:val="0"/>
      <w:autoSpaceDE w:val="0"/>
      <w:autoSpaceDN w:val="0"/>
      <w:adjustRightInd w:val="0"/>
      <w:spacing w:line="280" w:lineRule="exact"/>
      <w:ind w:left="1280" w:right="1340"/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rsid w:val="007A46A5"/>
    <w:rPr>
      <w:b/>
      <w:sz w:val="24"/>
    </w:rPr>
  </w:style>
  <w:style w:type="paragraph" w:styleId="a6">
    <w:name w:val="Normal (Web)"/>
    <w:basedOn w:val="a"/>
    <w:uiPriority w:val="99"/>
    <w:unhideWhenUsed/>
    <w:rsid w:val="006F08D7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6F08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6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2018-02-07T10:15:00Z</dcterms:created>
  <dcterms:modified xsi:type="dcterms:W3CDTF">2018-07-17T10:51:00Z</dcterms:modified>
</cp:coreProperties>
</file>